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rebuchet MS" w:hAnsi="Trebuchet MS"/>
        </w:rPr>
        <w:id w:val="1611388648"/>
        <w:docPartObj>
          <w:docPartGallery w:val="Cover Pages"/>
          <w:docPartUnique/>
        </w:docPartObj>
      </w:sdtPr>
      <w:sdtEndPr>
        <w:rPr>
          <w:rFonts w:ascii="Arial" w:eastAsia="Calibri" w:hAnsi="Arial" w:cs="Arial"/>
          <w:sz w:val="24"/>
          <w:szCs w:val="24"/>
          <w:lang w:eastAsia="ru-RU"/>
        </w:rPr>
      </w:sdtEndPr>
      <w:sdtContent>
        <w:p w14:paraId="4E5B7D9F" w14:textId="77777777" w:rsidR="0099588C" w:rsidRPr="008F5304" w:rsidRDefault="0099588C" w:rsidP="0099588C">
          <w:pPr>
            <w:rPr>
              <w:rFonts w:ascii="Trebuchet MS" w:hAnsi="Trebuchet MS"/>
            </w:rPr>
          </w:pPr>
        </w:p>
        <w:p w14:paraId="26EF1FD2" w14:textId="77777777" w:rsidR="0099588C" w:rsidRPr="008F5304" w:rsidRDefault="0099588C" w:rsidP="0099588C">
          <w:pPr>
            <w:spacing w:after="0"/>
            <w:jc w:val="center"/>
            <w:rPr>
              <w:rFonts w:ascii="Trebuchet MS" w:hAnsi="Trebuchet MS" w:cs="Times New Roman"/>
              <w:sz w:val="32"/>
              <w:szCs w:val="36"/>
            </w:rPr>
          </w:pPr>
        </w:p>
        <w:p w14:paraId="3EA473B6" w14:textId="77777777" w:rsidR="0099588C" w:rsidRPr="008F5304" w:rsidRDefault="0099588C" w:rsidP="0099588C">
          <w:pPr>
            <w:spacing w:after="0"/>
            <w:jc w:val="center"/>
            <w:rPr>
              <w:rFonts w:ascii="Trebuchet MS" w:hAnsi="Trebuchet MS" w:cs="Times New Roman"/>
              <w:sz w:val="32"/>
              <w:szCs w:val="36"/>
            </w:rPr>
          </w:pPr>
        </w:p>
        <w:p w14:paraId="45F7DE57" w14:textId="77777777" w:rsidR="001E1C49" w:rsidRPr="008F5304" w:rsidRDefault="001E1C49" w:rsidP="0099588C">
          <w:pPr>
            <w:spacing w:after="0"/>
            <w:jc w:val="center"/>
            <w:rPr>
              <w:rFonts w:ascii="Trebuchet MS" w:hAnsi="Trebuchet MS" w:cs="Times New Roman"/>
              <w:sz w:val="32"/>
              <w:szCs w:val="36"/>
            </w:rPr>
          </w:pPr>
        </w:p>
        <w:p w14:paraId="5119858C" w14:textId="77777777" w:rsidR="0099588C" w:rsidRPr="008F5304" w:rsidRDefault="0099588C" w:rsidP="0099588C">
          <w:pPr>
            <w:spacing w:after="0"/>
            <w:jc w:val="center"/>
            <w:rPr>
              <w:rFonts w:ascii="Trebuchet MS" w:hAnsi="Trebuchet MS" w:cs="Times New Roman"/>
              <w:sz w:val="32"/>
              <w:szCs w:val="36"/>
            </w:rPr>
          </w:pPr>
        </w:p>
        <w:p w14:paraId="5B2532CF" w14:textId="77777777" w:rsidR="0099588C" w:rsidRPr="008F5304" w:rsidRDefault="0099588C" w:rsidP="0099588C">
          <w:pPr>
            <w:spacing w:after="0"/>
            <w:jc w:val="center"/>
            <w:rPr>
              <w:rFonts w:ascii="Trebuchet MS" w:hAnsi="Trebuchet MS" w:cs="Times New Roman"/>
              <w:sz w:val="32"/>
              <w:szCs w:val="36"/>
            </w:rPr>
          </w:pPr>
        </w:p>
        <w:p w14:paraId="3D1B1F11" w14:textId="37E11470" w:rsidR="0099588C" w:rsidRPr="008F5304" w:rsidRDefault="009E5197" w:rsidP="0099588C">
          <w:pPr>
            <w:spacing w:after="0"/>
            <w:jc w:val="center"/>
            <w:rPr>
              <w:rFonts w:ascii="Trebuchet MS" w:hAnsi="Trebuchet MS" w:cs="Times New Roman"/>
              <w:sz w:val="32"/>
              <w:szCs w:val="36"/>
            </w:rPr>
          </w:pPr>
          <w:r>
            <w:rPr>
              <w:noProof/>
            </w:rPr>
            <w:drawing>
              <wp:inline distT="0" distB="0" distL="0" distR="0" wp14:anchorId="50D9E5A0" wp14:editId="524B1C44">
                <wp:extent cx="1843050" cy="2303813"/>
                <wp:effectExtent l="0" t="0" r="5080" b="1270"/>
                <wp:docPr id="5" name="Рисунок 5" descr="Герб Балакирево (Владимирская область) — Википед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Герб Балакирево (Владимирская область) — Википедия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6243" cy="230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483B048" w14:textId="77777777" w:rsidR="0099588C" w:rsidRPr="008F5304" w:rsidRDefault="0099588C" w:rsidP="0099588C">
          <w:pPr>
            <w:spacing w:after="0"/>
            <w:jc w:val="center"/>
            <w:rPr>
              <w:rFonts w:ascii="Trebuchet MS" w:hAnsi="Trebuchet MS" w:cs="Times New Roman"/>
              <w:sz w:val="32"/>
              <w:szCs w:val="36"/>
            </w:rPr>
          </w:pPr>
        </w:p>
        <w:p w14:paraId="5B0EA394" w14:textId="77777777" w:rsidR="001E1C49" w:rsidRPr="008F5304" w:rsidRDefault="001E1C49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6"/>
            </w:rPr>
          </w:pPr>
          <w:r w:rsidRPr="008F5304">
            <w:rPr>
              <w:rFonts w:ascii="Arial" w:hAnsi="Arial" w:cs="Arial"/>
              <w:b/>
              <w:sz w:val="32"/>
              <w:szCs w:val="36"/>
            </w:rPr>
            <w:t>СХЕМА</w:t>
          </w:r>
          <w:r w:rsidR="0099588C" w:rsidRPr="008F5304">
            <w:rPr>
              <w:rFonts w:ascii="Arial" w:hAnsi="Arial" w:cs="Arial"/>
              <w:b/>
              <w:sz w:val="32"/>
              <w:szCs w:val="36"/>
            </w:rPr>
            <w:t xml:space="preserve"> ТЕПЛОСНАБЖЕНИЯ </w:t>
          </w:r>
        </w:p>
        <w:p w14:paraId="5BA65468" w14:textId="77777777" w:rsidR="0099588C" w:rsidRPr="008F5304" w:rsidRDefault="0099588C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6"/>
            </w:rPr>
          </w:pPr>
          <w:r w:rsidRPr="008F5304">
            <w:rPr>
              <w:rFonts w:ascii="Arial" w:hAnsi="Arial" w:cs="Arial"/>
              <w:b/>
              <w:sz w:val="32"/>
              <w:szCs w:val="36"/>
            </w:rPr>
            <w:t>МУНИЦИПАЛЬНОГО ОБРАЗОВАНИЯ</w:t>
          </w:r>
        </w:p>
        <w:p w14:paraId="13957A25" w14:textId="6141B988" w:rsidR="00E779C1" w:rsidRPr="008F5304" w:rsidRDefault="00E779C1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6"/>
            </w:rPr>
          </w:pPr>
          <w:r w:rsidRPr="008F5304">
            <w:rPr>
              <w:rFonts w:ascii="Arial" w:hAnsi="Arial" w:cs="Arial"/>
              <w:b/>
              <w:sz w:val="32"/>
              <w:szCs w:val="36"/>
            </w:rPr>
            <w:t xml:space="preserve">ПОСЁЛОК </w:t>
          </w:r>
          <w:r w:rsidR="009E5197">
            <w:rPr>
              <w:rFonts w:ascii="Arial" w:hAnsi="Arial" w:cs="Arial"/>
              <w:b/>
              <w:sz w:val="32"/>
              <w:szCs w:val="36"/>
            </w:rPr>
            <w:t>БАЛАКИРЕВО</w:t>
          </w:r>
          <w:r w:rsidR="00460A4F" w:rsidRPr="008F5304">
            <w:rPr>
              <w:rFonts w:ascii="Arial" w:hAnsi="Arial" w:cs="Arial"/>
              <w:b/>
              <w:sz w:val="32"/>
              <w:szCs w:val="36"/>
            </w:rPr>
            <w:t xml:space="preserve"> </w:t>
          </w:r>
          <w:r w:rsidR="00496805">
            <w:rPr>
              <w:rFonts w:ascii="Arial" w:hAnsi="Arial" w:cs="Arial"/>
              <w:b/>
              <w:sz w:val="32"/>
              <w:szCs w:val="36"/>
            </w:rPr>
            <w:t>АЛЕКСАНДРОВСКОГО</w:t>
          </w:r>
          <w:r w:rsidRPr="008F5304">
            <w:rPr>
              <w:rFonts w:ascii="Arial" w:hAnsi="Arial" w:cs="Arial"/>
              <w:b/>
              <w:sz w:val="32"/>
              <w:szCs w:val="36"/>
            </w:rPr>
            <w:t xml:space="preserve"> РАЙОНА </w:t>
          </w:r>
          <w:r w:rsidR="00460A4F" w:rsidRPr="008F5304">
            <w:rPr>
              <w:rFonts w:ascii="Arial" w:hAnsi="Arial" w:cs="Arial"/>
              <w:b/>
              <w:sz w:val="32"/>
              <w:szCs w:val="36"/>
            </w:rPr>
            <w:t>ВЛАДИМИРСКО</w:t>
          </w:r>
          <w:r w:rsidR="0099588C" w:rsidRPr="008F5304">
            <w:rPr>
              <w:rFonts w:ascii="Arial" w:hAnsi="Arial" w:cs="Arial"/>
              <w:b/>
              <w:sz w:val="32"/>
              <w:szCs w:val="36"/>
            </w:rPr>
            <w:t xml:space="preserve">Й ОБЛАСТИ ДО </w:t>
          </w:r>
          <w:r w:rsidR="009E5197">
            <w:rPr>
              <w:rFonts w:ascii="Arial" w:hAnsi="Arial" w:cs="Arial"/>
              <w:b/>
              <w:sz w:val="32"/>
              <w:szCs w:val="36"/>
            </w:rPr>
            <w:t>2027</w:t>
          </w:r>
          <w:r w:rsidR="0099588C" w:rsidRPr="008F5304">
            <w:rPr>
              <w:rFonts w:ascii="Arial" w:hAnsi="Arial" w:cs="Arial"/>
              <w:b/>
              <w:sz w:val="32"/>
              <w:szCs w:val="36"/>
            </w:rPr>
            <w:t xml:space="preserve"> ГОДА</w:t>
          </w:r>
          <w:r w:rsidR="00C20845" w:rsidRPr="008F5304">
            <w:rPr>
              <w:rFonts w:ascii="Arial" w:hAnsi="Arial" w:cs="Arial"/>
              <w:b/>
              <w:sz w:val="32"/>
              <w:szCs w:val="36"/>
            </w:rPr>
            <w:t xml:space="preserve"> </w:t>
          </w:r>
        </w:p>
        <w:p w14:paraId="17010C59" w14:textId="01D9977E" w:rsidR="0099588C" w:rsidRPr="008F5304" w:rsidRDefault="0099588C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8F5304">
            <w:rPr>
              <w:rFonts w:ascii="Arial" w:hAnsi="Arial" w:cs="Arial"/>
              <w:b/>
              <w:sz w:val="32"/>
              <w:szCs w:val="32"/>
            </w:rPr>
            <w:t xml:space="preserve">(АКТУАЛИЗАЦИЯ ПО СОСТОЯНИЮ НА </w:t>
          </w:r>
          <w:r w:rsidR="00AF7185" w:rsidRPr="008F5304">
            <w:rPr>
              <w:rFonts w:ascii="Arial" w:hAnsi="Arial" w:cs="Arial"/>
              <w:b/>
              <w:sz w:val="32"/>
              <w:szCs w:val="32"/>
            </w:rPr>
            <w:t>2022</w:t>
          </w:r>
          <w:r w:rsidRPr="008F5304">
            <w:rPr>
              <w:rFonts w:ascii="Arial" w:hAnsi="Arial" w:cs="Arial"/>
              <w:b/>
              <w:sz w:val="32"/>
              <w:szCs w:val="32"/>
            </w:rPr>
            <w:t xml:space="preserve"> ГОД)</w:t>
          </w:r>
        </w:p>
        <w:p w14:paraId="1E4381C2" w14:textId="77777777" w:rsidR="0099588C" w:rsidRPr="008F5304" w:rsidRDefault="0099588C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</w:p>
        <w:p w14:paraId="1ED5B7A3" w14:textId="77777777" w:rsidR="0099588C" w:rsidRPr="008F5304" w:rsidRDefault="0099588C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</w:p>
        <w:p w14:paraId="07F2989F" w14:textId="77777777" w:rsidR="0099588C" w:rsidRPr="008F5304" w:rsidRDefault="0099588C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</w:p>
        <w:p w14:paraId="00D5CC47" w14:textId="77777777" w:rsidR="0099588C" w:rsidRPr="008F5304" w:rsidRDefault="0099588C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</w:p>
        <w:p w14:paraId="250A8255" w14:textId="77777777" w:rsidR="0099588C" w:rsidRPr="008F5304" w:rsidRDefault="0099588C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</w:p>
        <w:p w14:paraId="1F36B5BF" w14:textId="77777777" w:rsidR="0099588C" w:rsidRPr="008F5304" w:rsidRDefault="0099588C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</w:p>
        <w:p w14:paraId="10E72E94" w14:textId="77777777" w:rsidR="0099588C" w:rsidRPr="008F5304" w:rsidRDefault="0099588C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</w:p>
        <w:p w14:paraId="0FF298DB" w14:textId="77777777" w:rsidR="0099588C" w:rsidRPr="008F5304" w:rsidRDefault="0099588C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</w:p>
        <w:p w14:paraId="68DEC46A" w14:textId="77777777" w:rsidR="0099588C" w:rsidRPr="008F5304" w:rsidRDefault="0099588C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</w:p>
        <w:p w14:paraId="4521F734" w14:textId="77777777" w:rsidR="0099588C" w:rsidRPr="008F5304" w:rsidRDefault="0099588C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</w:p>
        <w:p w14:paraId="43155C35" w14:textId="77777777" w:rsidR="0099588C" w:rsidRPr="008F5304" w:rsidRDefault="0099588C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</w:p>
        <w:p w14:paraId="257F40B0" w14:textId="77777777" w:rsidR="0099588C" w:rsidRPr="008F5304" w:rsidRDefault="0099588C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</w:p>
        <w:p w14:paraId="1DE154D7" w14:textId="77777777" w:rsidR="001E1C49" w:rsidRPr="008F5304" w:rsidRDefault="001E1C49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</w:p>
        <w:p w14:paraId="688078B8" w14:textId="77777777" w:rsidR="001E1C49" w:rsidRPr="008F5304" w:rsidRDefault="001E1C49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</w:p>
        <w:p w14:paraId="23A42906" w14:textId="17B7A468" w:rsidR="0099588C" w:rsidRPr="008F5304" w:rsidRDefault="00E779C1" w:rsidP="001E1C49">
          <w:pPr>
            <w:spacing w:after="0"/>
            <w:jc w:val="center"/>
            <w:rPr>
              <w:rFonts w:ascii="Arial" w:eastAsia="Calibri" w:hAnsi="Arial" w:cs="Arial"/>
              <w:sz w:val="24"/>
              <w:szCs w:val="24"/>
              <w:lang w:eastAsia="ru-RU"/>
            </w:rPr>
          </w:pPr>
          <w:r w:rsidRPr="008F5304">
            <w:rPr>
              <w:rFonts w:ascii="Arial" w:hAnsi="Arial" w:cs="Arial"/>
              <w:sz w:val="28"/>
              <w:szCs w:val="28"/>
            </w:rPr>
            <w:t xml:space="preserve">п. </w:t>
          </w:r>
          <w:r w:rsidR="009E5197">
            <w:rPr>
              <w:rFonts w:ascii="Arial" w:hAnsi="Arial" w:cs="Arial"/>
              <w:sz w:val="28"/>
              <w:szCs w:val="28"/>
            </w:rPr>
            <w:t>Балакирево</w:t>
          </w:r>
          <w:r w:rsidR="0099588C" w:rsidRPr="008F5304">
            <w:rPr>
              <w:rFonts w:ascii="Arial" w:hAnsi="Arial" w:cs="Arial"/>
              <w:sz w:val="28"/>
              <w:szCs w:val="28"/>
            </w:rPr>
            <w:t>, 202</w:t>
          </w:r>
          <w:r w:rsidR="00AF7185" w:rsidRPr="008F5304">
            <w:rPr>
              <w:rFonts w:ascii="Arial" w:hAnsi="Arial" w:cs="Arial"/>
              <w:sz w:val="28"/>
              <w:szCs w:val="28"/>
            </w:rPr>
            <w:t>1</w:t>
          </w:r>
          <w:r w:rsidR="0099588C" w:rsidRPr="008F5304">
            <w:rPr>
              <w:rFonts w:ascii="Arial" w:hAnsi="Arial" w:cs="Arial"/>
              <w:sz w:val="28"/>
              <w:szCs w:val="28"/>
            </w:rPr>
            <w:t xml:space="preserve"> г.</w:t>
          </w:r>
        </w:p>
      </w:sdtContent>
    </w:sdt>
    <w:sdt>
      <w:sdtPr>
        <w:rPr>
          <w:rFonts w:ascii="Trebuchet MS" w:eastAsiaTheme="minorHAnsi" w:hAnsi="Trebuchet MS" w:cstheme="minorBidi"/>
          <w:color w:val="auto"/>
          <w:sz w:val="22"/>
          <w:szCs w:val="22"/>
          <w:lang w:eastAsia="en-US"/>
        </w:rPr>
        <w:id w:val="1155331728"/>
        <w:docPartObj>
          <w:docPartGallery w:val="Table of Contents"/>
          <w:docPartUnique/>
        </w:docPartObj>
      </w:sdtPr>
      <w:sdtEndPr/>
      <w:sdtContent>
        <w:p w14:paraId="6BC6A085" w14:textId="77777777" w:rsidR="00BD7AFD" w:rsidRPr="008F5304" w:rsidRDefault="00BD7AFD" w:rsidP="00596A4C">
          <w:pPr>
            <w:pStyle w:val="aa"/>
            <w:spacing w:before="0"/>
            <w:jc w:val="center"/>
            <w:rPr>
              <w:rFonts w:ascii="Trebuchet MS" w:hAnsi="Trebuchet MS" w:cs="Times New Roman"/>
              <w:color w:val="auto"/>
            </w:rPr>
          </w:pPr>
          <w:r w:rsidRPr="008F5304">
            <w:rPr>
              <w:rFonts w:ascii="Trebuchet MS" w:hAnsi="Trebuchet MS" w:cs="Times New Roman"/>
              <w:b/>
              <w:color w:val="auto"/>
            </w:rPr>
            <w:t>Оглавление</w:t>
          </w:r>
        </w:p>
        <w:p w14:paraId="2B2F6760" w14:textId="00DF8A14" w:rsidR="00290AC8" w:rsidRPr="008F5304" w:rsidRDefault="005A2EE2" w:rsidP="00290AC8">
          <w:pPr>
            <w:pStyle w:val="21"/>
            <w:ind w:left="-142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r w:rsidRPr="008F5304">
            <w:rPr>
              <w:rFonts w:ascii="Trebuchet MS" w:hAnsi="Trebuchet MS"/>
              <w:sz w:val="28"/>
              <w:szCs w:val="28"/>
            </w:rPr>
            <w:fldChar w:fldCharType="begin"/>
          </w:r>
          <w:r w:rsidR="00BD7AFD" w:rsidRPr="008F5304">
            <w:rPr>
              <w:rFonts w:ascii="Trebuchet MS" w:hAnsi="Trebuchet MS"/>
              <w:sz w:val="28"/>
              <w:szCs w:val="28"/>
            </w:rPr>
            <w:instrText xml:space="preserve"> TOC \o "1-3" \h \z \u </w:instrText>
          </w:r>
          <w:r w:rsidRPr="008F5304">
            <w:rPr>
              <w:rFonts w:ascii="Trebuchet MS" w:hAnsi="Trebuchet MS"/>
              <w:sz w:val="28"/>
              <w:szCs w:val="28"/>
            </w:rPr>
            <w:fldChar w:fldCharType="separate"/>
          </w:r>
          <w:hyperlink w:anchor="_Toc67329066" w:history="1">
            <w:r w:rsidR="00290AC8" w:rsidRPr="008F5304">
              <w:rPr>
                <w:rStyle w:val="a8"/>
                <w:rFonts w:ascii="Trebuchet MS" w:hAnsi="Trebuchet MS"/>
                <w:b/>
                <w:bCs/>
                <w:noProof/>
              </w:rPr>
              <w:t>Раздел 1. 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значения.</w:t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instrText xml:space="preserve"> PAGEREF _Toc67329066 \h </w:instrText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b/>
                <w:bCs/>
                <w:noProof/>
                <w:webHidden/>
              </w:rPr>
              <w:t>6</w:t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fldChar w:fldCharType="end"/>
            </w:r>
          </w:hyperlink>
        </w:p>
        <w:p w14:paraId="549D8579" w14:textId="65015996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067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>1.1.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периоды.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_Toc67329067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6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3A164441" w14:textId="0C1CDB55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068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>1.2.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этапе.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_Toc67329068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6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03454E87" w14:textId="638A44C0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069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>1.3.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этапе.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_Toc67329069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9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14E24D83" w14:textId="2287F881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070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>1.4.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муниципальному образованию.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_Toc67329070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9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48C46479" w14:textId="428DD277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67329071" w:history="1">
            <w:r w:rsidR="00290AC8" w:rsidRPr="008F5304">
              <w:rPr>
                <w:rStyle w:val="a8"/>
                <w:rFonts w:ascii="Trebuchet MS" w:hAnsi="Trebuchet MS"/>
                <w:b/>
                <w:bCs/>
                <w:noProof/>
              </w:rPr>
              <w:t>Раздел 2. Существующие и перспективные балансы тепловой мощности источников тепловой энергии и тепловой нагрузки потребителей.</w:t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instrText xml:space="preserve"> PAGEREF _Toc67329071 \h </w:instrText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b/>
                <w:bCs/>
                <w:noProof/>
                <w:webHidden/>
              </w:rPr>
              <w:t>11</w:t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fldChar w:fldCharType="end"/>
            </w:r>
          </w:hyperlink>
        </w:p>
        <w:p w14:paraId="314F442F" w14:textId="37FE684B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072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>2.1. Описание существующих и перспективных зон действия систем теплоснабжения и источников тепловой энергии.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_Toc67329072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11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48F78AD4" w14:textId="36C11983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073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>2.2 Описание существующих и перспективных зон действия индивидуальных источников тепловой энергии.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_Toc67329073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15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5B95B2FE" w14:textId="100903FF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074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>2.3.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этапе.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_Toc67329074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15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19009B29" w14:textId="6375683D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075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>2.4.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значения.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_Toc67329075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18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474D220D" w14:textId="30CDC2CF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076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>2.5. Радиус эффективного теплоснабжения, определяемый в соответствии с методическими указаниями по разработке схем теплоснабжения.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_Toc67329076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18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7520225D" w14:textId="24112247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077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>Раздел 3. Существующие и перспективные балансы теплоносителя.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_Toc67329077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20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6CD33B39" w14:textId="2B548EB8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078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>3.1.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потребителей.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_Toc67329078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20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7E93FA35" w14:textId="54AECE81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079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>3.2.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теплоснабжения.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_Toc67329079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20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0DF2B0E1" w14:textId="7BD75555" w:rsidR="00290AC8" w:rsidRPr="008F5304" w:rsidRDefault="009764A1" w:rsidP="00290AC8">
          <w:pPr>
            <w:pStyle w:val="13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080" w:history="1">
            <w:r w:rsidR="00290AC8" w:rsidRPr="008F5304">
              <w:rPr>
                <w:rStyle w:val="a8"/>
                <w:rFonts w:ascii="Trebuchet MS" w:hAnsi="Trebuchet MS"/>
                <w:b/>
                <w:bCs/>
                <w:noProof/>
              </w:rPr>
              <w:t>Раздел 4. Основные положения мастер-плана развития систем теплоснабжения поселения, городского округа, города федерального значения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_Toc67329080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22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32785153" w14:textId="78FBC8B4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081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>4.1. Описание сценариев развития теплоснабжения муниципального образования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_Toc67329081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22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4CD4AFB9" w14:textId="19C58E7A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082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>4.2. Обоснование выбора приоритетного сценария развития теплоснабжения поселения, городского округа, города федерального значения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_Toc67329082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22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16662C7E" w14:textId="78789D4E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67329083" w:history="1">
            <w:r w:rsidR="00290AC8" w:rsidRPr="008F5304">
              <w:rPr>
                <w:rStyle w:val="a8"/>
                <w:rFonts w:ascii="Trebuchet MS" w:hAnsi="Trebuchet MS"/>
                <w:b/>
                <w:bCs/>
                <w:noProof/>
              </w:rPr>
              <w:t>Раздел 5. Предложения по строительству, реконструкции, техническому перевооружению и (или) модернизации источников тепловой энергии.</w:t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instrText xml:space="preserve"> PAGEREF _Toc67329083 \h </w:instrText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b/>
                <w:bCs/>
                <w:noProof/>
                <w:webHidden/>
              </w:rPr>
              <w:t>24</w:t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fldChar w:fldCharType="end"/>
            </w:r>
          </w:hyperlink>
        </w:p>
        <w:p w14:paraId="68C5A0E8" w14:textId="7E7F8F6D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084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>5.1. Предложения по строительству источников тепловой энергии, обеспечивающих перспективную тепловую нагрузку на осваиваемых территориях муниципального образования,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энергии.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_Toc67329084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24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00BADAE6" w14:textId="549E11BC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085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>5.2.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энергии.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_Toc67329085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24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1B6C4B46" w14:textId="3ED295E6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086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>5.3.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теплоснабжения.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_Toc67329086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24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24908C3B" w14:textId="5BAEB3CA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087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>5.4.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котельных.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_Toc67329087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26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58608391" w14:textId="5BBA96A2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088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>5.5.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нецелесообразно.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_Toc67329088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26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09A448DA" w14:textId="7894A7CC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089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>5.6.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энергии.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_Toc67329089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26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7E8B9607" w14:textId="465DAC57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090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>5.7.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эксплуатации.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_Toc67329090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26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4C078BA5" w14:textId="0C153EAA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091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>5.8.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изменения.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_Toc67329091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26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58851195" w14:textId="5BC13259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092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>5.9.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мощностей.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_Toc67329092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27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04005667" w14:textId="34D70D30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093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>5.10.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топлива.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_Toc67329093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27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1BFF55A8" w14:textId="1560ED50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67329094" w:history="1">
            <w:r w:rsidR="00290AC8" w:rsidRPr="008F5304">
              <w:rPr>
                <w:rStyle w:val="a8"/>
                <w:rFonts w:ascii="Trebuchet MS" w:hAnsi="Trebuchet MS"/>
                <w:b/>
                <w:bCs/>
                <w:noProof/>
              </w:rPr>
              <w:t>Раздел 6. Предложения по строительству, реконструкции и (или) модернизации тепловых сетей.</w:t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instrText xml:space="preserve"> PAGEREF _Toc67329094 \h </w:instrText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b/>
                <w:bCs/>
                <w:noProof/>
                <w:webHidden/>
              </w:rPr>
              <w:t>28</w:t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fldChar w:fldCharType="end"/>
            </w:r>
          </w:hyperlink>
        </w:p>
        <w:p w14:paraId="2D85D643" w14:textId="5403EFB2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095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>6.1.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резервов).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_Toc67329095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28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0279A614" w14:textId="23D84478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096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>6.2. Предложения по новому строительству тепловых сетей для обеспечения перспективных приростов тепловой нагрузки во вновь осваиваемых районах поселения, городского округа под жилищную, комплексную или производственную застройку.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_Toc67329096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28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0FE509A9" w14:textId="3BD9F872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097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>6.3.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_Toc67329097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28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60B05B4E" w14:textId="7B56D90A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098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 xml:space="preserve">6.4.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</w:t>
            </w:r>
            <w:r w:rsidR="00290AC8" w:rsidRPr="008F5304">
              <w:rPr>
                <w:rStyle w:val="a8"/>
                <w:rFonts w:ascii="Trebuchet MS" w:hAnsi="Trebuchet MS"/>
                <w:noProof/>
              </w:rPr>
              <w:lastRenderedPageBreak/>
              <w:t>том числе за счет перевода котельных в пиковый режим работы или ликвидации котельных.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_Toc67329098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28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68ABB80B" w14:textId="5ED88B6C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099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>6.5. Предложения по строительству, реконструкции и (или) модернизации тепловых сетей для обеспечения нормативной надежности теплоснабжения потребителей.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_Toc67329099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29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1EC06FBD" w14:textId="7623ED0D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100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>6.6 Предложения по реконструкции и (или) модернизации тепловых сетей, подлежащих замене в связи с исчерпанием эксплуатационного ресурса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_Toc67329100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29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578B7528" w14:textId="1F8DF926" w:rsidR="00290AC8" w:rsidRPr="008F5304" w:rsidRDefault="009764A1" w:rsidP="00290AC8">
          <w:pPr>
            <w:pStyle w:val="13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101" w:history="1">
            <w:r w:rsidR="00290AC8" w:rsidRPr="008F5304">
              <w:rPr>
                <w:rStyle w:val="a8"/>
                <w:rFonts w:ascii="Trebuchet MS" w:hAnsi="Trebuchet MS"/>
                <w:b/>
                <w:bCs/>
                <w:noProof/>
              </w:rPr>
              <w:t>Раздел 7. Предложения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_Toc67329101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32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1C1A7505" w14:textId="6D888961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102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>7.1.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 (или) центральных тепловых пунктов при наличии у потребителей внутридомовых систем горячего водоснабжения.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_Toc67329102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32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3E081376" w14:textId="29F9DD23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103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>7.2.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 (или) центральных тепловых пунктов по причине отсутствия у потребителей внутридомовых систем горячего водоснабжения.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_Toc67329103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32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56DF7D1E" w14:textId="42E31E54" w:rsidR="00290AC8" w:rsidRPr="008F5304" w:rsidRDefault="009764A1" w:rsidP="00290AC8">
          <w:pPr>
            <w:pStyle w:val="13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67329104" w:history="1">
            <w:r w:rsidR="00290AC8" w:rsidRPr="008F5304">
              <w:rPr>
                <w:rStyle w:val="a8"/>
                <w:rFonts w:ascii="Trebuchet MS" w:hAnsi="Trebuchet MS"/>
                <w:b/>
                <w:bCs/>
                <w:noProof/>
                <w:kern w:val="32"/>
              </w:rPr>
              <w:t>Раздел 8. Перспективные топливные балансы.</w:t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instrText xml:space="preserve"> PAGEREF _Toc67329104 \h </w:instrText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b/>
                <w:bCs/>
                <w:noProof/>
                <w:webHidden/>
              </w:rPr>
              <w:t>33</w:t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fldChar w:fldCharType="end"/>
            </w:r>
          </w:hyperlink>
        </w:p>
        <w:p w14:paraId="56CFCD46" w14:textId="6E031500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105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>8.1. Перспективные топливные балансы для каждого источника тепловой энергии по видам основного, резервного и аварийного топлива на каждом этапе.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_Toc67329105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33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7D02ED6A" w14:textId="59ECB017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106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>8.2. Потребляемые источником тепловой энергии виды топлива, включая местные виды топлива, а также используемые возобновляемые источники энергии.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_Toc67329106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33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745AE66D" w14:textId="2FDE480C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107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>8.3. Виды топлива, их долю и значение низшей теплоты сгорания топлива, используемые для производства тепловой энергии по каждой системе теплоснабжения.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_Toc67329107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35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5E46EB97" w14:textId="07313279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108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>8.4.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округе.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_Toc67329108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35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61C8F3C5" w14:textId="00148F8D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109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>8.5. Приоритетное направление развития муниципального образования.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_Toc67329109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35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753CA654" w14:textId="3B188D0E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67329110" w:history="1">
            <w:r w:rsidR="00290AC8" w:rsidRPr="008F5304">
              <w:rPr>
                <w:rStyle w:val="a8"/>
                <w:rFonts w:ascii="Trebuchet MS" w:hAnsi="Trebuchet MS"/>
                <w:b/>
                <w:bCs/>
                <w:noProof/>
              </w:rPr>
              <w:t>Раздел 9. Инвестиции в строительство, реконструкцию, техническое перевооружение и (или) модернизацию.</w:t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instrText xml:space="preserve"> PAGEREF _Toc67329110 \h </w:instrText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b/>
                <w:bCs/>
                <w:noProof/>
                <w:webHidden/>
              </w:rPr>
              <w:t>36</w:t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fldChar w:fldCharType="end"/>
            </w:r>
          </w:hyperlink>
        </w:p>
        <w:p w14:paraId="32C5D595" w14:textId="31FE4EA0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111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>9.1.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этапе.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_Toc67329111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36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6A9F92B6" w14:textId="4DB6001C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112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>9.2.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этапе.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_Toc67329112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39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06CC4B4E" w14:textId="0F2727C0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113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>9.3.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этапе.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_Toc67329113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39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66719420" w14:textId="6D26FEF2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114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>9.4.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этапе.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_Toc67329114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39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2E4C7095" w14:textId="48B567C3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115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>9.5. Оценка эффективности инвестиций по отдельным предложениям.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_Toc67329115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39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4587DF9E" w14:textId="0E3F8D89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116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>9.6.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актуализации.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_Toc67329116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40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089A81ED" w14:textId="2D94F972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67329117" w:history="1">
            <w:r w:rsidR="00290AC8" w:rsidRPr="008F5304">
              <w:rPr>
                <w:rStyle w:val="a8"/>
                <w:rFonts w:ascii="Trebuchet MS" w:hAnsi="Trebuchet MS"/>
                <w:b/>
                <w:bCs/>
                <w:noProof/>
              </w:rPr>
              <w:t>Раздел 10. Решение о присвоении статуса единой теплоснабжающей организации (организациям).</w:t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instrText xml:space="preserve"> PAGEREF _Toc67329117 \h </w:instrText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b/>
                <w:bCs/>
                <w:noProof/>
                <w:webHidden/>
              </w:rPr>
              <w:t>41</w:t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fldChar w:fldCharType="end"/>
            </w:r>
          </w:hyperlink>
        </w:p>
        <w:p w14:paraId="2A770630" w14:textId="72B12065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118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>10.1. Решение о присвоении статуса единой теплоснабжающей организации (организациям).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_Toc67329118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41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333535E8" w14:textId="690E85E2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119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>10.2. Реестр зон деятельности единой теплоснабжающей организации (организаций).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_Toc67329119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42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1B61D049" w14:textId="59703DF4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120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>10.3. Основания, в том числе критерии, в соответствии с которыми теплоснабжающей организации присвоен статус единой теплоснабжающей организации.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_Toc67329120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43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1280538B" w14:textId="6CE3CB7F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121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>10.4. Информация о поданных теплоснабжающими организациями заявках на присвоение статуса единой теплоснабжающей организации.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_Toc67329121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43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6011B8DC" w14:textId="49CA7A4F" w:rsidR="00290AC8" w:rsidRPr="008F5304" w:rsidRDefault="009764A1" w:rsidP="00290AC8">
          <w:pPr>
            <w:pStyle w:val="21"/>
            <w:ind w:left="-142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67329122" w:history="1">
            <w:r w:rsidR="00290AC8" w:rsidRPr="008F5304">
              <w:rPr>
                <w:rStyle w:val="a8"/>
                <w:rFonts w:ascii="Trebuchet MS" w:hAnsi="Trebuchet MS"/>
                <w:noProof/>
              </w:rPr>
              <w:t>10.5.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значения.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noProof/>
                <w:webHidden/>
              </w:rPr>
              <w:instrText xml:space="preserve"> PAGEREF _Toc67329122 \h </w:instrText>
            </w:r>
            <w:r w:rsidR="00290AC8" w:rsidRPr="008F5304">
              <w:rPr>
                <w:rFonts w:ascii="Trebuchet MS" w:hAnsi="Trebuchet MS"/>
                <w:noProof/>
                <w:webHidden/>
              </w:rPr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noProof/>
                <w:webHidden/>
              </w:rPr>
              <w:t>44</w:t>
            </w:r>
            <w:r w:rsidR="00290AC8" w:rsidRPr="008F5304">
              <w:rPr>
                <w:rFonts w:ascii="Trebuchet MS" w:hAnsi="Trebuchet MS"/>
                <w:noProof/>
                <w:webHidden/>
              </w:rPr>
              <w:fldChar w:fldCharType="end"/>
            </w:r>
          </w:hyperlink>
        </w:p>
        <w:p w14:paraId="22EDC70F" w14:textId="05B22408" w:rsidR="00290AC8" w:rsidRPr="008F5304" w:rsidRDefault="009764A1" w:rsidP="00290AC8">
          <w:pPr>
            <w:pStyle w:val="13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67329123" w:history="1">
            <w:r w:rsidR="00290AC8" w:rsidRPr="008F5304">
              <w:rPr>
                <w:rStyle w:val="a8"/>
                <w:rFonts w:ascii="Trebuchet MS" w:hAnsi="Trebuchet MS"/>
                <w:b/>
                <w:bCs/>
                <w:noProof/>
              </w:rPr>
              <w:t>Раздел 11. Решения о распределении тепловой нагрузки между источниками тепловой энергии.</w:t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instrText xml:space="preserve"> PAGEREF _Toc67329123 \h </w:instrText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b/>
                <w:bCs/>
                <w:noProof/>
                <w:webHidden/>
              </w:rPr>
              <w:t>45</w:t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fldChar w:fldCharType="end"/>
            </w:r>
          </w:hyperlink>
        </w:p>
        <w:p w14:paraId="16FA5CF3" w14:textId="74BCFA47" w:rsidR="00290AC8" w:rsidRPr="008F5304" w:rsidRDefault="009764A1" w:rsidP="00290AC8">
          <w:pPr>
            <w:pStyle w:val="13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67329124" w:history="1">
            <w:r w:rsidR="00290AC8" w:rsidRPr="008F5304">
              <w:rPr>
                <w:rStyle w:val="a8"/>
                <w:rFonts w:ascii="Trebuchet MS" w:hAnsi="Trebuchet MS"/>
                <w:b/>
                <w:bCs/>
                <w:noProof/>
              </w:rPr>
              <w:t>Раздел 12. Решения по бесхозяйным тепловым сетям.</w:t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instrText xml:space="preserve"> PAGEREF _Toc67329124 \h </w:instrText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b/>
                <w:bCs/>
                <w:noProof/>
                <w:webHidden/>
              </w:rPr>
              <w:t>45</w:t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fldChar w:fldCharType="end"/>
            </w:r>
          </w:hyperlink>
        </w:p>
        <w:p w14:paraId="1DCC893B" w14:textId="4D60162C" w:rsidR="00290AC8" w:rsidRPr="008F5304" w:rsidRDefault="009764A1" w:rsidP="00290AC8">
          <w:pPr>
            <w:pStyle w:val="13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67329125" w:history="1">
            <w:r w:rsidR="00290AC8" w:rsidRPr="008F5304">
              <w:rPr>
                <w:rStyle w:val="a8"/>
                <w:rFonts w:ascii="Trebuchet MS" w:hAnsi="Trebuchet MS"/>
                <w:b/>
                <w:bCs/>
                <w:noProof/>
              </w:rPr>
              <w:t>Раздел 13. Синхронизация схемы теплоснабжения со схемой газоснабжения и газификации Владимирской  области, схемой и программой развития электроэнергетики, а также со схемами  водоснабжения и водоотведения</w:t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instrText xml:space="preserve"> PAGEREF _Toc67329125 \h </w:instrText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b/>
                <w:bCs/>
                <w:noProof/>
                <w:webHidden/>
              </w:rPr>
              <w:t>46</w:t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fldChar w:fldCharType="end"/>
            </w:r>
          </w:hyperlink>
        </w:p>
        <w:p w14:paraId="4AB963B1" w14:textId="01B699C1" w:rsidR="00290AC8" w:rsidRPr="008F5304" w:rsidRDefault="009764A1" w:rsidP="00290AC8">
          <w:pPr>
            <w:pStyle w:val="13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67329126" w:history="1">
            <w:r w:rsidR="00290AC8" w:rsidRPr="008F5304">
              <w:rPr>
                <w:rStyle w:val="a8"/>
                <w:rFonts w:ascii="Trebuchet MS" w:hAnsi="Trebuchet MS"/>
                <w:b/>
                <w:bCs/>
                <w:noProof/>
              </w:rPr>
              <w:t>Раздел 14. Индикаторы развития систем теплоснабжения поселения, городского округа, города федерального значения</w:t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instrText xml:space="preserve"> PAGEREF _Toc67329126 \h </w:instrText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b/>
                <w:bCs/>
                <w:noProof/>
                <w:webHidden/>
              </w:rPr>
              <w:t>48</w:t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fldChar w:fldCharType="end"/>
            </w:r>
          </w:hyperlink>
        </w:p>
        <w:p w14:paraId="45324D2D" w14:textId="0B2DCB3E" w:rsidR="00290AC8" w:rsidRPr="008F5304" w:rsidRDefault="009764A1" w:rsidP="00290AC8">
          <w:pPr>
            <w:pStyle w:val="13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67329127" w:history="1">
            <w:r w:rsidR="00290AC8" w:rsidRPr="008F5304">
              <w:rPr>
                <w:rStyle w:val="a8"/>
                <w:rFonts w:ascii="Trebuchet MS" w:hAnsi="Trebuchet MS"/>
                <w:b/>
                <w:bCs/>
                <w:noProof/>
              </w:rPr>
              <w:t>Раздел 15. Ценовые (тарифные) последствия</w:t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tab/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fldChar w:fldCharType="begin"/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instrText xml:space="preserve"> PAGEREF _Toc67329127 \h </w:instrText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fldChar w:fldCharType="separate"/>
            </w:r>
            <w:r w:rsidR="00821739">
              <w:rPr>
                <w:rFonts w:ascii="Trebuchet MS" w:hAnsi="Trebuchet MS"/>
                <w:b/>
                <w:bCs/>
                <w:noProof/>
                <w:webHidden/>
              </w:rPr>
              <w:t>52</w:t>
            </w:r>
            <w:r w:rsidR="00290AC8" w:rsidRPr="008F5304">
              <w:rPr>
                <w:rFonts w:ascii="Trebuchet MS" w:hAnsi="Trebuchet MS"/>
                <w:b/>
                <w:bCs/>
                <w:noProof/>
                <w:webHidden/>
              </w:rPr>
              <w:fldChar w:fldCharType="end"/>
            </w:r>
          </w:hyperlink>
        </w:p>
        <w:p w14:paraId="7C0801C1" w14:textId="35C782F4" w:rsidR="00BD7AFD" w:rsidRPr="008F5304" w:rsidRDefault="005A2EE2" w:rsidP="00290AC8">
          <w:pPr>
            <w:spacing w:after="0"/>
            <w:ind w:left="-142"/>
            <w:jc w:val="both"/>
            <w:rPr>
              <w:rFonts w:ascii="Trebuchet MS" w:hAnsi="Trebuchet MS"/>
            </w:rPr>
          </w:pPr>
          <w:r w:rsidRPr="008F5304">
            <w:rPr>
              <w:rFonts w:ascii="Trebuchet MS" w:hAnsi="Trebuchet MS"/>
              <w:sz w:val="28"/>
              <w:szCs w:val="28"/>
            </w:rPr>
            <w:fldChar w:fldCharType="end"/>
          </w:r>
        </w:p>
      </w:sdtContent>
    </w:sdt>
    <w:p w14:paraId="5863B9CD" w14:textId="77777777" w:rsidR="00AC4E32" w:rsidRPr="008F5304" w:rsidRDefault="00AC4E32" w:rsidP="006D2CE7">
      <w:pPr>
        <w:rPr>
          <w:rFonts w:ascii="Trebuchet MS" w:eastAsia="Times New Roman" w:hAnsi="Trebuchet MS" w:cs="Times New Roman"/>
          <w:lang w:eastAsia="ru-RU"/>
        </w:rPr>
        <w:sectPr w:rsidR="00AC4E32" w:rsidRPr="008F5304" w:rsidSect="00235D96">
          <w:headerReference w:type="default" r:id="rId9"/>
          <w:footerReference w:type="default" r:id="rId10"/>
          <w:pgSz w:w="11906" w:h="16838"/>
          <w:pgMar w:top="1134" w:right="851" w:bottom="1134" w:left="1134" w:header="567" w:footer="567" w:gutter="0"/>
          <w:cols w:space="720"/>
          <w:titlePg/>
          <w:docGrid w:linePitch="299"/>
        </w:sectPr>
      </w:pPr>
    </w:p>
    <w:p w14:paraId="04DBC4FE" w14:textId="77777777" w:rsidR="00AC4E32" w:rsidRPr="00E378FB" w:rsidRDefault="00B84F99" w:rsidP="00AF7185">
      <w:pPr>
        <w:widowControl w:val="0"/>
        <w:tabs>
          <w:tab w:val="left" w:pos="-142"/>
          <w:tab w:val="left" w:pos="0"/>
          <w:tab w:val="left" w:pos="851"/>
          <w:tab w:val="left" w:pos="1134"/>
          <w:tab w:val="left" w:pos="8222"/>
        </w:tabs>
        <w:suppressAutoHyphens/>
        <w:spacing w:after="12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0" w:name="_Toc375217920"/>
      <w:bookmarkStart w:id="1" w:name="_Toc67329066"/>
      <w:r w:rsidRPr="00E378F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116C3E" w:rsidRPr="00E378F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A258D5" w:rsidRPr="00E378FB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1</w:t>
      </w:r>
      <w:r w:rsidR="00AC4E32" w:rsidRPr="00E378FB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1E1C49" w:rsidRPr="00E378FB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</w:r>
      <w:r w:rsidR="00AC4E32" w:rsidRPr="00E378FB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0"/>
      <w:bookmarkEnd w:id="1"/>
    </w:p>
    <w:p w14:paraId="7E20FDBD" w14:textId="77777777" w:rsidR="00AC4E32" w:rsidRPr="008F5304" w:rsidRDefault="00A258D5" w:rsidP="001E1C49">
      <w:pPr>
        <w:widowControl w:val="0"/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bookmarkStart w:id="2" w:name="_Toc356459891"/>
      <w:bookmarkStart w:id="3" w:name="_Toc358669561"/>
      <w:bookmarkStart w:id="4" w:name="_Toc375217921"/>
      <w:bookmarkStart w:id="5" w:name="_Toc67329067"/>
      <w:r w:rsidRPr="008F5304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1</w:t>
      </w:r>
      <w:r w:rsidR="00AC4E32" w:rsidRPr="008F5304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 xml:space="preserve">.1. </w:t>
      </w:r>
      <w:r w:rsidR="001E1C49" w:rsidRPr="008F5304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</w:r>
      <w:r w:rsidR="00AC4E32" w:rsidRPr="008F5304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.</w:t>
      </w:r>
      <w:bookmarkEnd w:id="2"/>
      <w:bookmarkEnd w:id="3"/>
      <w:bookmarkEnd w:id="4"/>
      <w:bookmarkEnd w:id="5"/>
    </w:p>
    <w:p w14:paraId="52B34813" w14:textId="77777777" w:rsidR="00AC4E32" w:rsidRPr="008F5304" w:rsidRDefault="00AC4E32" w:rsidP="00AC4E32">
      <w:pPr>
        <w:widowControl w:val="0"/>
        <w:tabs>
          <w:tab w:val="left" w:pos="993"/>
          <w:tab w:val="left" w:pos="8222"/>
        </w:tabs>
        <w:adjustRightInd w:val="0"/>
        <w:spacing w:after="0" w:line="240" w:lineRule="auto"/>
        <w:ind w:left="1084"/>
        <w:jc w:val="both"/>
        <w:textAlignment w:val="baseline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</w:p>
    <w:p w14:paraId="42E0EA07" w14:textId="77777777" w:rsidR="007308E0" w:rsidRPr="008F5304" w:rsidRDefault="001E1C49" w:rsidP="00DA329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425"/>
        <w:jc w:val="both"/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</w:pPr>
      <w:bookmarkStart w:id="6" w:name="_Toc356459892"/>
      <w:bookmarkStart w:id="7" w:name="_Toc358669562"/>
      <w:r w:rsidRPr="008F5304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тепловой энергии на цели отопления, вентиляции, горячего водоснабжения и технологические нужды. </w:t>
      </w:r>
    </w:p>
    <w:p w14:paraId="497EE250" w14:textId="787B28E9" w:rsidR="007308E0" w:rsidRPr="008F5304" w:rsidRDefault="001E1C49" w:rsidP="00DA329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425"/>
        <w:jc w:val="both"/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</w:pPr>
      <w:r w:rsidRPr="008F5304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На территории </w:t>
      </w:r>
      <w:r w:rsidR="00460A4F" w:rsidRPr="008F5304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муниципального образования </w:t>
      </w:r>
      <w:r w:rsidR="00E779C1" w:rsidRPr="008F5304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поселок </w:t>
      </w:r>
      <w:r w:rsidR="009E5197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Балакирево</w:t>
      </w:r>
      <w:r w:rsidRPr="008F5304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 тепловая мощность и тепловая энергия используется на отопление</w:t>
      </w:r>
      <w:r w:rsidR="00A600BC" w:rsidRPr="008F5304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 и горячее водоснабжение</w:t>
      </w:r>
      <w:r w:rsidRPr="008F5304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.</w:t>
      </w:r>
      <w:r w:rsidR="00980086" w:rsidRPr="008F5304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 </w:t>
      </w:r>
      <w:r w:rsidR="007308E0" w:rsidRPr="008F5304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Используемы</w:t>
      </w:r>
      <w:r w:rsidR="00980086" w:rsidRPr="008F5304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й </w:t>
      </w:r>
      <w:r w:rsidRPr="008F5304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вид теплоносителя </w:t>
      </w:r>
      <w:r w:rsidR="00980086" w:rsidRPr="008F5304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- горячая</w:t>
      </w:r>
      <w:r w:rsidRPr="008F5304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 вода. </w:t>
      </w:r>
    </w:p>
    <w:p w14:paraId="23BCF3C0" w14:textId="0D52E19F" w:rsidR="007308E0" w:rsidRPr="008F5304" w:rsidRDefault="00501081" w:rsidP="00DA329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425"/>
        <w:jc w:val="both"/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</w:pPr>
      <w:r w:rsidRPr="008F5304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 </w:t>
      </w:r>
      <w:r w:rsidR="007308E0" w:rsidRPr="008F5304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Объекты,</w:t>
      </w:r>
      <w:r w:rsidR="001E1C49" w:rsidRPr="008F5304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 предполагаемые к строительству на территории </w:t>
      </w:r>
      <w:r w:rsidR="00F5639E" w:rsidRPr="008F5304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поселка</w:t>
      </w:r>
      <w:r w:rsidR="001E1C49" w:rsidRPr="008F5304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 с </w:t>
      </w:r>
      <w:r w:rsidR="007308E0" w:rsidRPr="008F5304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перспективным централизованным теплоснабжением,</w:t>
      </w:r>
      <w:r w:rsidR="001E1C49" w:rsidRPr="008F5304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 отсутствуют. Открытые схемы теплоснабжения отсутствуют. </w:t>
      </w:r>
    </w:p>
    <w:p w14:paraId="0DA51A2D" w14:textId="72782403" w:rsidR="00DA3292" w:rsidRPr="008F5304" w:rsidRDefault="00DA3292" w:rsidP="00DA329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425"/>
        <w:jc w:val="both"/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</w:pPr>
      <w:r w:rsidRPr="008F5304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В таблице 1.1.1 представлена информация по оборудованию жилищного фонда муниципального образования </w:t>
      </w:r>
      <w:r w:rsidR="00E779C1" w:rsidRPr="008F5304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пос. </w:t>
      </w:r>
      <w:r w:rsidR="009E5197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Балакирево</w:t>
      </w:r>
      <w:r w:rsidRPr="008F5304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 системами отопления и горячего водоснабжения.</w:t>
      </w:r>
    </w:p>
    <w:p w14:paraId="757DB0FE" w14:textId="7972A97E" w:rsidR="00DA3292" w:rsidRPr="008F5304" w:rsidRDefault="00DA3292" w:rsidP="00DA329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spacing w:val="-5"/>
          <w:sz w:val="24"/>
          <w:szCs w:val="24"/>
          <w:lang w:eastAsia="ru-RU"/>
        </w:rPr>
      </w:pPr>
      <w:r w:rsidRPr="008F5304">
        <w:rPr>
          <w:rFonts w:ascii="Trebuchet MS" w:eastAsia="Times New Roman" w:hAnsi="Trebuchet MS" w:cs="Times New Roman"/>
          <w:b/>
          <w:bCs/>
          <w:spacing w:val="-5"/>
          <w:sz w:val="24"/>
          <w:szCs w:val="24"/>
          <w:lang w:eastAsia="ru-RU"/>
        </w:rPr>
        <w:t>Таблица 1.1.1 – Информация по отапливаемой площади жилищного фонда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2235"/>
        <w:gridCol w:w="966"/>
        <w:gridCol w:w="1957"/>
        <w:gridCol w:w="1495"/>
        <w:gridCol w:w="2035"/>
        <w:gridCol w:w="1449"/>
      </w:tblGrid>
      <w:tr w:rsidR="00255E73" w:rsidRPr="00255E73" w14:paraId="642D1025" w14:textId="77777777" w:rsidTr="002A60DD">
        <w:trPr>
          <w:trHeight w:val="900"/>
        </w:trPr>
        <w:tc>
          <w:tcPr>
            <w:tcW w:w="2235" w:type="dxa"/>
            <w:shd w:val="clear" w:color="auto" w:fill="CCFF99"/>
            <w:vAlign w:val="center"/>
          </w:tcPr>
          <w:p w14:paraId="6663923A" w14:textId="77777777" w:rsidR="00255E73" w:rsidRPr="00255E73" w:rsidRDefault="00255E73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b/>
                <w:bCs/>
                <w:spacing w:val="-5"/>
                <w:lang w:eastAsia="ru-RU"/>
              </w:rPr>
            </w:pPr>
            <w:r w:rsidRPr="00255E73">
              <w:rPr>
                <w:rFonts w:ascii="Trebuchet MS" w:eastAsia="Times New Roman" w:hAnsi="Trebuchet MS" w:cs="Arial"/>
                <w:b/>
                <w:bCs/>
                <w:spacing w:val="-5"/>
                <w:lang w:eastAsia="ru-RU"/>
              </w:rPr>
              <w:t>Наименование показателей</w:t>
            </w:r>
          </w:p>
        </w:tc>
        <w:tc>
          <w:tcPr>
            <w:tcW w:w="966" w:type="dxa"/>
            <w:shd w:val="clear" w:color="auto" w:fill="CCFF99"/>
            <w:vAlign w:val="center"/>
          </w:tcPr>
          <w:p w14:paraId="14EDA6E5" w14:textId="77777777" w:rsidR="00255E73" w:rsidRPr="00255E73" w:rsidRDefault="00255E73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b/>
                <w:bCs/>
                <w:spacing w:val="-5"/>
                <w:lang w:eastAsia="ru-RU"/>
              </w:rPr>
            </w:pPr>
            <w:r w:rsidRPr="00255E73">
              <w:rPr>
                <w:rFonts w:ascii="Trebuchet MS" w:eastAsia="Times New Roman" w:hAnsi="Trebuchet MS" w:cs="Arial"/>
                <w:b/>
                <w:bCs/>
                <w:spacing w:val="-5"/>
                <w:lang w:eastAsia="ru-RU"/>
              </w:rPr>
              <w:t>Всего</w:t>
            </w:r>
          </w:p>
        </w:tc>
        <w:tc>
          <w:tcPr>
            <w:tcW w:w="1957" w:type="dxa"/>
            <w:shd w:val="clear" w:color="auto" w:fill="CCFF99"/>
            <w:vAlign w:val="center"/>
          </w:tcPr>
          <w:p w14:paraId="7C286146" w14:textId="77777777" w:rsidR="00255E73" w:rsidRPr="00255E73" w:rsidRDefault="00255E73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b/>
                <w:bCs/>
                <w:spacing w:val="-5"/>
                <w:lang w:eastAsia="ru-RU"/>
              </w:rPr>
            </w:pPr>
            <w:r w:rsidRPr="00255E73">
              <w:rPr>
                <w:rFonts w:ascii="Trebuchet MS" w:eastAsia="Times New Roman" w:hAnsi="Trebuchet MS" w:cs="Arial"/>
                <w:b/>
                <w:bCs/>
                <w:spacing w:val="-5"/>
                <w:lang w:eastAsia="ru-RU"/>
              </w:rPr>
              <w:t>Оборудованных отопление</w:t>
            </w:r>
          </w:p>
        </w:tc>
        <w:tc>
          <w:tcPr>
            <w:tcW w:w="1495" w:type="dxa"/>
            <w:shd w:val="clear" w:color="auto" w:fill="CCFF99"/>
            <w:vAlign w:val="center"/>
          </w:tcPr>
          <w:p w14:paraId="3428C293" w14:textId="77777777" w:rsidR="00255E73" w:rsidRPr="00255E73" w:rsidRDefault="00255E73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b/>
                <w:bCs/>
                <w:spacing w:val="-5"/>
                <w:lang w:eastAsia="ru-RU"/>
              </w:rPr>
            </w:pPr>
            <w:r w:rsidRPr="00255E73">
              <w:rPr>
                <w:rFonts w:ascii="Trebuchet MS" w:eastAsia="Times New Roman" w:hAnsi="Trebuchet MS" w:cs="Arial"/>
                <w:b/>
                <w:bCs/>
                <w:spacing w:val="-5"/>
                <w:lang w:eastAsia="ru-RU"/>
              </w:rPr>
              <w:t xml:space="preserve">в т.ч. </w:t>
            </w:r>
            <w:proofErr w:type="gramStart"/>
            <w:r w:rsidRPr="00255E73">
              <w:rPr>
                <w:rFonts w:ascii="Trebuchet MS" w:eastAsia="Times New Roman" w:hAnsi="Trebuchet MS" w:cs="Arial"/>
                <w:b/>
                <w:bCs/>
                <w:spacing w:val="-5"/>
                <w:lang w:eastAsia="ru-RU"/>
              </w:rPr>
              <w:t>централи-</w:t>
            </w:r>
            <w:proofErr w:type="spellStart"/>
            <w:r w:rsidRPr="00255E73">
              <w:rPr>
                <w:rFonts w:ascii="Trebuchet MS" w:eastAsia="Times New Roman" w:hAnsi="Trebuchet MS" w:cs="Arial"/>
                <w:b/>
                <w:bCs/>
                <w:spacing w:val="-5"/>
                <w:lang w:eastAsia="ru-RU"/>
              </w:rPr>
              <w:t>зованным</w:t>
            </w:r>
            <w:proofErr w:type="spellEnd"/>
            <w:proofErr w:type="gramEnd"/>
          </w:p>
        </w:tc>
        <w:tc>
          <w:tcPr>
            <w:tcW w:w="2035" w:type="dxa"/>
            <w:shd w:val="clear" w:color="auto" w:fill="CCFF99"/>
            <w:vAlign w:val="center"/>
          </w:tcPr>
          <w:p w14:paraId="1ABD5CE4" w14:textId="77777777" w:rsidR="00255E73" w:rsidRPr="00255E73" w:rsidRDefault="00255E73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b/>
                <w:bCs/>
                <w:spacing w:val="-5"/>
                <w:lang w:eastAsia="ru-RU"/>
              </w:rPr>
            </w:pPr>
            <w:r w:rsidRPr="00255E73">
              <w:rPr>
                <w:rFonts w:ascii="Trebuchet MS" w:eastAsia="Times New Roman" w:hAnsi="Trebuchet MS" w:cs="Arial"/>
                <w:b/>
                <w:bCs/>
                <w:spacing w:val="-5"/>
                <w:lang w:eastAsia="ru-RU"/>
              </w:rPr>
              <w:t>Оборудованных горячим водоснабжением</w:t>
            </w:r>
          </w:p>
        </w:tc>
        <w:tc>
          <w:tcPr>
            <w:tcW w:w="1449" w:type="dxa"/>
            <w:shd w:val="clear" w:color="auto" w:fill="CCFF99"/>
            <w:vAlign w:val="center"/>
          </w:tcPr>
          <w:p w14:paraId="6DA16859" w14:textId="77777777" w:rsidR="00255E73" w:rsidRPr="00255E73" w:rsidRDefault="00255E73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b/>
                <w:bCs/>
                <w:spacing w:val="-5"/>
                <w:lang w:eastAsia="ru-RU"/>
              </w:rPr>
            </w:pPr>
            <w:r w:rsidRPr="00255E73">
              <w:rPr>
                <w:rFonts w:ascii="Trebuchet MS" w:eastAsia="Times New Roman" w:hAnsi="Trebuchet MS" w:cs="Arial"/>
                <w:b/>
                <w:bCs/>
                <w:spacing w:val="-5"/>
                <w:lang w:eastAsia="ru-RU"/>
              </w:rPr>
              <w:t xml:space="preserve">в т.ч. </w:t>
            </w:r>
            <w:proofErr w:type="gramStart"/>
            <w:r w:rsidRPr="00255E73">
              <w:rPr>
                <w:rFonts w:ascii="Trebuchet MS" w:eastAsia="Times New Roman" w:hAnsi="Trebuchet MS" w:cs="Arial"/>
                <w:b/>
                <w:bCs/>
                <w:spacing w:val="-5"/>
                <w:lang w:eastAsia="ru-RU"/>
              </w:rPr>
              <w:t>централи-</w:t>
            </w:r>
            <w:proofErr w:type="spellStart"/>
            <w:r w:rsidRPr="00255E73">
              <w:rPr>
                <w:rFonts w:ascii="Trebuchet MS" w:eastAsia="Times New Roman" w:hAnsi="Trebuchet MS" w:cs="Arial"/>
                <w:b/>
                <w:bCs/>
                <w:spacing w:val="-5"/>
                <w:lang w:eastAsia="ru-RU"/>
              </w:rPr>
              <w:t>зованным</w:t>
            </w:r>
            <w:proofErr w:type="spellEnd"/>
            <w:proofErr w:type="gramEnd"/>
          </w:p>
        </w:tc>
      </w:tr>
      <w:tr w:rsidR="00255E73" w:rsidRPr="00255E73" w14:paraId="62E30490" w14:textId="77777777" w:rsidTr="002A60DD">
        <w:trPr>
          <w:trHeight w:val="856"/>
        </w:trPr>
        <w:tc>
          <w:tcPr>
            <w:tcW w:w="2235" w:type="dxa"/>
            <w:vAlign w:val="center"/>
          </w:tcPr>
          <w:p w14:paraId="2FD15859" w14:textId="77777777" w:rsidR="00255E73" w:rsidRPr="00255E73" w:rsidRDefault="00255E73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rPr>
                <w:rFonts w:ascii="Trebuchet MS" w:eastAsia="Times New Roman" w:hAnsi="Trebuchet MS" w:cs="Arial"/>
                <w:spacing w:val="-5"/>
                <w:lang w:eastAsia="ru-RU"/>
              </w:rPr>
            </w:pPr>
            <w:r w:rsidRPr="00255E73">
              <w:rPr>
                <w:rFonts w:ascii="Trebuchet MS" w:eastAsia="Times New Roman" w:hAnsi="Trebuchet MS" w:cs="Arial"/>
                <w:spacing w:val="-5"/>
                <w:lang w:eastAsia="ru-RU"/>
              </w:rPr>
              <w:t xml:space="preserve">Общая площадь жилых помещений, </w:t>
            </w:r>
            <w:proofErr w:type="spellStart"/>
            <w:r w:rsidRPr="00255E73">
              <w:rPr>
                <w:rFonts w:ascii="Trebuchet MS" w:eastAsia="Times New Roman" w:hAnsi="Trebuchet MS" w:cs="Arial"/>
                <w:spacing w:val="-5"/>
                <w:lang w:eastAsia="ru-RU"/>
              </w:rPr>
              <w:t>тыс</w:t>
            </w:r>
            <w:proofErr w:type="spellEnd"/>
            <w:r w:rsidRPr="00255E73">
              <w:rPr>
                <w:rFonts w:ascii="Trebuchet MS" w:eastAsia="Times New Roman" w:hAnsi="Trebuchet MS" w:cs="Arial"/>
                <w:spacing w:val="-5"/>
                <w:lang w:eastAsia="ru-RU"/>
              </w:rPr>
              <w:t xml:space="preserve"> м</w:t>
            </w:r>
            <w:r w:rsidRPr="00255E73">
              <w:rPr>
                <w:rFonts w:ascii="Trebuchet MS" w:eastAsia="Times New Roman" w:hAnsi="Trebuchet MS" w:cs="Arial"/>
                <w:spacing w:val="-5"/>
                <w:vertAlign w:val="superscript"/>
                <w:lang w:eastAsia="ru-RU"/>
              </w:rPr>
              <w:t>2</w:t>
            </w:r>
          </w:p>
        </w:tc>
        <w:tc>
          <w:tcPr>
            <w:tcW w:w="966" w:type="dxa"/>
            <w:vAlign w:val="center"/>
          </w:tcPr>
          <w:p w14:paraId="0D37204F" w14:textId="1D8C2A6F" w:rsidR="00255E73" w:rsidRPr="00255E73" w:rsidRDefault="00255E73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lang w:eastAsia="ru-RU"/>
              </w:rPr>
            </w:pPr>
            <w:r>
              <w:rPr>
                <w:rFonts w:ascii="Trebuchet MS" w:eastAsia="Times New Roman" w:hAnsi="Trebuchet MS" w:cs="Arial"/>
                <w:spacing w:val="-5"/>
                <w:lang w:eastAsia="ru-RU"/>
              </w:rPr>
              <w:t>181,4</w:t>
            </w:r>
          </w:p>
        </w:tc>
        <w:tc>
          <w:tcPr>
            <w:tcW w:w="1957" w:type="dxa"/>
            <w:vAlign w:val="center"/>
          </w:tcPr>
          <w:p w14:paraId="16DF1F3D" w14:textId="051FFFE8" w:rsidR="00255E73" w:rsidRPr="00255E73" w:rsidRDefault="00255E73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lang w:eastAsia="ru-RU"/>
              </w:rPr>
            </w:pPr>
            <w:r>
              <w:rPr>
                <w:rFonts w:ascii="Trebuchet MS" w:eastAsia="Times New Roman" w:hAnsi="Trebuchet MS" w:cs="Arial"/>
                <w:spacing w:val="-5"/>
                <w:lang w:eastAsia="ru-RU"/>
              </w:rPr>
              <w:t>162,9</w:t>
            </w:r>
          </w:p>
        </w:tc>
        <w:tc>
          <w:tcPr>
            <w:tcW w:w="1495" w:type="dxa"/>
            <w:vAlign w:val="center"/>
          </w:tcPr>
          <w:p w14:paraId="08BE24E8" w14:textId="3D864B8D" w:rsidR="00255E73" w:rsidRPr="00255E73" w:rsidRDefault="00255E73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lang w:eastAsia="ru-RU"/>
              </w:rPr>
            </w:pPr>
            <w:r>
              <w:rPr>
                <w:rFonts w:ascii="Trebuchet MS" w:eastAsia="Times New Roman" w:hAnsi="Trebuchet MS" w:cs="Arial"/>
                <w:spacing w:val="-5"/>
                <w:lang w:eastAsia="ru-RU"/>
              </w:rPr>
              <w:t>158,7</w:t>
            </w:r>
          </w:p>
        </w:tc>
        <w:tc>
          <w:tcPr>
            <w:tcW w:w="2035" w:type="dxa"/>
            <w:vAlign w:val="center"/>
          </w:tcPr>
          <w:p w14:paraId="019A7F2C" w14:textId="5B0D3BC5" w:rsidR="00255E73" w:rsidRPr="00255E73" w:rsidRDefault="006A10BF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lang w:eastAsia="ru-RU"/>
              </w:rPr>
            </w:pPr>
            <w:r>
              <w:rPr>
                <w:rFonts w:ascii="Trebuchet MS" w:eastAsia="Times New Roman" w:hAnsi="Trebuchet MS" w:cs="Arial"/>
                <w:spacing w:val="-5"/>
                <w:lang w:eastAsia="ru-RU"/>
              </w:rPr>
              <w:t>162,9</w:t>
            </w:r>
          </w:p>
        </w:tc>
        <w:tc>
          <w:tcPr>
            <w:tcW w:w="1449" w:type="dxa"/>
            <w:vAlign w:val="center"/>
          </w:tcPr>
          <w:p w14:paraId="1F0D78E1" w14:textId="2B4BCECB" w:rsidR="00255E73" w:rsidRPr="00255E73" w:rsidRDefault="006A10BF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lang w:eastAsia="ru-RU"/>
              </w:rPr>
            </w:pPr>
            <w:r>
              <w:rPr>
                <w:rFonts w:ascii="Trebuchet MS" w:eastAsia="Times New Roman" w:hAnsi="Trebuchet MS" w:cs="Arial"/>
                <w:spacing w:val="-5"/>
                <w:lang w:eastAsia="ru-RU"/>
              </w:rPr>
              <w:t>158,7</w:t>
            </w:r>
          </w:p>
        </w:tc>
      </w:tr>
      <w:tr w:rsidR="00255E73" w:rsidRPr="00255E73" w14:paraId="5EE5A8CA" w14:textId="77777777" w:rsidTr="002A60DD">
        <w:tc>
          <w:tcPr>
            <w:tcW w:w="2235" w:type="dxa"/>
            <w:vAlign w:val="center"/>
          </w:tcPr>
          <w:p w14:paraId="3A32EFD4" w14:textId="77777777" w:rsidR="00255E73" w:rsidRPr="00255E73" w:rsidRDefault="00255E73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rPr>
                <w:rFonts w:ascii="Trebuchet MS" w:eastAsia="Times New Roman" w:hAnsi="Trebuchet MS" w:cs="Arial"/>
                <w:spacing w:val="-5"/>
                <w:lang w:eastAsia="ru-RU"/>
              </w:rPr>
            </w:pPr>
            <w:r w:rsidRPr="00255E73">
              <w:rPr>
                <w:rFonts w:ascii="Trebuchet MS" w:eastAsia="Times New Roman" w:hAnsi="Trebuchet MS" w:cs="Arial"/>
                <w:spacing w:val="-5"/>
                <w:lang w:eastAsia="ru-RU"/>
              </w:rPr>
              <w:t>в том числе</w:t>
            </w:r>
            <w:r w:rsidRPr="00255E73">
              <w:rPr>
                <w:rFonts w:ascii="Trebuchet MS" w:eastAsia="Times New Roman" w:hAnsi="Trebuchet MS" w:cs="Arial"/>
                <w:spacing w:val="-5"/>
                <w:lang w:eastAsia="ru-RU"/>
              </w:rPr>
              <w:br/>
              <w:t>в многоквартирных домах</w:t>
            </w:r>
          </w:p>
        </w:tc>
        <w:tc>
          <w:tcPr>
            <w:tcW w:w="966" w:type="dxa"/>
            <w:vAlign w:val="center"/>
          </w:tcPr>
          <w:p w14:paraId="4F275C33" w14:textId="7AA015C8" w:rsidR="00255E73" w:rsidRPr="00255E73" w:rsidRDefault="00255E73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lang w:eastAsia="ru-RU"/>
              </w:rPr>
            </w:pPr>
            <w:r>
              <w:rPr>
                <w:rFonts w:ascii="Trebuchet MS" w:eastAsia="Times New Roman" w:hAnsi="Trebuchet MS" w:cs="Arial"/>
                <w:spacing w:val="-5"/>
                <w:lang w:eastAsia="ru-RU"/>
              </w:rPr>
              <w:t>162,9</w:t>
            </w:r>
          </w:p>
        </w:tc>
        <w:tc>
          <w:tcPr>
            <w:tcW w:w="1957" w:type="dxa"/>
            <w:vAlign w:val="center"/>
          </w:tcPr>
          <w:p w14:paraId="3408F59B" w14:textId="36BA9FAE" w:rsidR="00255E73" w:rsidRPr="00255E73" w:rsidRDefault="00255E73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lang w:eastAsia="ru-RU"/>
              </w:rPr>
            </w:pPr>
            <w:r>
              <w:rPr>
                <w:rFonts w:ascii="Trebuchet MS" w:eastAsia="Times New Roman" w:hAnsi="Trebuchet MS" w:cs="Arial"/>
                <w:spacing w:val="-5"/>
                <w:lang w:eastAsia="ru-RU"/>
              </w:rPr>
              <w:t>162,9</w:t>
            </w:r>
          </w:p>
        </w:tc>
        <w:tc>
          <w:tcPr>
            <w:tcW w:w="1495" w:type="dxa"/>
            <w:vAlign w:val="center"/>
          </w:tcPr>
          <w:p w14:paraId="56C3166C" w14:textId="1EC0B31C" w:rsidR="00255E73" w:rsidRPr="00255E73" w:rsidRDefault="00255E73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lang w:eastAsia="ru-RU"/>
              </w:rPr>
            </w:pPr>
            <w:r>
              <w:rPr>
                <w:rFonts w:ascii="Trebuchet MS" w:eastAsia="Times New Roman" w:hAnsi="Trebuchet MS" w:cs="Arial"/>
                <w:spacing w:val="-5"/>
                <w:lang w:eastAsia="ru-RU"/>
              </w:rPr>
              <w:t>158,7</w:t>
            </w:r>
          </w:p>
        </w:tc>
        <w:tc>
          <w:tcPr>
            <w:tcW w:w="2035" w:type="dxa"/>
            <w:vAlign w:val="center"/>
          </w:tcPr>
          <w:p w14:paraId="15400248" w14:textId="459F5C16" w:rsidR="00255E73" w:rsidRPr="00255E73" w:rsidRDefault="006A10BF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lang w:eastAsia="ru-RU"/>
              </w:rPr>
            </w:pPr>
            <w:r>
              <w:rPr>
                <w:rFonts w:ascii="Trebuchet MS" w:eastAsia="Times New Roman" w:hAnsi="Trebuchet MS" w:cs="Arial"/>
                <w:spacing w:val="-5"/>
                <w:lang w:eastAsia="ru-RU"/>
              </w:rPr>
              <w:t>162,9</w:t>
            </w:r>
          </w:p>
        </w:tc>
        <w:tc>
          <w:tcPr>
            <w:tcW w:w="1449" w:type="dxa"/>
            <w:vAlign w:val="center"/>
          </w:tcPr>
          <w:p w14:paraId="53A43DDA" w14:textId="57574299" w:rsidR="00255E73" w:rsidRPr="00255E73" w:rsidRDefault="006A10BF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lang w:eastAsia="ru-RU"/>
              </w:rPr>
            </w:pPr>
            <w:r>
              <w:rPr>
                <w:rFonts w:ascii="Trebuchet MS" w:eastAsia="Times New Roman" w:hAnsi="Trebuchet MS" w:cs="Arial"/>
                <w:spacing w:val="-5"/>
                <w:lang w:eastAsia="ru-RU"/>
              </w:rPr>
              <w:t>158,7</w:t>
            </w:r>
          </w:p>
        </w:tc>
      </w:tr>
    </w:tbl>
    <w:p w14:paraId="47694E0F" w14:textId="77777777" w:rsidR="00FD65AF" w:rsidRDefault="00FD65AF" w:rsidP="00255E73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</w:pPr>
    </w:p>
    <w:p w14:paraId="00938622" w14:textId="30C31780" w:rsidR="003178C6" w:rsidRPr="008F5304" w:rsidRDefault="00E22DBF" w:rsidP="00DA329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425"/>
        <w:jc w:val="both"/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</w:pPr>
      <w:r w:rsidRPr="008F5304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На период действия схемы теплоснабжения отапливаемая площадь строительных фондов сохраняется без изменений</w:t>
      </w:r>
      <w:r w:rsidR="009B51EB" w:rsidRPr="008F5304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. Подключение или отключение потребителей от системы отопления не планируется</w:t>
      </w:r>
      <w:r w:rsidRPr="008F5304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.</w:t>
      </w:r>
    </w:p>
    <w:p w14:paraId="6C8C950A" w14:textId="77777777" w:rsidR="009C79AB" w:rsidRPr="008F5304" w:rsidRDefault="009C79AB" w:rsidP="00E22DBF">
      <w:pPr>
        <w:tabs>
          <w:tab w:val="left" w:pos="8222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</w:p>
    <w:p w14:paraId="368D7DCD" w14:textId="77777777" w:rsidR="00AC4E32" w:rsidRPr="008F5304" w:rsidRDefault="00A258D5" w:rsidP="00DA3292">
      <w:pPr>
        <w:widowControl w:val="0"/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bookmarkStart w:id="8" w:name="_Toc375217922"/>
      <w:bookmarkStart w:id="9" w:name="_Toc67329068"/>
      <w:r w:rsidRPr="008F5304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1</w:t>
      </w:r>
      <w:r w:rsidR="00AC4E32" w:rsidRPr="008F5304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 xml:space="preserve">.2. </w:t>
      </w:r>
      <w:r w:rsidR="00E22DBF" w:rsidRPr="008F5304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r w:rsidR="00AC4E32" w:rsidRPr="008F5304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.</w:t>
      </w:r>
      <w:bookmarkEnd w:id="6"/>
      <w:bookmarkEnd w:id="7"/>
      <w:bookmarkEnd w:id="8"/>
      <w:bookmarkEnd w:id="9"/>
    </w:p>
    <w:p w14:paraId="6D1FE4D5" w14:textId="617CF9CE" w:rsidR="00AC4E32" w:rsidRPr="008F5304" w:rsidRDefault="00AC4E32" w:rsidP="009C79AB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</w:pPr>
      <w:r w:rsidRPr="008F5304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Прогноз объемов потребления тепловой </w:t>
      </w:r>
      <w:r w:rsidR="00DA3292" w:rsidRPr="008F5304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энергии</w:t>
      </w:r>
      <w:r w:rsidRPr="008F5304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 потребителями централизованн</w:t>
      </w:r>
      <w:r w:rsidR="00DA3292" w:rsidRPr="008F5304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ых систем</w:t>
      </w:r>
      <w:r w:rsidRPr="008F5304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 теплоснабжения </w:t>
      </w:r>
      <w:r w:rsidR="00DA50A7" w:rsidRPr="008F5304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м</w:t>
      </w:r>
      <w:r w:rsidR="00460A4F" w:rsidRPr="008F5304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униципального образования </w:t>
      </w:r>
      <w:r w:rsidR="00E779C1" w:rsidRPr="008F5304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поселок </w:t>
      </w:r>
      <w:r w:rsidR="009E5197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Балакирево</w:t>
      </w:r>
      <w:r w:rsidR="00E779C1" w:rsidRPr="008F5304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 </w:t>
      </w:r>
      <w:r w:rsidR="00496805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Александровского</w:t>
      </w:r>
      <w:r w:rsidR="00E779C1" w:rsidRPr="008F5304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 района</w:t>
      </w:r>
      <w:r w:rsidRPr="008F5304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 </w:t>
      </w:r>
      <w:r w:rsidR="00DA50A7" w:rsidRPr="008F5304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Владимирской</w:t>
      </w:r>
      <w:r w:rsidRPr="008F5304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 области</w:t>
      </w:r>
      <w:r w:rsidR="00DF737B" w:rsidRPr="008F5304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 </w:t>
      </w:r>
      <w:r w:rsidR="003721DB" w:rsidRPr="008F5304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на </w:t>
      </w:r>
      <w:proofErr w:type="gramStart"/>
      <w:r w:rsidR="00AF7185" w:rsidRPr="008F5304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2021</w:t>
      </w:r>
      <w:r w:rsidR="003721DB" w:rsidRPr="008F5304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-</w:t>
      </w:r>
      <w:r w:rsidR="009E5197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2027</w:t>
      </w:r>
      <w:proofErr w:type="gramEnd"/>
      <w:r w:rsidRPr="008F5304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 годы</w:t>
      </w:r>
      <w:r w:rsidR="00DA3292" w:rsidRPr="008F5304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 </w:t>
      </w:r>
      <w:r w:rsidR="00E779C1" w:rsidRPr="008F5304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п</w:t>
      </w:r>
      <w:r w:rsidR="00DA3292" w:rsidRPr="008F5304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редставлен в таблице 1.2.1.</w:t>
      </w:r>
    </w:p>
    <w:p w14:paraId="03D1DEB0" w14:textId="77777777" w:rsidR="006A10BF" w:rsidRDefault="006A10BF" w:rsidP="009C79AB">
      <w:pPr>
        <w:tabs>
          <w:tab w:val="left" w:pos="8222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</w:p>
    <w:p w14:paraId="7B9AAFFE" w14:textId="49A2C0F9" w:rsidR="00AC4E32" w:rsidRPr="008F5304" w:rsidRDefault="00DA3292" w:rsidP="009C79AB">
      <w:pPr>
        <w:tabs>
          <w:tab w:val="left" w:pos="8222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8F5304">
        <w:rPr>
          <w:rFonts w:ascii="Trebuchet MS" w:eastAsia="Times New Roman" w:hAnsi="Trebuchet MS" w:cs="Times New Roman"/>
          <w:sz w:val="24"/>
          <w:szCs w:val="24"/>
          <w:lang w:eastAsia="ru-RU"/>
        </w:rPr>
        <w:lastRenderedPageBreak/>
        <w:t>Объем</w:t>
      </w:r>
      <w:r w:rsidR="00AC4E32" w:rsidRPr="008F5304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теплопотребления теплово</w:t>
      </w:r>
      <w:r w:rsidRPr="008F5304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й энергии сформирован с </w:t>
      </w:r>
      <w:r w:rsidR="00AC4E32" w:rsidRPr="008F5304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учетом: </w:t>
      </w:r>
    </w:p>
    <w:p w14:paraId="785EA3C6" w14:textId="6B2E8DCD" w:rsidR="00AC4E32" w:rsidRPr="008F5304" w:rsidRDefault="00AC4E32" w:rsidP="009C79AB">
      <w:pPr>
        <w:tabs>
          <w:tab w:val="left" w:pos="0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8F5304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1. Требований Постановления Правительства Российской Федерации от 23 мая 2006 г. N 306 «Об утверждении Правил установления и определения нормативов потребления коммунальных услуг» – для жилых зданий нового строительства. </w:t>
      </w:r>
    </w:p>
    <w:p w14:paraId="61BDD08C" w14:textId="66C920B1" w:rsidR="00AC4E32" w:rsidRPr="008F5304" w:rsidRDefault="00AC4E32" w:rsidP="009C79AB">
      <w:pPr>
        <w:tabs>
          <w:tab w:val="left" w:pos="8222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8F5304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2. </w:t>
      </w:r>
      <w:r w:rsidR="009C79AB" w:rsidRPr="008F5304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Требований </w:t>
      </w:r>
      <w:r w:rsidR="00DA3292" w:rsidRPr="008F5304">
        <w:rPr>
          <w:rFonts w:ascii="Trebuchet MS" w:eastAsia="Times New Roman" w:hAnsi="Trebuchet MS" w:cs="Times New Roman"/>
          <w:sz w:val="24"/>
          <w:szCs w:val="24"/>
          <w:lang w:eastAsia="ru-RU"/>
        </w:rPr>
        <w:t>СП 50.13330.2010</w:t>
      </w:r>
      <w:r w:rsidRPr="008F5304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«Тепловая защита зданий» - для общественных зданий и зданий производственного назначения. </w:t>
      </w:r>
    </w:p>
    <w:p w14:paraId="49F6812C" w14:textId="3C0B3740" w:rsidR="00AC4E32" w:rsidRPr="008F5304" w:rsidRDefault="00AC4E32" w:rsidP="009C79AB">
      <w:pPr>
        <w:tabs>
          <w:tab w:val="left" w:pos="8222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8F5304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3. Требований </w:t>
      </w:r>
      <w:r w:rsidR="009C79AB" w:rsidRPr="008F5304">
        <w:rPr>
          <w:rFonts w:ascii="Trebuchet MS" w:eastAsia="Times New Roman" w:hAnsi="Trebuchet MS" w:cs="Times New Roman"/>
          <w:sz w:val="24"/>
          <w:szCs w:val="24"/>
          <w:lang w:eastAsia="ru-RU"/>
        </w:rPr>
        <w:t>Постановление Правительства РФ от 7 декабря 2020 г. № 2035 «Об утверждении Правил установления требований энергетической эффективности для зданий, строений, сооружений и требований к правилам определения класса энергетической эффективности многоквартирных домов»"</w:t>
      </w:r>
      <w:r w:rsidRPr="008F5304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, предусматривающих поэтапное снижение нормативов теплопотребления. </w:t>
      </w:r>
    </w:p>
    <w:p w14:paraId="6CC3D42D" w14:textId="77777777" w:rsidR="00E779C1" w:rsidRPr="008F5304" w:rsidRDefault="00E779C1" w:rsidP="00E779C1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8F5304">
        <w:rPr>
          <w:rFonts w:ascii="Trebuchet MS" w:eastAsia="Times New Roman" w:hAnsi="Trebuchet MS" w:cs="Times New Roman"/>
          <w:sz w:val="24"/>
          <w:szCs w:val="24"/>
          <w:lang w:eastAsia="ru-RU"/>
        </w:rPr>
        <w:t>По результатам расчетов в краткосрочной перспективе прироста потребления тепловой энергии не ожидается в связи с отсутствием выданных технических условий на технологическое присоединение новых объектов капитального строительства.</w:t>
      </w:r>
    </w:p>
    <w:p w14:paraId="21B3F2DF" w14:textId="77777777" w:rsidR="00AC4E32" w:rsidRPr="008F5304" w:rsidRDefault="00AC4E32" w:rsidP="00AC4E3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  <w:sectPr w:rsidR="00AC4E32" w:rsidRPr="008F5304" w:rsidSect="00235D96">
          <w:headerReference w:type="first" r:id="rId11"/>
          <w:footerReference w:type="first" r:id="rId12"/>
          <w:pgSz w:w="11906" w:h="16838"/>
          <w:pgMar w:top="1134" w:right="851" w:bottom="1134" w:left="1134" w:header="567" w:footer="567" w:gutter="0"/>
          <w:cols w:space="720"/>
          <w:titlePg/>
        </w:sectPr>
      </w:pPr>
    </w:p>
    <w:p w14:paraId="249154E9" w14:textId="0192F097" w:rsidR="00E779C1" w:rsidRPr="00496805" w:rsidRDefault="009C79AB" w:rsidP="009C79AB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  <w:sz w:val="24"/>
          <w:szCs w:val="24"/>
        </w:rPr>
      </w:pPr>
      <w:r w:rsidRPr="00155B18">
        <w:rPr>
          <w:rFonts w:ascii="Trebuchet MS" w:eastAsia="Calibri" w:hAnsi="Trebuchet MS" w:cs="Times New Roman"/>
          <w:b/>
          <w:bCs/>
          <w:sz w:val="24"/>
          <w:szCs w:val="24"/>
        </w:rPr>
        <w:lastRenderedPageBreak/>
        <w:t xml:space="preserve">Таблица 1.2.1 – Существующие и перспективные объемы потребления тепловой энергии </w:t>
      </w:r>
      <w:r w:rsidR="00E779C1" w:rsidRPr="00155B18">
        <w:rPr>
          <w:rFonts w:ascii="Trebuchet MS" w:eastAsia="Calibri" w:hAnsi="Trebuchet MS" w:cs="Times New Roman"/>
          <w:b/>
          <w:bCs/>
          <w:sz w:val="24"/>
          <w:szCs w:val="24"/>
        </w:rPr>
        <w:t xml:space="preserve">в системах теплоснабжения пос. </w:t>
      </w:r>
      <w:r w:rsidR="009E5197">
        <w:rPr>
          <w:rFonts w:ascii="Trebuchet MS" w:eastAsia="Calibri" w:hAnsi="Trebuchet MS" w:cs="Times New Roman"/>
          <w:b/>
          <w:bCs/>
          <w:sz w:val="24"/>
          <w:szCs w:val="24"/>
        </w:rPr>
        <w:t>Балакирево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925"/>
        <w:gridCol w:w="1396"/>
        <w:gridCol w:w="1393"/>
        <w:gridCol w:w="1393"/>
        <w:gridCol w:w="1393"/>
        <w:gridCol w:w="1393"/>
        <w:gridCol w:w="1392"/>
        <w:gridCol w:w="1392"/>
        <w:gridCol w:w="1392"/>
      </w:tblGrid>
      <w:tr w:rsidR="00496805" w:rsidRPr="00496805" w14:paraId="7AAB39F7" w14:textId="77777777" w:rsidTr="006A10BF">
        <w:trPr>
          <w:trHeight w:val="283"/>
        </w:trPr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100BC5AF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Наименование параметра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2EAB9188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2020 г. (факт)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06FAE8C6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2021 г.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62C0A9A7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2022 г.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14394E94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2023 г.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75882E3F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2024 г.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046326B8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2025 г.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6AD10FD2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2026 г.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7158E738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2027 г.</w:t>
            </w:r>
          </w:p>
        </w:tc>
      </w:tr>
      <w:tr w:rsidR="006A10BF" w:rsidRPr="00496805" w14:paraId="3E49AFF7" w14:textId="77777777" w:rsidTr="006A10BF">
        <w:trPr>
          <w:trHeight w:val="283"/>
        </w:trPr>
        <w:tc>
          <w:tcPr>
            <w:tcW w:w="176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50F8268F" w14:textId="77777777" w:rsidR="006A10BF" w:rsidRDefault="006A10BF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Котельная пос. Балакирево </w:t>
            </w:r>
          </w:p>
          <w:p w14:paraId="26501D3B" w14:textId="5D9C51BA" w:rsidR="006A10BF" w:rsidRPr="00496805" w:rsidRDefault="006A10BF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(ООО "Балакиревские тепловые сети")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6A7E38B2" w14:textId="77777777" w:rsidR="006A10BF" w:rsidRPr="00496805" w:rsidRDefault="006A10BF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075203D2" w14:textId="77777777" w:rsidR="006A10BF" w:rsidRPr="00496805" w:rsidRDefault="006A10BF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70694C21" w14:textId="77777777" w:rsidR="006A10BF" w:rsidRPr="00496805" w:rsidRDefault="006A10BF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129A7AB6" w14:textId="77777777" w:rsidR="006A10BF" w:rsidRPr="00496805" w:rsidRDefault="006A10BF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4B62612C" w14:textId="77777777" w:rsidR="006A10BF" w:rsidRPr="00496805" w:rsidRDefault="006A10BF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1836B2A6" w14:textId="77777777" w:rsidR="006A10BF" w:rsidRPr="00496805" w:rsidRDefault="006A10BF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05703FBC" w14:textId="77777777" w:rsidR="006A10BF" w:rsidRPr="00496805" w:rsidRDefault="006A10BF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</w:tr>
      <w:tr w:rsidR="00496805" w:rsidRPr="00496805" w14:paraId="102B86A9" w14:textId="77777777" w:rsidTr="006A10BF">
        <w:trPr>
          <w:trHeight w:val="283"/>
        </w:trPr>
        <w:tc>
          <w:tcPr>
            <w:tcW w:w="13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07810" w14:textId="77777777" w:rsidR="00496805" w:rsidRPr="00496805" w:rsidRDefault="00496805" w:rsidP="0049680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Выработка тепловой энергии, Гкал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AD5C7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56 939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81693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59 820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6D2BA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55 868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F14CB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55 868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D86E2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55 868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C95D2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55 868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C6DBD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55 868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A93F9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55 868</w:t>
            </w:r>
          </w:p>
        </w:tc>
      </w:tr>
      <w:tr w:rsidR="00496805" w:rsidRPr="00496805" w14:paraId="7A361536" w14:textId="77777777" w:rsidTr="006A10BF">
        <w:trPr>
          <w:trHeight w:val="283"/>
        </w:trPr>
        <w:tc>
          <w:tcPr>
            <w:tcW w:w="13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9B4A5" w14:textId="77777777" w:rsidR="00496805" w:rsidRPr="00496805" w:rsidRDefault="00496805" w:rsidP="0049680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Собственные нужды источника, Гкал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40112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842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9F55E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789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6EB4C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842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D756A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842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E1CD4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842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4C921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842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4E834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842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CFE56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842</w:t>
            </w:r>
          </w:p>
        </w:tc>
      </w:tr>
      <w:tr w:rsidR="00496805" w:rsidRPr="00496805" w14:paraId="1A9F0002" w14:textId="77777777" w:rsidTr="006A10BF">
        <w:trPr>
          <w:trHeight w:val="283"/>
        </w:trPr>
        <w:tc>
          <w:tcPr>
            <w:tcW w:w="13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8AF15" w14:textId="77777777" w:rsidR="00496805" w:rsidRPr="00496805" w:rsidRDefault="00496805" w:rsidP="0049680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Отпуск тепловой энергии в сеть, Гкал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172DA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56 097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FCDD6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59 032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8973C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55 026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EA274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55 026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B04D1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55 026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4CD79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55 026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B6510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55 026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0E2F0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55 026</w:t>
            </w:r>
          </w:p>
        </w:tc>
      </w:tr>
      <w:tr w:rsidR="00496805" w:rsidRPr="00496805" w14:paraId="1186FFB5" w14:textId="77777777" w:rsidTr="006A10BF">
        <w:trPr>
          <w:trHeight w:val="283"/>
        </w:trPr>
        <w:tc>
          <w:tcPr>
            <w:tcW w:w="13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01900" w14:textId="77777777" w:rsidR="00496805" w:rsidRPr="00496805" w:rsidRDefault="00496805" w:rsidP="0049680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Потери в тепловых сетях, Гкал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C11C2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14 834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20383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14 834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D8FBC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14 834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FDC49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14 834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2D72E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14 834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5C086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14 834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7B316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14 834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E4E1A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14 834</w:t>
            </w:r>
          </w:p>
        </w:tc>
      </w:tr>
      <w:tr w:rsidR="00496805" w:rsidRPr="00496805" w14:paraId="3022FB9C" w14:textId="77777777" w:rsidTr="006A10BF">
        <w:trPr>
          <w:trHeight w:val="283"/>
        </w:trPr>
        <w:tc>
          <w:tcPr>
            <w:tcW w:w="13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C8871" w14:textId="77777777" w:rsidR="00496805" w:rsidRPr="00496805" w:rsidRDefault="00496805" w:rsidP="0049680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B07AF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41 264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273A1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44 198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ADB06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40 193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178FA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40 193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AFC25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40 193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7CB71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40 193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48A24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40 193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4439F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40 193</w:t>
            </w:r>
          </w:p>
        </w:tc>
      </w:tr>
      <w:tr w:rsidR="00496805" w:rsidRPr="00496805" w14:paraId="4D08F377" w14:textId="77777777" w:rsidTr="006A10BF">
        <w:trPr>
          <w:trHeight w:val="283"/>
        </w:trPr>
        <w:tc>
          <w:tcPr>
            <w:tcW w:w="13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B6923" w14:textId="77777777" w:rsidR="00496805" w:rsidRPr="00496805" w:rsidRDefault="00496805" w:rsidP="00496805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i/>
                <w:iCs/>
                <w:color w:val="000000"/>
                <w:lang w:eastAsia="ru-RU"/>
              </w:rPr>
              <w:t>- на собственные нужды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D38E9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204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D0A47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204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01225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204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4F2CD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204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388C0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204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20557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204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3C169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204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F94B7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204</w:t>
            </w:r>
          </w:p>
        </w:tc>
      </w:tr>
      <w:tr w:rsidR="00496805" w:rsidRPr="00496805" w14:paraId="14A751AD" w14:textId="77777777" w:rsidTr="006A10BF">
        <w:trPr>
          <w:trHeight w:val="283"/>
        </w:trPr>
        <w:tc>
          <w:tcPr>
            <w:tcW w:w="13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104E7" w14:textId="77777777" w:rsidR="00496805" w:rsidRPr="00496805" w:rsidRDefault="00496805" w:rsidP="00496805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i/>
                <w:iCs/>
                <w:color w:val="000000"/>
                <w:lang w:eastAsia="ru-RU"/>
              </w:rPr>
              <w:t>- население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6089A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30 901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4F15B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31 079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C2219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29 111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50474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29 111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8BB26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29 111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04E96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29 111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3A9A7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29 111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071B7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29 111</w:t>
            </w:r>
          </w:p>
        </w:tc>
      </w:tr>
      <w:tr w:rsidR="00496805" w:rsidRPr="00496805" w14:paraId="66F36B61" w14:textId="77777777" w:rsidTr="006A10BF">
        <w:trPr>
          <w:trHeight w:val="283"/>
        </w:trPr>
        <w:tc>
          <w:tcPr>
            <w:tcW w:w="13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5054E" w14:textId="77777777" w:rsidR="00496805" w:rsidRPr="00496805" w:rsidRDefault="00496805" w:rsidP="00496805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i/>
                <w:iCs/>
                <w:color w:val="000000"/>
                <w:lang w:eastAsia="ru-RU"/>
              </w:rPr>
              <w:t>- бюджетные учреждения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968A9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4 032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107D1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4 435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5B066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4 401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CF9DF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4 401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A980F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4 401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857B3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4 401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91A80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4 401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A5FA0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4 401</w:t>
            </w:r>
          </w:p>
        </w:tc>
      </w:tr>
      <w:tr w:rsidR="00496805" w:rsidRPr="00496805" w14:paraId="51BC8FA1" w14:textId="77777777" w:rsidTr="006A10BF">
        <w:trPr>
          <w:trHeight w:val="283"/>
        </w:trPr>
        <w:tc>
          <w:tcPr>
            <w:tcW w:w="13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B6033" w14:textId="77777777" w:rsidR="00496805" w:rsidRPr="00496805" w:rsidRDefault="00496805" w:rsidP="00496805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i/>
                <w:iCs/>
                <w:color w:val="000000"/>
                <w:lang w:eastAsia="ru-RU"/>
              </w:rPr>
              <w:t>- прочее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656F2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6 127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27AA0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8 479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71780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6 477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D7F5D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6 477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BE1E9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6 477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67A4A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6 477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E5022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6 477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50DBA" w14:textId="77777777" w:rsidR="00496805" w:rsidRPr="00496805" w:rsidRDefault="00496805" w:rsidP="0049680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96805">
              <w:rPr>
                <w:rFonts w:ascii="Trebuchet MS" w:eastAsia="Times New Roman" w:hAnsi="Trebuchet MS" w:cs="Calibri"/>
                <w:color w:val="000000"/>
                <w:lang w:eastAsia="ru-RU"/>
              </w:rPr>
              <w:t>6 477</w:t>
            </w:r>
          </w:p>
        </w:tc>
      </w:tr>
    </w:tbl>
    <w:p w14:paraId="3999C6F1" w14:textId="77777777" w:rsidR="00AE7403" w:rsidRPr="008F5304" w:rsidRDefault="00AE7403" w:rsidP="00455B6D">
      <w:pPr>
        <w:widowControl w:val="0"/>
        <w:tabs>
          <w:tab w:val="left" w:pos="993"/>
          <w:tab w:val="left" w:pos="8222"/>
        </w:tabs>
        <w:adjustRightInd w:val="0"/>
        <w:spacing w:after="0" w:line="360" w:lineRule="auto"/>
        <w:ind w:left="360" w:firstLine="491"/>
        <w:textAlignment w:val="baseline"/>
        <w:rPr>
          <w:rFonts w:ascii="Trebuchet MS" w:eastAsia="Times New Roman" w:hAnsi="Trebuchet MS" w:cs="Times New Roman"/>
          <w:sz w:val="28"/>
          <w:szCs w:val="28"/>
          <w:lang w:eastAsia="ru-RU"/>
        </w:rPr>
        <w:sectPr w:rsidR="00AE7403" w:rsidRPr="008F5304" w:rsidSect="00155B18">
          <w:headerReference w:type="even" r:id="rId13"/>
          <w:footerReference w:type="even" r:id="rId14"/>
          <w:footerReference w:type="first" r:id="rId15"/>
          <w:pgSz w:w="16838" w:h="11906" w:orient="landscape"/>
          <w:pgMar w:top="1134" w:right="851" w:bottom="1134" w:left="1134" w:header="567" w:footer="397" w:gutter="0"/>
          <w:cols w:space="720"/>
          <w:titlePg/>
          <w:docGrid w:linePitch="299"/>
        </w:sectPr>
      </w:pPr>
    </w:p>
    <w:p w14:paraId="5B71E6E3" w14:textId="77777777" w:rsidR="00AC4E32" w:rsidRPr="00155B18" w:rsidRDefault="00A258D5" w:rsidP="009C79AB">
      <w:pPr>
        <w:widowControl w:val="0"/>
        <w:tabs>
          <w:tab w:val="left" w:pos="-142"/>
          <w:tab w:val="left" w:pos="0"/>
          <w:tab w:val="left" w:pos="851"/>
          <w:tab w:val="left" w:pos="1134"/>
          <w:tab w:val="left" w:pos="8222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bookmarkStart w:id="10" w:name="_Toc356459894"/>
      <w:bookmarkStart w:id="11" w:name="_Toc358669564"/>
      <w:bookmarkStart w:id="12" w:name="_Toc375217924"/>
      <w:bookmarkStart w:id="13" w:name="_Toc67329069"/>
      <w:r w:rsidRPr="00155B18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lastRenderedPageBreak/>
        <w:t>1</w:t>
      </w:r>
      <w:r w:rsidR="00AC4E32" w:rsidRPr="00155B18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.</w:t>
      </w:r>
      <w:r w:rsidR="00235D96" w:rsidRPr="00155B18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3</w:t>
      </w:r>
      <w:r w:rsidR="00AC4E32" w:rsidRPr="00155B18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 xml:space="preserve">. </w:t>
      </w:r>
      <w:r w:rsidR="000275AF" w:rsidRPr="00155B18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r w:rsidR="00AC4E32" w:rsidRPr="00155B18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.</w:t>
      </w:r>
      <w:bookmarkEnd w:id="10"/>
      <w:bookmarkEnd w:id="11"/>
      <w:bookmarkEnd w:id="12"/>
      <w:bookmarkEnd w:id="13"/>
    </w:p>
    <w:p w14:paraId="60BFFD0E" w14:textId="77777777" w:rsidR="006A10BF" w:rsidRPr="006A10BF" w:rsidRDefault="006A10BF" w:rsidP="006A10BF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</w:pPr>
      <w:r w:rsidRPr="006A10BF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Потребление тепловой энергии и теплоносителя в границах производственных зон, осуществляется только на собственные технологические нужды. Реализация тепловой энергии сторонним потребителям, в т.ч. населению от производственных источников не осуществляется.</w:t>
      </w:r>
    </w:p>
    <w:p w14:paraId="4A44F5DC" w14:textId="405BFBD8" w:rsidR="00155B18" w:rsidRPr="00155B18" w:rsidRDefault="006A10BF" w:rsidP="006A10BF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</w:pPr>
      <w:r w:rsidRPr="006A10BF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Возможное изменений производственных зон и их перепрофилирование не предусматривается.</w:t>
      </w:r>
    </w:p>
    <w:p w14:paraId="6FB8C233" w14:textId="77777777" w:rsidR="00543AF8" w:rsidRPr="00155B18" w:rsidRDefault="00543AF8" w:rsidP="002F1256">
      <w:pPr>
        <w:widowControl w:val="0"/>
        <w:tabs>
          <w:tab w:val="left" w:pos="993"/>
          <w:tab w:val="left" w:pos="8222"/>
        </w:tabs>
        <w:adjustRightInd w:val="0"/>
        <w:spacing w:after="0" w:line="360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</w:pPr>
    </w:p>
    <w:p w14:paraId="1DFF1A9C" w14:textId="5DDF3C27" w:rsidR="00AC4E32" w:rsidRPr="00155B18" w:rsidRDefault="00A258D5" w:rsidP="009C79AB">
      <w:pPr>
        <w:widowControl w:val="0"/>
        <w:tabs>
          <w:tab w:val="left" w:pos="-142"/>
          <w:tab w:val="left" w:pos="8222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bookmarkStart w:id="14" w:name="_Toc356459895"/>
      <w:bookmarkStart w:id="15" w:name="_Toc358669565"/>
      <w:bookmarkStart w:id="16" w:name="_Toc375217925"/>
      <w:bookmarkStart w:id="17" w:name="_Toc67329070"/>
      <w:r w:rsidRPr="00155B18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1</w:t>
      </w:r>
      <w:r w:rsidR="00AC4E32" w:rsidRPr="00155B18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.</w:t>
      </w:r>
      <w:r w:rsidR="00235D96" w:rsidRPr="00155B18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4</w:t>
      </w:r>
      <w:r w:rsidR="00AC4E32" w:rsidRPr="00155B18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 xml:space="preserve">. </w:t>
      </w:r>
      <w:r w:rsidR="000275AF" w:rsidRPr="00155B18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 xml:space="preserve"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</w:t>
      </w:r>
      <w:r w:rsidR="009C79AB" w:rsidRPr="00155B18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муниципальному образованию</w:t>
      </w:r>
      <w:r w:rsidR="00AC4E32" w:rsidRPr="00155B18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.</w:t>
      </w:r>
      <w:bookmarkEnd w:id="14"/>
      <w:bookmarkEnd w:id="15"/>
      <w:bookmarkEnd w:id="16"/>
      <w:bookmarkEnd w:id="17"/>
    </w:p>
    <w:p w14:paraId="2037FCB7" w14:textId="0A29F190" w:rsidR="00FF29A0" w:rsidRPr="00155B18" w:rsidRDefault="00CF208D" w:rsidP="007A4C08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</w:pPr>
      <w:r w:rsidRPr="00155B18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Общая п</w:t>
      </w:r>
      <w:r w:rsidR="00FF29A0" w:rsidRPr="00155B18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лощадь земель </w:t>
      </w:r>
      <w:r w:rsidR="003C08A4" w:rsidRPr="00155B18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муниципального образования</w:t>
      </w:r>
      <w:r w:rsidR="00FF29A0" w:rsidRPr="00155B18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 составляет </w:t>
      </w:r>
      <w:r w:rsidR="006A10BF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5,37</w:t>
      </w:r>
      <w:r w:rsidR="00FF29A0" w:rsidRPr="00155B18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 км</w:t>
      </w:r>
      <w:r w:rsidR="00FF29A0" w:rsidRPr="00155B18">
        <w:rPr>
          <w:rFonts w:ascii="Trebuchet MS" w:eastAsia="Times New Roman" w:hAnsi="Trebuchet MS" w:cs="Times New Roman"/>
          <w:spacing w:val="-5"/>
          <w:sz w:val="24"/>
          <w:szCs w:val="24"/>
          <w:vertAlign w:val="superscript"/>
          <w:lang w:eastAsia="ru-RU"/>
        </w:rPr>
        <w:t>2</w:t>
      </w:r>
      <w:r w:rsidR="00FF29A0" w:rsidRPr="00155B18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. </w:t>
      </w:r>
    </w:p>
    <w:p w14:paraId="1EE6B21A" w14:textId="7FBFEE85" w:rsidR="00CF208D" w:rsidRPr="00155B18" w:rsidRDefault="00CF208D" w:rsidP="007A4C08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</w:pPr>
      <w:r w:rsidRPr="00155B18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Площадь </w:t>
      </w:r>
      <w:r w:rsidR="00290AC8" w:rsidRPr="00155B18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поселка</w:t>
      </w:r>
      <w:r w:rsidRPr="00155B18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, в границах которой присутствуют</w:t>
      </w:r>
      <w:r w:rsidR="00D14EA7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 </w:t>
      </w:r>
      <w:r w:rsidRPr="00155B18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централизованные</w:t>
      </w:r>
      <w:r w:rsidR="00D14EA7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 </w:t>
      </w:r>
      <w:r w:rsidRPr="00155B18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системы</w:t>
      </w:r>
      <w:r w:rsidR="00D14EA7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 </w:t>
      </w:r>
      <w:r w:rsidRPr="00155B18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теплоснабжения</w:t>
      </w:r>
      <w:r w:rsidR="00D14EA7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,</w:t>
      </w:r>
      <w:r w:rsidRPr="00155B18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 составляет </w:t>
      </w:r>
      <w:r w:rsidR="00221DB5" w:rsidRPr="00155B18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1,</w:t>
      </w:r>
      <w:r w:rsidR="00D14EA7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0</w:t>
      </w:r>
      <w:r w:rsidR="00F359C8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1</w:t>
      </w:r>
      <w:r w:rsidRPr="00155B18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 км</w:t>
      </w:r>
      <w:r w:rsidRPr="00155B18">
        <w:rPr>
          <w:rFonts w:ascii="Trebuchet MS" w:eastAsia="Times New Roman" w:hAnsi="Trebuchet MS" w:cs="Times New Roman"/>
          <w:spacing w:val="-5"/>
          <w:sz w:val="24"/>
          <w:szCs w:val="24"/>
          <w:vertAlign w:val="superscript"/>
          <w:lang w:eastAsia="ru-RU"/>
        </w:rPr>
        <w:t xml:space="preserve">2 </w:t>
      </w:r>
      <w:r w:rsidRPr="00155B18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(рисунок 1.4).</w:t>
      </w:r>
    </w:p>
    <w:p w14:paraId="134B5D13" w14:textId="4B18AB42" w:rsidR="00FF29A0" w:rsidRPr="00155B18" w:rsidRDefault="00FF29A0" w:rsidP="007A4C08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</w:pPr>
      <w:r w:rsidRPr="00155B18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Существующие и перспективные величины средневзвешенной плотности тепловой нагрузки в </w:t>
      </w:r>
      <w:r w:rsidR="00963C7D" w:rsidRPr="00155B18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границах </w:t>
      </w:r>
      <w:r w:rsidR="007A4C08" w:rsidRPr="00155B18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муниципального </w:t>
      </w:r>
      <w:r w:rsidR="00460A4F" w:rsidRPr="00155B18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образования </w:t>
      </w:r>
      <w:r w:rsidR="00E779C1" w:rsidRPr="00155B18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поселок </w:t>
      </w:r>
      <w:r w:rsidR="009E5197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Балакирево</w:t>
      </w:r>
      <w:r w:rsidR="007A4C08" w:rsidRPr="00155B18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 и каждой системы теплоснабжения</w:t>
      </w:r>
      <w:r w:rsidRPr="00155B18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 приведены в таблице 1.</w:t>
      </w:r>
      <w:r w:rsidR="00E25543" w:rsidRPr="00155B18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4</w:t>
      </w:r>
      <w:r w:rsidRPr="00155B18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.</w:t>
      </w:r>
    </w:p>
    <w:p w14:paraId="4D3E5C45" w14:textId="4EC9C149" w:rsidR="00FF29A0" w:rsidRPr="00155B18" w:rsidRDefault="00963C7D" w:rsidP="007A4C08">
      <w:pPr>
        <w:spacing w:after="0" w:line="276" w:lineRule="auto"/>
        <w:jc w:val="both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r w:rsidRPr="00155B18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Таблица 1.</w:t>
      </w:r>
      <w:r w:rsidR="00E25543" w:rsidRPr="00155B18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4</w:t>
      </w:r>
      <w:r w:rsidRPr="00155B18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 xml:space="preserve"> – Существующие и перспективные величины средневзвешенной плотности тепловой нагрузки в границах </w:t>
      </w:r>
      <w:r w:rsidR="007A4C08" w:rsidRPr="00155B18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расчетных элементов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1276"/>
        <w:gridCol w:w="765"/>
        <w:gridCol w:w="764"/>
        <w:gridCol w:w="764"/>
        <w:gridCol w:w="764"/>
        <w:gridCol w:w="764"/>
        <w:gridCol w:w="764"/>
        <w:gridCol w:w="766"/>
      </w:tblGrid>
      <w:tr w:rsidR="00E5428D" w:rsidRPr="00496805" w14:paraId="2578813A" w14:textId="6CCE2982" w:rsidTr="00D14EA7">
        <w:trPr>
          <w:trHeight w:val="315"/>
          <w:tblHeader/>
        </w:trPr>
        <w:tc>
          <w:tcPr>
            <w:tcW w:w="1731" w:type="pct"/>
            <w:vMerge w:val="restart"/>
            <w:shd w:val="clear" w:color="auto" w:fill="CCFF99"/>
            <w:noWrap/>
            <w:vAlign w:val="center"/>
            <w:hideMark/>
          </w:tcPr>
          <w:p w14:paraId="6C66B002" w14:textId="77777777" w:rsidR="00E5428D" w:rsidRPr="00496805" w:rsidRDefault="00E5428D" w:rsidP="008209A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zh-CN"/>
              </w:rPr>
            </w:pPr>
            <w:r w:rsidRPr="00496805">
              <w:rPr>
                <w:rFonts w:ascii="Trebuchet MS" w:eastAsia="Times New Roman" w:hAnsi="Trebuchet MS" w:cs="Arial"/>
                <w:b/>
                <w:bCs/>
                <w:color w:val="000000"/>
                <w:lang w:eastAsia="zh-CN"/>
              </w:rPr>
              <w:t>Наименование территории</w:t>
            </w:r>
          </w:p>
        </w:tc>
        <w:tc>
          <w:tcPr>
            <w:tcW w:w="629" w:type="pct"/>
            <w:vMerge w:val="restart"/>
            <w:shd w:val="clear" w:color="auto" w:fill="CCFF99"/>
          </w:tcPr>
          <w:p w14:paraId="3BB10064" w14:textId="6E721406" w:rsidR="00E5428D" w:rsidRPr="00496805" w:rsidRDefault="00E5428D" w:rsidP="008209A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zh-CN"/>
              </w:rPr>
            </w:pPr>
            <w:r w:rsidRPr="00496805">
              <w:rPr>
                <w:rFonts w:ascii="Trebuchet MS" w:eastAsia="Times New Roman" w:hAnsi="Trebuchet MS" w:cs="Arial"/>
                <w:b/>
                <w:bCs/>
                <w:color w:val="000000"/>
                <w:lang w:eastAsia="zh-CN"/>
              </w:rPr>
              <w:t>Площадь системы, км</w:t>
            </w:r>
            <w:r w:rsidRPr="00496805">
              <w:rPr>
                <w:rFonts w:ascii="Trebuchet MS" w:eastAsia="Times New Roman" w:hAnsi="Trebuchet MS" w:cs="Arial"/>
                <w:b/>
                <w:bCs/>
                <w:color w:val="000000"/>
                <w:vertAlign w:val="superscript"/>
                <w:lang w:eastAsia="zh-CN"/>
              </w:rPr>
              <w:t>2</w:t>
            </w:r>
          </w:p>
        </w:tc>
        <w:tc>
          <w:tcPr>
            <w:tcW w:w="2639" w:type="pct"/>
            <w:gridSpan w:val="7"/>
            <w:shd w:val="clear" w:color="auto" w:fill="CCFF99"/>
          </w:tcPr>
          <w:p w14:paraId="3C1B50FF" w14:textId="5285B92C" w:rsidR="00E5428D" w:rsidRPr="00496805" w:rsidRDefault="00E5428D" w:rsidP="008209A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zh-CN"/>
              </w:rPr>
            </w:pPr>
            <w:r w:rsidRPr="00496805">
              <w:rPr>
                <w:rFonts w:ascii="Trebuchet MS" w:eastAsia="Times New Roman" w:hAnsi="Trebuchet MS" w:cs="Arial"/>
                <w:b/>
                <w:bCs/>
                <w:color w:val="000000"/>
                <w:lang w:eastAsia="zh-CN"/>
              </w:rPr>
              <w:t>Средневзвешенная плотность тепловой нагрузки, Гкал/ч / км2</w:t>
            </w:r>
          </w:p>
        </w:tc>
      </w:tr>
      <w:tr w:rsidR="00496805" w:rsidRPr="00496805" w14:paraId="0C05C544" w14:textId="7EFF0858" w:rsidTr="00D14EA7">
        <w:trPr>
          <w:trHeight w:val="96"/>
          <w:tblHeader/>
        </w:trPr>
        <w:tc>
          <w:tcPr>
            <w:tcW w:w="1731" w:type="pct"/>
            <w:vMerge/>
            <w:shd w:val="clear" w:color="auto" w:fill="CCFF99"/>
            <w:vAlign w:val="center"/>
            <w:hideMark/>
          </w:tcPr>
          <w:p w14:paraId="1B024FB6" w14:textId="77777777" w:rsidR="00496805" w:rsidRPr="00496805" w:rsidRDefault="00496805" w:rsidP="008209A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zh-CN"/>
              </w:rPr>
            </w:pPr>
          </w:p>
        </w:tc>
        <w:tc>
          <w:tcPr>
            <w:tcW w:w="629" w:type="pct"/>
            <w:vMerge/>
            <w:shd w:val="clear" w:color="auto" w:fill="CCFF99"/>
          </w:tcPr>
          <w:p w14:paraId="1E15C204" w14:textId="77777777" w:rsidR="00496805" w:rsidRPr="00496805" w:rsidRDefault="00496805" w:rsidP="008209A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zh-CN"/>
              </w:rPr>
            </w:pPr>
          </w:p>
        </w:tc>
        <w:tc>
          <w:tcPr>
            <w:tcW w:w="377" w:type="pct"/>
            <w:shd w:val="clear" w:color="auto" w:fill="CCFF99"/>
            <w:noWrap/>
            <w:vAlign w:val="center"/>
            <w:hideMark/>
          </w:tcPr>
          <w:p w14:paraId="42B8B117" w14:textId="1068C337" w:rsidR="00496805" w:rsidRPr="00496805" w:rsidRDefault="00496805" w:rsidP="00E5428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zh-CN"/>
              </w:rPr>
            </w:pPr>
            <w:r w:rsidRPr="00496805">
              <w:rPr>
                <w:rFonts w:ascii="Trebuchet MS" w:eastAsia="Times New Roman" w:hAnsi="Trebuchet MS" w:cs="Arial"/>
                <w:b/>
                <w:bCs/>
                <w:color w:val="000000"/>
                <w:lang w:eastAsia="zh-CN"/>
              </w:rPr>
              <w:t>2021</w:t>
            </w:r>
          </w:p>
        </w:tc>
        <w:tc>
          <w:tcPr>
            <w:tcW w:w="377" w:type="pct"/>
            <w:shd w:val="clear" w:color="auto" w:fill="CCFF99"/>
            <w:noWrap/>
            <w:vAlign w:val="center"/>
            <w:hideMark/>
          </w:tcPr>
          <w:p w14:paraId="426E8D22" w14:textId="49AD8748" w:rsidR="00496805" w:rsidRPr="00496805" w:rsidRDefault="00496805" w:rsidP="00E5428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zh-CN"/>
              </w:rPr>
            </w:pPr>
            <w:r w:rsidRPr="00496805">
              <w:rPr>
                <w:rFonts w:ascii="Trebuchet MS" w:eastAsia="Times New Roman" w:hAnsi="Trebuchet MS" w:cs="Arial"/>
                <w:b/>
                <w:bCs/>
                <w:color w:val="000000"/>
                <w:lang w:eastAsia="zh-CN"/>
              </w:rPr>
              <w:t>2022</w:t>
            </w:r>
          </w:p>
        </w:tc>
        <w:tc>
          <w:tcPr>
            <w:tcW w:w="377" w:type="pct"/>
            <w:shd w:val="clear" w:color="auto" w:fill="CCFF99"/>
            <w:noWrap/>
            <w:vAlign w:val="center"/>
            <w:hideMark/>
          </w:tcPr>
          <w:p w14:paraId="262919A9" w14:textId="570FA132" w:rsidR="00496805" w:rsidRPr="00496805" w:rsidRDefault="00496805" w:rsidP="00E5428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zh-CN"/>
              </w:rPr>
            </w:pPr>
            <w:r w:rsidRPr="00496805">
              <w:rPr>
                <w:rFonts w:ascii="Trebuchet MS" w:eastAsia="Times New Roman" w:hAnsi="Trebuchet MS" w:cs="Arial"/>
                <w:b/>
                <w:bCs/>
                <w:color w:val="000000"/>
                <w:lang w:eastAsia="zh-CN"/>
              </w:rPr>
              <w:t>2023</w:t>
            </w:r>
          </w:p>
        </w:tc>
        <w:tc>
          <w:tcPr>
            <w:tcW w:w="377" w:type="pct"/>
            <w:shd w:val="clear" w:color="auto" w:fill="CCFF99"/>
            <w:noWrap/>
            <w:vAlign w:val="center"/>
            <w:hideMark/>
          </w:tcPr>
          <w:p w14:paraId="11CA26BD" w14:textId="7E4C6EDF" w:rsidR="00496805" w:rsidRPr="00496805" w:rsidRDefault="00496805" w:rsidP="00E5428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zh-CN"/>
              </w:rPr>
            </w:pPr>
            <w:r w:rsidRPr="00496805">
              <w:rPr>
                <w:rFonts w:ascii="Trebuchet MS" w:eastAsia="Times New Roman" w:hAnsi="Trebuchet MS" w:cs="Arial"/>
                <w:b/>
                <w:bCs/>
                <w:color w:val="000000"/>
                <w:lang w:eastAsia="zh-CN"/>
              </w:rPr>
              <w:t>2024</w:t>
            </w:r>
          </w:p>
        </w:tc>
        <w:tc>
          <w:tcPr>
            <w:tcW w:w="377" w:type="pct"/>
            <w:shd w:val="clear" w:color="auto" w:fill="CCFF99"/>
            <w:noWrap/>
            <w:vAlign w:val="center"/>
            <w:hideMark/>
          </w:tcPr>
          <w:p w14:paraId="133CD8EF" w14:textId="07DE4ECD" w:rsidR="00496805" w:rsidRPr="00496805" w:rsidRDefault="00496805" w:rsidP="00E5428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zh-CN"/>
              </w:rPr>
            </w:pPr>
            <w:r w:rsidRPr="00496805">
              <w:rPr>
                <w:rFonts w:ascii="Trebuchet MS" w:eastAsia="Times New Roman" w:hAnsi="Trebuchet MS" w:cs="Arial"/>
                <w:b/>
                <w:bCs/>
                <w:color w:val="000000"/>
                <w:lang w:eastAsia="zh-CN"/>
              </w:rPr>
              <w:t>2025</w:t>
            </w:r>
          </w:p>
        </w:tc>
        <w:tc>
          <w:tcPr>
            <w:tcW w:w="377" w:type="pct"/>
            <w:shd w:val="clear" w:color="auto" w:fill="CCFF99"/>
            <w:noWrap/>
            <w:vAlign w:val="center"/>
            <w:hideMark/>
          </w:tcPr>
          <w:p w14:paraId="205B0C1D" w14:textId="6A568052" w:rsidR="00496805" w:rsidRPr="00496805" w:rsidRDefault="00496805" w:rsidP="00E5428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zh-CN"/>
              </w:rPr>
            </w:pPr>
            <w:r w:rsidRPr="00496805">
              <w:rPr>
                <w:rFonts w:ascii="Trebuchet MS" w:eastAsia="Times New Roman" w:hAnsi="Trebuchet MS" w:cs="Arial"/>
                <w:b/>
                <w:bCs/>
                <w:color w:val="000000"/>
                <w:lang w:eastAsia="zh-CN"/>
              </w:rPr>
              <w:t>2026</w:t>
            </w:r>
          </w:p>
        </w:tc>
        <w:tc>
          <w:tcPr>
            <w:tcW w:w="378" w:type="pct"/>
            <w:shd w:val="clear" w:color="auto" w:fill="CCFF99"/>
            <w:noWrap/>
            <w:vAlign w:val="center"/>
            <w:hideMark/>
          </w:tcPr>
          <w:p w14:paraId="5FEC6C5B" w14:textId="2E76EAF4" w:rsidR="00496805" w:rsidRPr="00496805" w:rsidRDefault="00496805" w:rsidP="00E5428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zh-CN"/>
              </w:rPr>
            </w:pPr>
            <w:r w:rsidRPr="00496805">
              <w:rPr>
                <w:rFonts w:ascii="Trebuchet MS" w:eastAsia="Times New Roman" w:hAnsi="Trebuchet MS" w:cs="Arial"/>
                <w:b/>
                <w:bCs/>
                <w:color w:val="000000"/>
                <w:lang w:eastAsia="zh-CN"/>
              </w:rPr>
              <w:t>2027</w:t>
            </w:r>
          </w:p>
        </w:tc>
      </w:tr>
      <w:tr w:rsidR="00D14EA7" w:rsidRPr="00496805" w14:paraId="32F9BF85" w14:textId="4F93EDDE" w:rsidTr="00FD36F2">
        <w:trPr>
          <w:trHeight w:val="315"/>
        </w:trPr>
        <w:tc>
          <w:tcPr>
            <w:tcW w:w="1731" w:type="pct"/>
            <w:shd w:val="clear" w:color="auto" w:fill="auto"/>
            <w:noWrap/>
            <w:vAlign w:val="center"/>
          </w:tcPr>
          <w:p w14:paraId="36BF7198" w14:textId="7D09A1A5" w:rsidR="00D14EA7" w:rsidRPr="00496805" w:rsidRDefault="00D14EA7" w:rsidP="00D14EA7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lang w:eastAsia="zh-CN"/>
              </w:rPr>
            </w:pPr>
            <w:r w:rsidRPr="00496805">
              <w:rPr>
                <w:rFonts w:ascii="Trebuchet MS" w:eastAsia="Times New Roman" w:hAnsi="Trebuchet MS" w:cs="Arial"/>
                <w:color w:val="000000"/>
                <w:lang w:eastAsia="zh-CN"/>
              </w:rPr>
              <w:t>Котельная пос. Балакирево (ООО «Балакиревские тепловые сети»)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5690BF24" w14:textId="0F6026A6" w:rsidR="00D14EA7" w:rsidRPr="00496805" w:rsidRDefault="00D14EA7" w:rsidP="00D14EA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zh-CN"/>
              </w:rPr>
            </w:pPr>
            <w:r>
              <w:rPr>
                <w:rFonts w:ascii="Trebuchet MS" w:eastAsia="Times New Roman" w:hAnsi="Trebuchet MS" w:cs="Arial"/>
                <w:color w:val="000000"/>
                <w:lang w:eastAsia="zh-CN"/>
              </w:rPr>
              <w:t>1,01</w:t>
            </w:r>
          </w:p>
        </w:tc>
        <w:tc>
          <w:tcPr>
            <w:tcW w:w="377" w:type="pct"/>
            <w:shd w:val="clear" w:color="auto" w:fill="auto"/>
            <w:noWrap/>
            <w:vAlign w:val="center"/>
          </w:tcPr>
          <w:p w14:paraId="697596AE" w14:textId="73B08D04" w:rsidR="00D14EA7" w:rsidRPr="00496805" w:rsidRDefault="00D14EA7" w:rsidP="00D14EA7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lang w:eastAsia="zh-CN"/>
              </w:rPr>
            </w:pPr>
            <w:r>
              <w:rPr>
                <w:rFonts w:ascii="Trebuchet MS" w:eastAsia="Times New Roman" w:hAnsi="Trebuchet MS" w:cs="Arial"/>
                <w:color w:val="000000"/>
                <w:lang w:eastAsia="zh-CN"/>
              </w:rPr>
              <w:t>22</w:t>
            </w:r>
          </w:p>
        </w:tc>
        <w:tc>
          <w:tcPr>
            <w:tcW w:w="377" w:type="pct"/>
            <w:shd w:val="clear" w:color="auto" w:fill="auto"/>
            <w:noWrap/>
            <w:vAlign w:val="center"/>
          </w:tcPr>
          <w:p w14:paraId="5F226F78" w14:textId="65616A1D" w:rsidR="00D14EA7" w:rsidRPr="00496805" w:rsidRDefault="00D14EA7" w:rsidP="00D14EA7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lang w:eastAsia="zh-CN"/>
              </w:rPr>
            </w:pPr>
            <w:r>
              <w:rPr>
                <w:rFonts w:ascii="Trebuchet MS" w:eastAsia="Times New Roman" w:hAnsi="Trebuchet MS" w:cs="Arial"/>
                <w:color w:val="000000"/>
                <w:lang w:eastAsia="zh-CN"/>
              </w:rPr>
              <w:t>22</w:t>
            </w:r>
          </w:p>
        </w:tc>
        <w:tc>
          <w:tcPr>
            <w:tcW w:w="377" w:type="pct"/>
            <w:shd w:val="clear" w:color="auto" w:fill="auto"/>
            <w:noWrap/>
            <w:vAlign w:val="center"/>
          </w:tcPr>
          <w:p w14:paraId="471B3BC4" w14:textId="6530D20C" w:rsidR="00D14EA7" w:rsidRPr="00496805" w:rsidRDefault="00D14EA7" w:rsidP="00D14EA7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lang w:eastAsia="zh-CN"/>
              </w:rPr>
            </w:pPr>
            <w:r>
              <w:rPr>
                <w:rFonts w:ascii="Trebuchet MS" w:eastAsia="Times New Roman" w:hAnsi="Trebuchet MS" w:cs="Arial"/>
                <w:color w:val="000000"/>
                <w:lang w:eastAsia="zh-CN"/>
              </w:rPr>
              <w:t>22</w:t>
            </w:r>
          </w:p>
        </w:tc>
        <w:tc>
          <w:tcPr>
            <w:tcW w:w="377" w:type="pct"/>
            <w:shd w:val="clear" w:color="auto" w:fill="auto"/>
            <w:noWrap/>
            <w:vAlign w:val="center"/>
          </w:tcPr>
          <w:p w14:paraId="7AD09AA0" w14:textId="1CF6F0CD" w:rsidR="00D14EA7" w:rsidRPr="00496805" w:rsidRDefault="00D14EA7" w:rsidP="00D14EA7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lang w:eastAsia="zh-CN"/>
              </w:rPr>
            </w:pPr>
            <w:r>
              <w:rPr>
                <w:rFonts w:ascii="Trebuchet MS" w:eastAsia="Times New Roman" w:hAnsi="Trebuchet MS" w:cs="Arial"/>
                <w:color w:val="000000"/>
                <w:lang w:eastAsia="zh-CN"/>
              </w:rPr>
              <w:t>22</w:t>
            </w:r>
          </w:p>
        </w:tc>
        <w:tc>
          <w:tcPr>
            <w:tcW w:w="377" w:type="pct"/>
            <w:shd w:val="clear" w:color="auto" w:fill="auto"/>
            <w:noWrap/>
            <w:vAlign w:val="center"/>
          </w:tcPr>
          <w:p w14:paraId="2FC8F6D2" w14:textId="4880A52A" w:rsidR="00D14EA7" w:rsidRPr="00496805" w:rsidRDefault="00D14EA7" w:rsidP="00D14EA7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lang w:eastAsia="zh-CN"/>
              </w:rPr>
            </w:pPr>
            <w:r>
              <w:rPr>
                <w:rFonts w:ascii="Trebuchet MS" w:eastAsia="Times New Roman" w:hAnsi="Trebuchet MS" w:cs="Arial"/>
                <w:color w:val="000000"/>
                <w:lang w:eastAsia="zh-CN"/>
              </w:rPr>
              <w:t>22</w:t>
            </w:r>
          </w:p>
        </w:tc>
        <w:tc>
          <w:tcPr>
            <w:tcW w:w="377" w:type="pct"/>
            <w:shd w:val="clear" w:color="auto" w:fill="auto"/>
            <w:noWrap/>
            <w:vAlign w:val="center"/>
          </w:tcPr>
          <w:p w14:paraId="4BB19228" w14:textId="0A4D1B0C" w:rsidR="00D14EA7" w:rsidRPr="00496805" w:rsidRDefault="00D14EA7" w:rsidP="00D14EA7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lang w:eastAsia="zh-CN"/>
              </w:rPr>
            </w:pPr>
            <w:r>
              <w:rPr>
                <w:rFonts w:ascii="Trebuchet MS" w:eastAsia="Times New Roman" w:hAnsi="Trebuchet MS" w:cs="Arial"/>
                <w:color w:val="000000"/>
                <w:lang w:eastAsia="zh-CN"/>
              </w:rPr>
              <w:t>22</w:t>
            </w:r>
          </w:p>
        </w:tc>
        <w:tc>
          <w:tcPr>
            <w:tcW w:w="378" w:type="pct"/>
            <w:shd w:val="clear" w:color="auto" w:fill="auto"/>
            <w:noWrap/>
            <w:vAlign w:val="center"/>
          </w:tcPr>
          <w:p w14:paraId="7640E763" w14:textId="4B134638" w:rsidR="00D14EA7" w:rsidRPr="00496805" w:rsidRDefault="00D14EA7" w:rsidP="00D14EA7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lang w:eastAsia="zh-CN"/>
              </w:rPr>
            </w:pPr>
            <w:r>
              <w:rPr>
                <w:rFonts w:ascii="Trebuchet MS" w:eastAsia="Times New Roman" w:hAnsi="Trebuchet MS" w:cs="Arial"/>
                <w:color w:val="000000"/>
                <w:lang w:eastAsia="zh-CN"/>
              </w:rPr>
              <w:t>22</w:t>
            </w:r>
          </w:p>
        </w:tc>
      </w:tr>
    </w:tbl>
    <w:p w14:paraId="32352337" w14:textId="77777777" w:rsidR="00AC4E32" w:rsidRPr="008F5304" w:rsidRDefault="00AC4E32" w:rsidP="00963C7D">
      <w:pPr>
        <w:widowControl w:val="0"/>
        <w:tabs>
          <w:tab w:val="left" w:pos="567"/>
          <w:tab w:val="left" w:pos="8222"/>
        </w:tabs>
        <w:adjustRightInd w:val="0"/>
        <w:spacing w:after="0" w:line="360" w:lineRule="auto"/>
        <w:jc w:val="both"/>
        <w:rPr>
          <w:rFonts w:ascii="Trebuchet MS" w:eastAsia="Times New Roman" w:hAnsi="Trebuchet MS" w:cs="Times New Roman"/>
          <w:spacing w:val="-5"/>
          <w:sz w:val="28"/>
          <w:lang w:eastAsia="ru-RU"/>
        </w:rPr>
      </w:pPr>
    </w:p>
    <w:p w14:paraId="3B94BCEA" w14:textId="77777777" w:rsidR="00AC4E32" w:rsidRPr="008F5304" w:rsidRDefault="00AC4E32" w:rsidP="00AC4E32">
      <w:pPr>
        <w:widowControl w:val="0"/>
        <w:tabs>
          <w:tab w:val="left" w:pos="993"/>
          <w:tab w:val="left" w:pos="8222"/>
        </w:tabs>
        <w:adjustRightInd w:val="0"/>
        <w:spacing w:after="0" w:line="360" w:lineRule="auto"/>
        <w:jc w:val="both"/>
        <w:rPr>
          <w:rFonts w:ascii="Trebuchet MS" w:eastAsia="Times New Roman" w:hAnsi="Trebuchet MS" w:cs="Times New Roman"/>
          <w:spacing w:val="-5"/>
          <w:sz w:val="28"/>
          <w:lang w:eastAsia="ru-RU"/>
        </w:rPr>
      </w:pPr>
    </w:p>
    <w:p w14:paraId="29D59358" w14:textId="77777777" w:rsidR="00E62326" w:rsidRDefault="006A10BF" w:rsidP="00606BEA">
      <w:pPr>
        <w:spacing w:after="0" w:line="240" w:lineRule="auto"/>
        <w:jc w:val="center"/>
        <w:rPr>
          <w:rFonts w:ascii="Trebuchet MS" w:hAnsi="Trebuchet MS" w:cs="Times New Roman"/>
          <w:sz w:val="28"/>
          <w:szCs w:val="28"/>
        </w:rPr>
      </w:pPr>
      <w:r>
        <w:rPr>
          <w:rFonts w:ascii="Trebuchet MS" w:hAnsi="Trebuchet MS"/>
          <w:noProof/>
        </w:rPr>
        <w:lastRenderedPageBreak/>
        <w:drawing>
          <wp:inline distT="0" distB="0" distL="0" distR="0" wp14:anchorId="2F3C92A9" wp14:editId="265BEA51">
            <wp:extent cx="6274731" cy="88708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266" cy="888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12626" w14:textId="68AA3A96" w:rsidR="00606BEA" w:rsidRPr="008F5304" w:rsidRDefault="00606BEA" w:rsidP="00606BEA">
      <w:pPr>
        <w:spacing w:after="0" w:line="240" w:lineRule="auto"/>
        <w:jc w:val="center"/>
        <w:rPr>
          <w:rFonts w:ascii="Trebuchet MS" w:hAnsi="Trebuchet MS" w:cs="Times New Roman"/>
          <w:sz w:val="28"/>
          <w:szCs w:val="28"/>
        </w:rPr>
        <w:sectPr w:rsidR="00606BEA" w:rsidRPr="008F5304" w:rsidSect="00155B18">
          <w:pgSz w:w="11906" w:h="16838"/>
          <w:pgMar w:top="1134" w:right="851" w:bottom="1134" w:left="1134" w:header="510" w:footer="283" w:gutter="0"/>
          <w:cols w:space="708"/>
          <w:docGrid w:linePitch="360"/>
        </w:sectPr>
      </w:pPr>
      <w:r w:rsidRPr="00397625">
        <w:rPr>
          <w:rFonts w:ascii="Trebuchet MS" w:hAnsi="Trebuchet MS" w:cs="Times New Roman"/>
          <w:b/>
          <w:bCs/>
          <w:sz w:val="24"/>
          <w:szCs w:val="24"/>
        </w:rPr>
        <w:t>Рисунок 1.4.</w:t>
      </w:r>
      <w:r>
        <w:rPr>
          <w:rFonts w:ascii="Trebuchet MS" w:hAnsi="Trebuchet MS" w:cs="Times New Roman"/>
          <w:b/>
          <w:bCs/>
          <w:sz w:val="24"/>
          <w:szCs w:val="24"/>
        </w:rPr>
        <w:t>1</w:t>
      </w:r>
      <w:r w:rsidRPr="00397625">
        <w:rPr>
          <w:rFonts w:ascii="Trebuchet MS" w:hAnsi="Trebuchet MS" w:cs="Times New Roman"/>
          <w:b/>
          <w:bCs/>
          <w:sz w:val="24"/>
          <w:szCs w:val="24"/>
        </w:rPr>
        <w:t xml:space="preserve"> – Зоны действия видов теплоснабжения на территории пос. </w:t>
      </w:r>
      <w:r>
        <w:rPr>
          <w:rFonts w:ascii="Trebuchet MS" w:hAnsi="Trebuchet MS" w:cs="Times New Roman"/>
          <w:b/>
          <w:bCs/>
          <w:sz w:val="24"/>
          <w:szCs w:val="24"/>
        </w:rPr>
        <w:t>Балакирево</w:t>
      </w:r>
    </w:p>
    <w:p w14:paraId="1B480EBA" w14:textId="77777777" w:rsidR="007C392B" w:rsidRPr="00E378FB" w:rsidRDefault="00B84F99" w:rsidP="00093BD5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12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8" w:name="_Toc358669566"/>
      <w:bookmarkStart w:id="19" w:name="_Toc375163441"/>
      <w:bookmarkStart w:id="20" w:name="_Toc67329071"/>
      <w:r w:rsidRPr="00E378F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6A6AC7" w:rsidRPr="00E378F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2029A8" w:rsidRPr="00E378FB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2</w:t>
      </w:r>
      <w:r w:rsidR="007C392B" w:rsidRPr="00E378FB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5C5EE7" w:rsidRPr="00E378FB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r w:rsidR="007C392B" w:rsidRPr="00E378FB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18"/>
      <w:bookmarkEnd w:id="19"/>
      <w:bookmarkEnd w:id="20"/>
    </w:p>
    <w:p w14:paraId="3669BF9A" w14:textId="77777777" w:rsidR="007C392B" w:rsidRPr="00397625" w:rsidRDefault="002029A8" w:rsidP="00093BD5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bCs/>
          <w:sz w:val="24"/>
          <w:szCs w:val="24"/>
          <w:lang w:eastAsia="ru-RU"/>
        </w:rPr>
      </w:pPr>
      <w:bookmarkStart w:id="21" w:name="_Toc358669567"/>
      <w:bookmarkStart w:id="22" w:name="_Toc375163442"/>
      <w:bookmarkStart w:id="23" w:name="_Toc67329072"/>
      <w:r w:rsidRPr="00397625">
        <w:rPr>
          <w:rFonts w:ascii="Trebuchet MS" w:eastAsia="Times New Roman" w:hAnsi="Trebuchet MS" w:cs="Times New Roman"/>
          <w:b/>
          <w:bCs/>
          <w:sz w:val="24"/>
          <w:szCs w:val="24"/>
          <w:lang w:eastAsia="ru-RU"/>
        </w:rPr>
        <w:t>2</w:t>
      </w:r>
      <w:r w:rsidR="007C392B" w:rsidRPr="00397625">
        <w:rPr>
          <w:rFonts w:ascii="Trebuchet MS" w:eastAsia="Times New Roman" w:hAnsi="Trebuchet MS" w:cs="Times New Roman"/>
          <w:b/>
          <w:bCs/>
          <w:sz w:val="24"/>
          <w:szCs w:val="24"/>
          <w:lang w:eastAsia="ru-RU"/>
        </w:rPr>
        <w:t xml:space="preserve">.1. </w:t>
      </w:r>
      <w:r w:rsidR="00523919" w:rsidRPr="00397625">
        <w:rPr>
          <w:rFonts w:ascii="Trebuchet MS" w:eastAsia="Times New Roman" w:hAnsi="Trebuchet MS" w:cs="Times New Roman"/>
          <w:b/>
          <w:bCs/>
          <w:sz w:val="24"/>
          <w:szCs w:val="24"/>
          <w:lang w:eastAsia="ru-RU"/>
        </w:rPr>
        <w:t>Описание существующих и перспективных зон действия систем теплоснабжения и источников тепловой энергии</w:t>
      </w:r>
      <w:r w:rsidR="007C392B" w:rsidRPr="00397625">
        <w:rPr>
          <w:rFonts w:ascii="Trebuchet MS" w:eastAsia="Times New Roman" w:hAnsi="Trebuchet MS" w:cs="Times New Roman"/>
          <w:b/>
          <w:bCs/>
          <w:sz w:val="24"/>
          <w:szCs w:val="24"/>
          <w:lang w:eastAsia="ru-RU"/>
        </w:rPr>
        <w:t>.</w:t>
      </w:r>
      <w:bookmarkEnd w:id="21"/>
      <w:bookmarkEnd w:id="22"/>
      <w:bookmarkEnd w:id="23"/>
    </w:p>
    <w:p w14:paraId="52B34029" w14:textId="77777777" w:rsidR="00B43B19" w:rsidRPr="00000BCD" w:rsidRDefault="00B43B19" w:rsidP="00B43B19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bookmarkStart w:id="24" w:name="_Toc358669568"/>
      <w:r w:rsidRPr="00BF1ADD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Сведения по </w:t>
      </w:r>
      <w:r>
        <w:rPr>
          <w:rFonts w:ascii="Trebuchet MS" w:eastAsia="Times New Roman" w:hAnsi="Trebuchet MS" w:cs="Times New Roman"/>
          <w:sz w:val="24"/>
          <w:szCs w:val="24"/>
          <w:lang w:eastAsia="ru-RU"/>
        </w:rPr>
        <w:t>зонам действия источников тепловой энергии</w:t>
      </w:r>
      <w:r w:rsidRPr="00BF1ADD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представлены в таблице </w:t>
      </w:r>
      <w:r>
        <w:rPr>
          <w:rFonts w:ascii="Trebuchet MS" w:eastAsia="Times New Roman" w:hAnsi="Trebuchet MS" w:cs="Times New Roman"/>
          <w:sz w:val="24"/>
          <w:szCs w:val="24"/>
          <w:lang w:eastAsia="ru-RU"/>
        </w:rPr>
        <w:t>2</w:t>
      </w:r>
      <w:r w:rsidRPr="00BF1ADD">
        <w:rPr>
          <w:rFonts w:ascii="Trebuchet MS" w:eastAsia="Times New Roman" w:hAnsi="Trebuchet MS" w:cs="Times New Roman"/>
          <w:sz w:val="24"/>
          <w:szCs w:val="24"/>
          <w:lang w:eastAsia="ru-RU"/>
        </w:rPr>
        <w:t>.</w:t>
      </w:r>
      <w:r>
        <w:rPr>
          <w:rFonts w:ascii="Trebuchet MS" w:eastAsia="Times New Roman" w:hAnsi="Trebuchet MS" w:cs="Times New Roman"/>
          <w:sz w:val="24"/>
          <w:szCs w:val="24"/>
          <w:lang w:eastAsia="ru-RU"/>
        </w:rPr>
        <w:t>1</w:t>
      </w:r>
      <w:r w:rsidRPr="00BF1ADD">
        <w:rPr>
          <w:rFonts w:ascii="Trebuchet MS" w:eastAsia="Times New Roman" w:hAnsi="Trebuchet MS" w:cs="Times New Roman"/>
          <w:sz w:val="24"/>
          <w:szCs w:val="24"/>
          <w:lang w:eastAsia="ru-RU"/>
        </w:rPr>
        <w:t>.1.</w:t>
      </w:r>
    </w:p>
    <w:p w14:paraId="41B15729" w14:textId="3DE80C9B" w:rsidR="00B43B19" w:rsidRPr="00BF1ADD" w:rsidRDefault="00B43B19" w:rsidP="00B43B19">
      <w:pPr>
        <w:spacing w:after="0" w:line="240" w:lineRule="auto"/>
        <w:jc w:val="both"/>
        <w:rPr>
          <w:rFonts w:ascii="Trebuchet MS" w:eastAsia="Times New Roman" w:hAnsi="Trebuchet MS" w:cs="Times New Roman"/>
          <w:b/>
          <w:sz w:val="24"/>
          <w:szCs w:val="24"/>
        </w:rPr>
      </w:pPr>
      <w:r w:rsidRPr="00BF1ADD">
        <w:rPr>
          <w:rFonts w:ascii="Trebuchet MS" w:eastAsia="Times New Roman" w:hAnsi="Trebuchet MS" w:cs="Times New Roman"/>
          <w:b/>
          <w:sz w:val="24"/>
          <w:szCs w:val="24"/>
        </w:rPr>
        <w:t xml:space="preserve">Таблица </w:t>
      </w:r>
      <w:r>
        <w:rPr>
          <w:rFonts w:ascii="Trebuchet MS" w:eastAsia="Times New Roman" w:hAnsi="Trebuchet MS" w:cs="Times New Roman"/>
          <w:b/>
          <w:sz w:val="24"/>
          <w:szCs w:val="24"/>
        </w:rPr>
        <w:t>2</w:t>
      </w:r>
      <w:r w:rsidRPr="00BF1ADD">
        <w:rPr>
          <w:rFonts w:ascii="Trebuchet MS" w:eastAsia="Times New Roman" w:hAnsi="Trebuchet MS" w:cs="Times New Roman"/>
          <w:b/>
          <w:sz w:val="24"/>
          <w:szCs w:val="24"/>
        </w:rPr>
        <w:t>.</w:t>
      </w:r>
      <w:r>
        <w:rPr>
          <w:rFonts w:ascii="Trebuchet MS" w:eastAsia="Times New Roman" w:hAnsi="Trebuchet MS" w:cs="Times New Roman"/>
          <w:b/>
          <w:sz w:val="24"/>
          <w:szCs w:val="24"/>
        </w:rPr>
        <w:t>1</w:t>
      </w:r>
      <w:r w:rsidRPr="00BF1ADD">
        <w:rPr>
          <w:rFonts w:ascii="Trebuchet MS" w:eastAsia="Times New Roman" w:hAnsi="Trebuchet MS" w:cs="Times New Roman"/>
          <w:b/>
          <w:sz w:val="24"/>
          <w:szCs w:val="24"/>
        </w:rPr>
        <w:t>.1 –</w:t>
      </w:r>
      <w:r>
        <w:rPr>
          <w:rFonts w:ascii="Trebuchet MS" w:eastAsia="Times New Roman" w:hAnsi="Trebuchet MS" w:cs="Times New Roman"/>
          <w:b/>
          <w:sz w:val="24"/>
          <w:szCs w:val="24"/>
        </w:rPr>
        <w:t xml:space="preserve"> Зоны действия источников тепловой энергии муниципального образования поселок </w:t>
      </w:r>
      <w:r w:rsidR="009E5197">
        <w:rPr>
          <w:rFonts w:ascii="Trebuchet MS" w:eastAsia="Times New Roman" w:hAnsi="Trebuchet MS" w:cs="Times New Roman"/>
          <w:b/>
          <w:sz w:val="24"/>
          <w:szCs w:val="24"/>
        </w:rPr>
        <w:t>Балакирево</w:t>
      </w:r>
      <w:r>
        <w:rPr>
          <w:rFonts w:ascii="Trebuchet MS" w:eastAsia="Times New Roman" w:hAnsi="Trebuchet MS" w:cs="Times New Roman"/>
          <w:b/>
          <w:sz w:val="24"/>
          <w:szCs w:val="24"/>
        </w:rPr>
        <w:t xml:space="preserve"> 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1643"/>
        <w:gridCol w:w="4216"/>
        <w:gridCol w:w="4278"/>
      </w:tblGrid>
      <w:tr w:rsidR="00FD36F2" w:rsidRPr="00FD36F2" w14:paraId="015814B2" w14:textId="77777777" w:rsidTr="00FD36F2">
        <w:trPr>
          <w:trHeight w:val="619"/>
          <w:tblHeader/>
        </w:trPr>
        <w:tc>
          <w:tcPr>
            <w:tcW w:w="811" w:type="pct"/>
            <w:shd w:val="clear" w:color="auto" w:fill="CCFF99"/>
            <w:vAlign w:val="center"/>
          </w:tcPr>
          <w:p w14:paraId="4AF7F90C" w14:textId="77777777" w:rsidR="00FD36F2" w:rsidRPr="00FD36F2" w:rsidRDefault="00FD36F2" w:rsidP="00FD36F2">
            <w:pPr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bookmarkStart w:id="25" w:name="_Hlk72954561"/>
            <w:r w:rsidRPr="00FD36F2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 xml:space="preserve">Наименование источников </w:t>
            </w:r>
          </w:p>
        </w:tc>
        <w:tc>
          <w:tcPr>
            <w:tcW w:w="1961" w:type="pct"/>
            <w:shd w:val="clear" w:color="auto" w:fill="CCFF99"/>
            <w:vAlign w:val="center"/>
          </w:tcPr>
          <w:p w14:paraId="261A2910" w14:textId="77777777" w:rsidR="00FD36F2" w:rsidRPr="00FD36F2" w:rsidRDefault="00FD36F2" w:rsidP="00FD36F2">
            <w:pPr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Графическое отображение</w:t>
            </w:r>
          </w:p>
        </w:tc>
        <w:tc>
          <w:tcPr>
            <w:tcW w:w="2228" w:type="pct"/>
            <w:shd w:val="clear" w:color="auto" w:fill="CCFF99"/>
            <w:vAlign w:val="center"/>
          </w:tcPr>
          <w:p w14:paraId="54A60D46" w14:textId="77777777" w:rsidR="00FD36F2" w:rsidRPr="00FD36F2" w:rsidRDefault="00FD36F2" w:rsidP="00FD36F2">
            <w:pPr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Реестр потребителей</w:t>
            </w:r>
          </w:p>
        </w:tc>
      </w:tr>
      <w:tr w:rsidR="00FD36F2" w:rsidRPr="00FD36F2" w14:paraId="4EB1AB99" w14:textId="77777777" w:rsidTr="00FD36F2">
        <w:tc>
          <w:tcPr>
            <w:tcW w:w="5000" w:type="pct"/>
            <w:gridSpan w:val="3"/>
            <w:shd w:val="clear" w:color="auto" w:fill="FFFF99"/>
            <w:vAlign w:val="center"/>
          </w:tcPr>
          <w:p w14:paraId="2B1E911C" w14:textId="77777777" w:rsidR="00FD36F2" w:rsidRPr="00FD36F2" w:rsidRDefault="00FD36F2" w:rsidP="00FD36F2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ru-RU"/>
              </w:rPr>
              <w:t>Муниципальное образование поселок Балакирево</w:t>
            </w:r>
          </w:p>
        </w:tc>
      </w:tr>
      <w:tr w:rsidR="00FD36F2" w:rsidRPr="00FD36F2" w14:paraId="05D70045" w14:textId="77777777" w:rsidTr="00FD36F2">
        <w:trPr>
          <w:trHeight w:val="2904"/>
        </w:trPr>
        <w:tc>
          <w:tcPr>
            <w:tcW w:w="811" w:type="pct"/>
            <w:vAlign w:val="center"/>
          </w:tcPr>
          <w:p w14:paraId="1110FC6A" w14:textId="77777777" w:rsidR="00FD36F2" w:rsidRPr="00FD36F2" w:rsidRDefault="00FD36F2" w:rsidP="00FD36F2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Котельная п. Балакирево ул. Заводская</w:t>
            </w:r>
          </w:p>
        </w:tc>
        <w:tc>
          <w:tcPr>
            <w:tcW w:w="1961" w:type="pct"/>
            <w:vAlign w:val="center"/>
          </w:tcPr>
          <w:p w14:paraId="53B038FC" w14:textId="77777777" w:rsidR="00FD36F2" w:rsidRPr="00FD36F2" w:rsidRDefault="00FD36F2" w:rsidP="00FD36F2">
            <w:pPr>
              <w:ind w:left="-110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43218AB" wp14:editId="30E91FCB">
                  <wp:extent cx="2601686" cy="3987490"/>
                  <wp:effectExtent l="0" t="0" r="825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11" t="1859" r="3506" b="9868"/>
                          <a:stretch/>
                        </pic:blipFill>
                        <pic:spPr bwMode="auto">
                          <a:xfrm>
                            <a:off x="0" y="0"/>
                            <a:ext cx="2617397" cy="401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8" w:type="pct"/>
            <w:vAlign w:val="center"/>
          </w:tcPr>
          <w:p w14:paraId="2A870A84" w14:textId="77777777" w:rsidR="00FD36F2" w:rsidRPr="00FD36F2" w:rsidRDefault="00FD36F2" w:rsidP="00FD36F2">
            <w:pP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 xml:space="preserve">Воскресная школа, Гаражи школы №36, ИП Авдиенко, ИП </w:t>
            </w:r>
            <w:proofErr w:type="spellStart"/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Агаева</w:t>
            </w:r>
            <w:proofErr w:type="spellEnd"/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 xml:space="preserve">, ИП </w:t>
            </w:r>
            <w:proofErr w:type="spellStart"/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Агаева</w:t>
            </w:r>
            <w:proofErr w:type="spellEnd"/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,</w:t>
            </w:r>
          </w:p>
          <w:p w14:paraId="19AB442B" w14:textId="77777777" w:rsidR="00FD36F2" w:rsidRPr="00FD36F2" w:rsidRDefault="00FD36F2" w:rsidP="00FD36F2">
            <w:pP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ИП Данилов, ИП Надиров, ИП Сорокин,</w:t>
            </w:r>
          </w:p>
          <w:p w14:paraId="5A62F3C5" w14:textId="77777777" w:rsidR="00FD36F2" w:rsidRPr="00FD36F2" w:rsidRDefault="00FD36F2" w:rsidP="00FD36F2">
            <w:pP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 xml:space="preserve">ИП </w:t>
            </w:r>
            <w:proofErr w:type="spellStart"/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Шабиев</w:t>
            </w:r>
            <w:proofErr w:type="spellEnd"/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, КНС №1, ОАО БМЗ корп.4,</w:t>
            </w:r>
          </w:p>
          <w:p w14:paraId="212EB7B7" w14:textId="77777777" w:rsidR="00FD36F2" w:rsidRPr="00FD36F2" w:rsidRDefault="00FD36F2" w:rsidP="00FD36F2">
            <w:pP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ОАО БМЗ проходная, ОАО БМЗ склад,</w:t>
            </w:r>
          </w:p>
          <w:p w14:paraId="184AB795" w14:textId="77777777" w:rsidR="00FD36F2" w:rsidRPr="00FD36F2" w:rsidRDefault="00FD36F2" w:rsidP="00FD36F2">
            <w:pP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 xml:space="preserve">ООО БВК станция 2 подъема, ООО БВК станция </w:t>
            </w:r>
            <w:proofErr w:type="spellStart"/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обезжелезования</w:t>
            </w:r>
            <w:proofErr w:type="spellEnd"/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 xml:space="preserve">, ООО МНПП Инициатива, ООО Ной, ОООБТС-ГИ, кладовая, гараж, </w:t>
            </w:r>
            <w:proofErr w:type="spellStart"/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Споркомплекс</w:t>
            </w:r>
            <w:proofErr w:type="spellEnd"/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, Старый Храм, гараж ОАО БМЗ, магазин, проходная ОАО БМЗ, транспортный цех ОАО БМЗ</w:t>
            </w:r>
          </w:p>
          <w:p w14:paraId="05718947" w14:textId="77777777" w:rsidR="00FD36F2" w:rsidRPr="00FD36F2" w:rsidRDefault="00FD36F2" w:rsidP="00FD36F2">
            <w:pP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60 лет Октября,1, 60 лет Октября,10, 60 лет Октября,</w:t>
            </w:r>
            <w:proofErr w:type="gramStart"/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10,магазин</w:t>
            </w:r>
            <w:proofErr w:type="gramEnd"/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, 60 лет Октября,12, 60 лет Октября,1А,</w:t>
            </w:r>
          </w:p>
          <w:p w14:paraId="6FAC1A78" w14:textId="77777777" w:rsidR="00FD36F2" w:rsidRPr="00FD36F2" w:rsidRDefault="00FD36F2" w:rsidP="00FD36F2">
            <w:pP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60 лет Октября,2, 60 лет Октября,3,</w:t>
            </w:r>
          </w:p>
          <w:p w14:paraId="388057D8" w14:textId="77777777" w:rsidR="00FD36F2" w:rsidRPr="00FD36F2" w:rsidRDefault="00FD36F2" w:rsidP="00FD36F2">
            <w:pP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60 лет Октября,3а, 60 лет Октября,4,</w:t>
            </w:r>
          </w:p>
          <w:p w14:paraId="2EB6C2D3" w14:textId="77777777" w:rsidR="00FD36F2" w:rsidRPr="00FD36F2" w:rsidRDefault="00FD36F2" w:rsidP="00FD36F2">
            <w:pP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60 лет Октября,5, 60 лет Октября,6,</w:t>
            </w:r>
          </w:p>
          <w:p w14:paraId="345CEBD3" w14:textId="77777777" w:rsidR="00FD36F2" w:rsidRPr="00FD36F2" w:rsidRDefault="00FD36F2" w:rsidP="00FD36F2">
            <w:pP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60 лет Октября,6А, 60 лет Октября,7,</w:t>
            </w:r>
          </w:p>
          <w:p w14:paraId="6BCFC8F4" w14:textId="77777777" w:rsidR="00FD36F2" w:rsidRPr="00FD36F2" w:rsidRDefault="00FD36F2" w:rsidP="00FD36F2">
            <w:pP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60 лет Октября,8, 60 лет Октября,8</w:t>
            </w:r>
            <w:proofErr w:type="gramStart"/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а,Детский</w:t>
            </w:r>
            <w:proofErr w:type="gramEnd"/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 xml:space="preserve"> сад №9</w:t>
            </w:r>
          </w:p>
          <w:p w14:paraId="1D5D2789" w14:textId="77777777" w:rsidR="00FD36F2" w:rsidRPr="00FD36F2" w:rsidRDefault="00FD36F2" w:rsidP="00FD36F2">
            <w:pP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60 лет Октября,9, Вокзальная,10,</w:t>
            </w:r>
          </w:p>
          <w:p w14:paraId="19C28604" w14:textId="77777777" w:rsidR="00FD36F2" w:rsidRPr="00FD36F2" w:rsidRDefault="00FD36F2" w:rsidP="00FD36F2">
            <w:pP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Вокзальная,11, Вокзальная,12,</w:t>
            </w:r>
          </w:p>
          <w:p w14:paraId="569C19B9" w14:textId="77777777" w:rsidR="00FD36F2" w:rsidRPr="00FD36F2" w:rsidRDefault="00FD36F2" w:rsidP="00FD36F2">
            <w:pP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Вокзальная,12</w:t>
            </w:r>
            <w:proofErr w:type="gramStart"/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а,Детский</w:t>
            </w:r>
            <w:proofErr w:type="gramEnd"/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 xml:space="preserve"> сад №3, </w:t>
            </w:r>
          </w:p>
          <w:p w14:paraId="3D93B8FB" w14:textId="77777777" w:rsidR="00FD36F2" w:rsidRPr="00FD36F2" w:rsidRDefault="00FD36F2" w:rsidP="00FD36F2">
            <w:pP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Вокзальная,13, Вокзальная,14, Вокзальная,</w:t>
            </w:r>
            <w:proofErr w:type="gramStart"/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15,ДК</w:t>
            </w:r>
            <w:proofErr w:type="gramEnd"/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 xml:space="preserve"> Юность, Вокзальная,16, Вокзальная,17,</w:t>
            </w:r>
          </w:p>
          <w:p w14:paraId="672C48CD" w14:textId="77777777" w:rsidR="00FD36F2" w:rsidRPr="00FD36F2" w:rsidRDefault="00FD36F2" w:rsidP="00FD36F2">
            <w:pP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Вокзальная,18, Вокзальная,</w:t>
            </w:r>
            <w:proofErr w:type="gramStart"/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8,Поликлиника</w:t>
            </w:r>
            <w:proofErr w:type="gramEnd"/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,</w:t>
            </w:r>
          </w:p>
          <w:p w14:paraId="28F1D596" w14:textId="77777777" w:rsidR="00FD36F2" w:rsidRPr="00FD36F2" w:rsidRDefault="00FD36F2" w:rsidP="00FD36F2">
            <w:pP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 xml:space="preserve">Вокзальная,9, Заводская,1, </w:t>
            </w:r>
          </w:p>
          <w:p w14:paraId="609BB1A8" w14:textId="77777777" w:rsidR="00FD36F2" w:rsidRPr="00FD36F2" w:rsidRDefault="00FD36F2" w:rsidP="00FD36F2">
            <w:pP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Заводская,10, Заводская,2, Заводская,3,</w:t>
            </w:r>
          </w:p>
          <w:p w14:paraId="4FFB75E3" w14:textId="77777777" w:rsidR="00FD36F2" w:rsidRPr="00FD36F2" w:rsidRDefault="00FD36F2" w:rsidP="00FD36F2">
            <w:pP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Заводская,4, Заводская,5, Заводская,6,</w:t>
            </w:r>
          </w:p>
          <w:p w14:paraId="7CE668F7" w14:textId="77777777" w:rsidR="00FD36F2" w:rsidRPr="00FD36F2" w:rsidRDefault="00FD36F2" w:rsidP="00FD36F2">
            <w:pP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Заводская,7, Заводская,8, Заводская,9,</w:t>
            </w:r>
          </w:p>
          <w:p w14:paraId="2E55D453" w14:textId="77777777" w:rsidR="00FD36F2" w:rsidRPr="00FD36F2" w:rsidRDefault="00FD36F2" w:rsidP="00FD36F2">
            <w:pP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Клубная,.,</w:t>
            </w:r>
            <w:proofErr w:type="gramEnd"/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Церковь</w:t>
            </w:r>
            <w:proofErr w:type="spellEnd"/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 xml:space="preserve"> Рождества Богородицы, Клубная,11,</w:t>
            </w:r>
          </w:p>
          <w:p w14:paraId="2DBF5317" w14:textId="77777777" w:rsidR="00FD36F2" w:rsidRPr="00FD36F2" w:rsidRDefault="00FD36F2" w:rsidP="00FD36F2">
            <w:pP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Октябрьская,</w:t>
            </w:r>
            <w:proofErr w:type="gramStart"/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2,Гуманитарно</w:t>
            </w:r>
            <w:proofErr w:type="gramEnd"/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-правовой техникум</w:t>
            </w:r>
          </w:p>
          <w:p w14:paraId="1FE35227" w14:textId="77777777" w:rsidR="00FD36F2" w:rsidRPr="00FD36F2" w:rsidRDefault="00FD36F2" w:rsidP="00FD36F2">
            <w:pP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Октябрьская,</w:t>
            </w:r>
            <w:proofErr w:type="gramStart"/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3,мастерская</w:t>
            </w:r>
            <w:proofErr w:type="gramEnd"/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 xml:space="preserve"> БГПК</w:t>
            </w:r>
          </w:p>
          <w:p w14:paraId="6ED36FDE" w14:textId="77777777" w:rsidR="00FD36F2" w:rsidRPr="00FD36F2" w:rsidRDefault="00FD36F2" w:rsidP="00FD36F2">
            <w:pP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Октябрьская,</w:t>
            </w:r>
            <w:proofErr w:type="gramStart"/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4,Общежитие</w:t>
            </w:r>
            <w:proofErr w:type="gramEnd"/>
          </w:p>
          <w:p w14:paraId="40777F59" w14:textId="77777777" w:rsidR="00FD36F2" w:rsidRPr="00FD36F2" w:rsidRDefault="00FD36F2" w:rsidP="00FD36F2">
            <w:pP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Радужный кв-л,2, Радужный кв-л,3,</w:t>
            </w:r>
          </w:p>
          <w:p w14:paraId="708B76CA" w14:textId="77777777" w:rsidR="00FD36F2" w:rsidRPr="00FD36F2" w:rsidRDefault="00FD36F2" w:rsidP="00FD36F2">
            <w:pP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Северная,</w:t>
            </w:r>
            <w:proofErr w:type="gramStart"/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5,Пожарное</w:t>
            </w:r>
            <w:proofErr w:type="gramEnd"/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 xml:space="preserve"> депо</w:t>
            </w:r>
          </w:p>
          <w:p w14:paraId="3159108E" w14:textId="77777777" w:rsidR="00FD36F2" w:rsidRPr="00FD36F2" w:rsidRDefault="00FD36F2" w:rsidP="00FD36F2">
            <w:pP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Совхозная,1, Совхозная,1а, Совхозная,3,</w:t>
            </w:r>
          </w:p>
          <w:p w14:paraId="40DCE417" w14:textId="77777777" w:rsidR="00FD36F2" w:rsidRPr="00FD36F2" w:rsidRDefault="00FD36F2" w:rsidP="00FD36F2">
            <w:pP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 xml:space="preserve">Совхозная,7, Центральный кв-л.,1, </w:t>
            </w:r>
          </w:p>
          <w:p w14:paraId="75270B49" w14:textId="77777777" w:rsidR="00FD36F2" w:rsidRPr="00FD36F2" w:rsidRDefault="00FD36F2" w:rsidP="00FD36F2">
            <w:pP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Центральный кв-л.,2, Центральный кв-л.,3, Центральный кв-л.,4,</w:t>
            </w:r>
          </w:p>
          <w:p w14:paraId="75E8F3EA" w14:textId="77777777" w:rsidR="00FD36F2" w:rsidRPr="00FD36F2" w:rsidRDefault="00FD36F2" w:rsidP="00FD36F2">
            <w:pP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 xml:space="preserve">Школьная,16, Школьная,16а, </w:t>
            </w:r>
          </w:p>
          <w:p w14:paraId="04E256B7" w14:textId="77777777" w:rsidR="00FD36F2" w:rsidRPr="00FD36F2" w:rsidRDefault="00FD36F2" w:rsidP="00FD36F2">
            <w:pP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Школьная,</w:t>
            </w:r>
            <w:proofErr w:type="gramStart"/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20,Школа</w:t>
            </w:r>
            <w:proofErr w:type="gramEnd"/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 xml:space="preserve"> №37</w:t>
            </w:r>
          </w:p>
          <w:p w14:paraId="7A2563F2" w14:textId="77777777" w:rsidR="00FD36F2" w:rsidRPr="00FD36F2" w:rsidRDefault="00FD36F2" w:rsidP="00FD36F2">
            <w:pP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lastRenderedPageBreak/>
              <w:t>Юго-Западный кв-л.,1, Юго-Западный кв-л.,10, Юго-Западный кв-л.,11, Юго-Западный кв-л.,12, Юго-Западный кв-л.,13, Юго-Западный кв-л.,14, Юго-Западный кв-л.,15, Юго-Западный кв-л.,16, Юго-Западный кв-л.,17, Юго-Западный кв-л.,18, Юго-Западный кв-л.,19, Юго-Западный кв-л.,1</w:t>
            </w:r>
            <w:proofErr w:type="gramStart"/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а,Школа</w:t>
            </w:r>
            <w:proofErr w:type="gramEnd"/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 xml:space="preserve"> №36</w:t>
            </w:r>
          </w:p>
          <w:p w14:paraId="07784755" w14:textId="77777777" w:rsidR="00FD36F2" w:rsidRPr="00FD36F2" w:rsidRDefault="00FD36F2" w:rsidP="00FD36F2">
            <w:pP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Юго-Западный кв-л.,2, Юго-Западный кв-л.,22, Юго-Западный кв-л.,2а,</w:t>
            </w:r>
          </w:p>
          <w:p w14:paraId="2C554AA4" w14:textId="77777777" w:rsidR="00FD36F2" w:rsidRPr="00FD36F2" w:rsidRDefault="00FD36F2" w:rsidP="00FD36F2">
            <w:pP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Юго-Западный кв-л.,3, Юго-Западный кв-л.,4, Юго-Западный кв-л.,4</w:t>
            </w:r>
            <w:proofErr w:type="gramStart"/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а,Фестлент</w:t>
            </w:r>
            <w:proofErr w:type="gramEnd"/>
          </w:p>
          <w:p w14:paraId="5F1D4959" w14:textId="77777777" w:rsidR="00FD36F2" w:rsidRPr="00FD36F2" w:rsidRDefault="00FD36F2" w:rsidP="00FD36F2">
            <w:pP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Юго-Западный кв-л.,4</w:t>
            </w:r>
            <w:proofErr w:type="gramStart"/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б,Магазин</w:t>
            </w:r>
            <w:proofErr w:type="gramEnd"/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 xml:space="preserve"> "Пятерочка", Юго-Западный кв-л.,5,</w:t>
            </w:r>
          </w:p>
          <w:p w14:paraId="0193B806" w14:textId="77777777" w:rsidR="00FD36F2" w:rsidRPr="00FD36F2" w:rsidRDefault="00FD36F2" w:rsidP="00FD36F2">
            <w:pP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Юго-Западный кв-л.,6, Юго-Западный кв-л.,6</w:t>
            </w:r>
            <w:proofErr w:type="gramStart"/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а,Магазин</w:t>
            </w:r>
            <w:proofErr w:type="gramEnd"/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 xml:space="preserve"> Пятерочка</w:t>
            </w:r>
          </w:p>
          <w:p w14:paraId="1B0765BF" w14:textId="77777777" w:rsidR="00FD36F2" w:rsidRPr="00FD36F2" w:rsidRDefault="00FD36F2" w:rsidP="00FD36F2">
            <w:pP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Юго-Западный кв-л.,7, Юго-Западный кв-л.,7</w:t>
            </w:r>
            <w:proofErr w:type="gramStart"/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а,Детский</w:t>
            </w:r>
            <w:proofErr w:type="gramEnd"/>
            <w:r w:rsidRPr="00FD36F2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 xml:space="preserve"> сад №32, Юго-Западный кв-л.,8, Юго-Западный кв-л.,9,</w:t>
            </w:r>
          </w:p>
        </w:tc>
      </w:tr>
      <w:bookmarkEnd w:id="25"/>
    </w:tbl>
    <w:p w14:paraId="4894BF30" w14:textId="77777777" w:rsidR="00B43B19" w:rsidRDefault="00B43B19" w:rsidP="00B43B19">
      <w:pPr>
        <w:spacing w:after="0" w:line="276" w:lineRule="auto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</w:p>
    <w:p w14:paraId="1556A463" w14:textId="5670E08D" w:rsidR="00523919" w:rsidRPr="00397625" w:rsidRDefault="00523919" w:rsidP="00093B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397625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Система теплоснабжения муниципального образования </w:t>
      </w:r>
      <w:r w:rsidR="00E779C1" w:rsidRPr="00397625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поселок </w:t>
      </w:r>
      <w:r w:rsidR="009E5197">
        <w:rPr>
          <w:rFonts w:ascii="Trebuchet MS" w:eastAsia="Times New Roman" w:hAnsi="Trebuchet MS" w:cs="Times New Roman"/>
          <w:sz w:val="24"/>
          <w:szCs w:val="24"/>
          <w:lang w:eastAsia="ru-RU"/>
        </w:rPr>
        <w:t>Балакирево</w:t>
      </w:r>
      <w:r w:rsidRPr="00397625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состоит из </w:t>
      </w:r>
      <w:r w:rsidR="00FD36F2">
        <w:rPr>
          <w:rFonts w:ascii="Trebuchet MS" w:eastAsia="Times New Roman" w:hAnsi="Trebuchet MS" w:cs="Times New Roman"/>
          <w:sz w:val="24"/>
          <w:szCs w:val="24"/>
          <w:lang w:eastAsia="ru-RU"/>
        </w:rPr>
        <w:t>одного</w:t>
      </w:r>
      <w:r w:rsidRPr="00397625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теплов</w:t>
      </w:r>
      <w:r w:rsidR="00FD36F2">
        <w:rPr>
          <w:rFonts w:ascii="Trebuchet MS" w:eastAsia="Times New Roman" w:hAnsi="Trebuchet MS" w:cs="Times New Roman"/>
          <w:sz w:val="24"/>
          <w:szCs w:val="24"/>
          <w:lang w:eastAsia="ru-RU"/>
        </w:rPr>
        <w:t>ого</w:t>
      </w:r>
      <w:r w:rsidRPr="00397625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район</w:t>
      </w:r>
      <w:r w:rsidR="00FD36F2">
        <w:rPr>
          <w:rFonts w:ascii="Trebuchet MS" w:eastAsia="Times New Roman" w:hAnsi="Trebuchet MS" w:cs="Times New Roman"/>
          <w:sz w:val="24"/>
          <w:szCs w:val="24"/>
          <w:lang w:eastAsia="ru-RU"/>
        </w:rPr>
        <w:t>а</w:t>
      </w:r>
      <w:r w:rsidRPr="00397625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действия теплоисточников. </w:t>
      </w:r>
    </w:p>
    <w:p w14:paraId="37ED35DE" w14:textId="18BD5498" w:rsidR="00523919" w:rsidRPr="00397625" w:rsidRDefault="00523919" w:rsidP="00093B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i/>
          <w:sz w:val="24"/>
          <w:szCs w:val="24"/>
        </w:rPr>
      </w:pPr>
      <w:r w:rsidRPr="00397625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Сведения по тепловым районам и их нагрузкам представлены в таблице </w:t>
      </w:r>
      <w:r w:rsidR="002029A8" w:rsidRPr="00397625">
        <w:rPr>
          <w:rFonts w:ascii="Trebuchet MS" w:eastAsia="Times New Roman" w:hAnsi="Trebuchet MS" w:cs="Times New Roman"/>
          <w:sz w:val="24"/>
          <w:szCs w:val="24"/>
          <w:lang w:eastAsia="ru-RU"/>
        </w:rPr>
        <w:t>2</w:t>
      </w:r>
      <w:r w:rsidRPr="00397625">
        <w:rPr>
          <w:rFonts w:ascii="Trebuchet MS" w:eastAsia="Times New Roman" w:hAnsi="Trebuchet MS" w:cs="Times New Roman"/>
          <w:sz w:val="24"/>
          <w:szCs w:val="24"/>
          <w:lang w:eastAsia="ru-RU"/>
        </w:rPr>
        <w:t>.</w:t>
      </w:r>
      <w:r w:rsidR="00A627B0" w:rsidRPr="00397625">
        <w:rPr>
          <w:rFonts w:ascii="Trebuchet MS" w:eastAsia="Times New Roman" w:hAnsi="Trebuchet MS" w:cs="Times New Roman"/>
          <w:sz w:val="24"/>
          <w:szCs w:val="24"/>
          <w:lang w:eastAsia="ru-RU"/>
        </w:rPr>
        <w:t>1</w:t>
      </w:r>
      <w:r w:rsidRPr="00397625">
        <w:rPr>
          <w:rFonts w:ascii="Trebuchet MS" w:eastAsia="Times New Roman" w:hAnsi="Trebuchet MS" w:cs="Times New Roman"/>
          <w:sz w:val="24"/>
          <w:szCs w:val="24"/>
          <w:lang w:eastAsia="ru-RU"/>
        </w:rPr>
        <w:t>.</w:t>
      </w:r>
      <w:r w:rsidR="00B43B19">
        <w:rPr>
          <w:rFonts w:ascii="Trebuchet MS" w:eastAsia="Times New Roman" w:hAnsi="Trebuchet MS" w:cs="Times New Roman"/>
          <w:sz w:val="24"/>
          <w:szCs w:val="24"/>
          <w:lang w:eastAsia="ru-RU"/>
        </w:rPr>
        <w:t>2</w:t>
      </w:r>
      <w:r w:rsidRPr="00397625">
        <w:rPr>
          <w:rFonts w:ascii="Trebuchet MS" w:eastAsia="Times New Roman" w:hAnsi="Trebuchet MS" w:cs="Times New Roman"/>
          <w:sz w:val="24"/>
          <w:szCs w:val="24"/>
          <w:lang w:eastAsia="ru-RU"/>
        </w:rPr>
        <w:t>.</w:t>
      </w:r>
    </w:p>
    <w:p w14:paraId="22385F91" w14:textId="1017F0AD" w:rsidR="00523919" w:rsidRPr="00397625" w:rsidRDefault="00523919" w:rsidP="00093BD5">
      <w:pPr>
        <w:spacing w:after="0"/>
        <w:jc w:val="both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r w:rsidRPr="00397625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 xml:space="preserve">Таблица </w:t>
      </w:r>
      <w:r w:rsidR="002029A8" w:rsidRPr="00397625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2</w:t>
      </w:r>
      <w:r w:rsidRPr="00397625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.</w:t>
      </w:r>
      <w:r w:rsidR="00A627B0" w:rsidRPr="00397625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1</w:t>
      </w:r>
      <w:r w:rsidRPr="00397625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.</w:t>
      </w:r>
      <w:r w:rsidR="00B43B19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2</w:t>
      </w:r>
      <w:r w:rsidRPr="00397625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 xml:space="preserve"> – Источники теплоснабжения тепловых районов </w:t>
      </w:r>
      <w:r w:rsidR="009C425C" w:rsidRPr="00397625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м</w:t>
      </w:r>
      <w:r w:rsidR="003F09E6" w:rsidRPr="00397625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униципальн</w:t>
      </w:r>
      <w:r w:rsidR="009C425C" w:rsidRPr="00397625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ого образования</w:t>
      </w:r>
      <w:r w:rsidR="003F09E6" w:rsidRPr="00397625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 xml:space="preserve"> </w:t>
      </w:r>
      <w:r w:rsidR="00E779C1" w:rsidRPr="00397625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 xml:space="preserve">поселок </w:t>
      </w:r>
      <w:r w:rsidR="009E5197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Балакирево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7"/>
        <w:gridCol w:w="3380"/>
        <w:gridCol w:w="3380"/>
      </w:tblGrid>
      <w:tr w:rsidR="00FD36F2" w:rsidRPr="00FD36F2" w14:paraId="4582D318" w14:textId="77777777" w:rsidTr="00036ACF">
        <w:trPr>
          <w:trHeight w:val="113"/>
        </w:trPr>
        <w:tc>
          <w:tcPr>
            <w:tcW w:w="1666" w:type="pct"/>
            <w:shd w:val="clear" w:color="auto" w:fill="CCFF99"/>
            <w:vAlign w:val="center"/>
            <w:hideMark/>
          </w:tcPr>
          <w:p w14:paraId="4477473F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ru-RU"/>
              </w:rPr>
            </w:pPr>
            <w:bookmarkStart w:id="26" w:name="_Hlk72953547"/>
            <w:r w:rsidRPr="00FD36F2"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ru-RU"/>
              </w:rPr>
              <w:t>Наименование теплового района</w:t>
            </w:r>
          </w:p>
        </w:tc>
        <w:tc>
          <w:tcPr>
            <w:tcW w:w="1667" w:type="pct"/>
            <w:shd w:val="clear" w:color="auto" w:fill="CCFF99"/>
          </w:tcPr>
          <w:p w14:paraId="2EF526BC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ru-RU"/>
              </w:rPr>
              <w:t>Наименование источников теплоснабжения</w:t>
            </w:r>
          </w:p>
        </w:tc>
        <w:tc>
          <w:tcPr>
            <w:tcW w:w="1667" w:type="pct"/>
            <w:shd w:val="clear" w:color="auto" w:fill="CCFF99"/>
            <w:vAlign w:val="center"/>
            <w:hideMark/>
          </w:tcPr>
          <w:p w14:paraId="0DDBD4E3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ru-RU"/>
              </w:rPr>
              <w:t>Подключенная нагрузка, Гкал/ч</w:t>
            </w:r>
          </w:p>
        </w:tc>
      </w:tr>
      <w:tr w:rsidR="00FD36F2" w:rsidRPr="00FD36F2" w14:paraId="0871AA8D" w14:textId="77777777" w:rsidTr="00036ACF">
        <w:trPr>
          <w:trHeight w:val="113"/>
        </w:trPr>
        <w:tc>
          <w:tcPr>
            <w:tcW w:w="1666" w:type="pct"/>
            <w:shd w:val="clear" w:color="auto" w:fill="auto"/>
            <w:vAlign w:val="center"/>
            <w:hideMark/>
          </w:tcPr>
          <w:p w14:paraId="46E91643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4"/>
                <w:szCs w:val="24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color w:val="000000"/>
                <w:sz w:val="24"/>
                <w:szCs w:val="24"/>
                <w:lang w:eastAsia="ru-RU"/>
              </w:rPr>
              <w:t>Тепловой район №1</w:t>
            </w:r>
          </w:p>
        </w:tc>
        <w:tc>
          <w:tcPr>
            <w:tcW w:w="1667" w:type="pct"/>
          </w:tcPr>
          <w:p w14:paraId="7707DA4F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4"/>
                <w:szCs w:val="24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color w:val="000000"/>
                <w:sz w:val="24"/>
                <w:szCs w:val="24"/>
                <w:lang w:eastAsia="ru-RU"/>
              </w:rPr>
              <w:t>Котельная пос. Балакирево (ул. Заводская, д.10)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034EFDF7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4"/>
                <w:szCs w:val="24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color w:val="000000"/>
                <w:sz w:val="24"/>
                <w:szCs w:val="24"/>
                <w:lang w:eastAsia="ru-RU"/>
              </w:rPr>
              <w:t>22,040</w:t>
            </w:r>
          </w:p>
        </w:tc>
      </w:tr>
      <w:bookmarkEnd w:id="26"/>
    </w:tbl>
    <w:p w14:paraId="3F61D0FF" w14:textId="2FEC00F8" w:rsidR="00523919" w:rsidRPr="008F5304" w:rsidRDefault="00523919" w:rsidP="00410247">
      <w:pPr>
        <w:spacing w:after="0" w:line="360" w:lineRule="auto"/>
        <w:jc w:val="both"/>
        <w:rPr>
          <w:rFonts w:ascii="Trebuchet MS" w:eastAsia="Times New Roman" w:hAnsi="Trebuchet MS" w:cs="Times New Roman"/>
          <w:sz w:val="12"/>
          <w:szCs w:val="12"/>
        </w:rPr>
      </w:pPr>
    </w:p>
    <w:p w14:paraId="269B8C2C" w14:textId="2C1F7DC3" w:rsidR="00523919" w:rsidRPr="00397625" w:rsidRDefault="00523919" w:rsidP="00093B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397625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Схемы тепловых районов муниципального образования </w:t>
      </w:r>
      <w:r w:rsidR="008209AD" w:rsidRPr="00397625">
        <w:rPr>
          <w:rFonts w:ascii="Trebuchet MS" w:eastAsia="Times New Roman" w:hAnsi="Trebuchet MS" w:cs="Times New Roman"/>
          <w:sz w:val="24"/>
          <w:szCs w:val="24"/>
          <w:lang w:eastAsia="ru-RU"/>
        </w:rPr>
        <w:t>м</w:t>
      </w:r>
      <w:r w:rsidR="003F09E6" w:rsidRPr="00397625">
        <w:rPr>
          <w:rFonts w:ascii="Trebuchet MS" w:eastAsia="Times New Roman" w:hAnsi="Trebuchet MS" w:cs="Times New Roman"/>
          <w:sz w:val="24"/>
          <w:szCs w:val="24"/>
          <w:lang w:eastAsia="ru-RU"/>
        </w:rPr>
        <w:t>униципальн</w:t>
      </w:r>
      <w:r w:rsidR="008209AD" w:rsidRPr="00397625">
        <w:rPr>
          <w:rFonts w:ascii="Trebuchet MS" w:eastAsia="Times New Roman" w:hAnsi="Trebuchet MS" w:cs="Times New Roman"/>
          <w:sz w:val="24"/>
          <w:szCs w:val="24"/>
          <w:lang w:eastAsia="ru-RU"/>
        </w:rPr>
        <w:t>о</w:t>
      </w:r>
      <w:r w:rsidR="003F09E6" w:rsidRPr="00397625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е образование </w:t>
      </w:r>
      <w:r w:rsidR="00E779C1" w:rsidRPr="00397625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поселок </w:t>
      </w:r>
      <w:r w:rsidR="009E5197">
        <w:rPr>
          <w:rFonts w:ascii="Trebuchet MS" w:eastAsia="Times New Roman" w:hAnsi="Trebuchet MS" w:cs="Times New Roman"/>
          <w:sz w:val="24"/>
          <w:szCs w:val="24"/>
          <w:lang w:eastAsia="ru-RU"/>
        </w:rPr>
        <w:t>Балакирево</w:t>
      </w:r>
      <w:r w:rsidRPr="00397625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представлены</w:t>
      </w:r>
      <w:r w:rsidR="006A6AC7" w:rsidRPr="00397625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</w:t>
      </w:r>
      <w:r w:rsidRPr="00397625">
        <w:rPr>
          <w:rFonts w:ascii="Trebuchet MS" w:eastAsia="Times New Roman" w:hAnsi="Trebuchet MS" w:cs="Times New Roman"/>
          <w:sz w:val="24"/>
          <w:szCs w:val="24"/>
          <w:lang w:eastAsia="ru-RU"/>
        </w:rPr>
        <w:t>в разделе 1.</w:t>
      </w:r>
      <w:r w:rsidR="00093BD5" w:rsidRPr="00397625">
        <w:rPr>
          <w:rFonts w:ascii="Trebuchet MS" w:eastAsia="Times New Roman" w:hAnsi="Trebuchet MS" w:cs="Times New Roman"/>
          <w:sz w:val="24"/>
          <w:szCs w:val="24"/>
          <w:lang w:eastAsia="ru-RU"/>
        </w:rPr>
        <w:t>4</w:t>
      </w:r>
      <w:r w:rsidRPr="00397625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Обосновывающих материалов Схемы теплоснабжения.</w:t>
      </w:r>
    </w:p>
    <w:p w14:paraId="385D3D0A" w14:textId="5071DCAA" w:rsidR="00523919" w:rsidRPr="00397625" w:rsidRDefault="00523919" w:rsidP="00093B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397625">
        <w:rPr>
          <w:rFonts w:ascii="Trebuchet MS" w:eastAsia="Times New Roman" w:hAnsi="Trebuchet MS" w:cs="Times New Roman"/>
          <w:sz w:val="24"/>
          <w:szCs w:val="24"/>
          <w:lang w:eastAsia="ru-RU"/>
        </w:rPr>
        <w:t>Реестр зданий, подключенных входящих в состав каждо</w:t>
      </w:r>
      <w:r w:rsidR="00E44531" w:rsidRPr="00397625">
        <w:rPr>
          <w:rFonts w:ascii="Trebuchet MS" w:eastAsia="Times New Roman" w:hAnsi="Trebuchet MS" w:cs="Times New Roman"/>
          <w:sz w:val="24"/>
          <w:szCs w:val="24"/>
          <w:lang w:eastAsia="ru-RU"/>
        </w:rPr>
        <w:t>й</w:t>
      </w:r>
      <w:r w:rsidRPr="00397625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</w:t>
      </w:r>
      <w:r w:rsidR="00E44531" w:rsidRPr="00397625">
        <w:rPr>
          <w:rFonts w:ascii="Trebuchet MS" w:eastAsia="Times New Roman" w:hAnsi="Trebuchet MS" w:cs="Times New Roman"/>
          <w:sz w:val="24"/>
          <w:szCs w:val="24"/>
          <w:lang w:eastAsia="ru-RU"/>
        </w:rPr>
        <w:t>централизованной системы теплоснабжения</w:t>
      </w:r>
      <w:r w:rsidRPr="00397625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приведен в таблице </w:t>
      </w:r>
      <w:r w:rsidR="00E44531" w:rsidRPr="00397625">
        <w:rPr>
          <w:rFonts w:ascii="Trebuchet MS" w:eastAsia="Times New Roman" w:hAnsi="Trebuchet MS" w:cs="Times New Roman"/>
          <w:sz w:val="24"/>
          <w:szCs w:val="24"/>
          <w:lang w:eastAsia="ru-RU"/>
        </w:rPr>
        <w:t>2.</w:t>
      </w:r>
      <w:r w:rsidR="00A627B0" w:rsidRPr="00397625">
        <w:rPr>
          <w:rFonts w:ascii="Trebuchet MS" w:eastAsia="Times New Roman" w:hAnsi="Trebuchet MS" w:cs="Times New Roman"/>
          <w:sz w:val="24"/>
          <w:szCs w:val="24"/>
          <w:lang w:eastAsia="ru-RU"/>
        </w:rPr>
        <w:t>1.</w:t>
      </w:r>
      <w:r w:rsidR="00B43B19">
        <w:rPr>
          <w:rFonts w:ascii="Trebuchet MS" w:eastAsia="Times New Roman" w:hAnsi="Trebuchet MS" w:cs="Times New Roman"/>
          <w:sz w:val="24"/>
          <w:szCs w:val="24"/>
          <w:lang w:eastAsia="ru-RU"/>
        </w:rPr>
        <w:t>3</w:t>
      </w:r>
      <w:r w:rsidR="00410247" w:rsidRPr="00397625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</w:t>
      </w:r>
      <w:r w:rsidR="00A627B0" w:rsidRPr="00397625">
        <w:rPr>
          <w:rFonts w:ascii="Trebuchet MS" w:eastAsia="Times New Roman" w:hAnsi="Trebuchet MS" w:cs="Times New Roman"/>
          <w:sz w:val="24"/>
          <w:szCs w:val="24"/>
          <w:lang w:eastAsia="ru-RU"/>
        </w:rPr>
        <w:t>Схемы теплоснабжения</w:t>
      </w:r>
      <w:r w:rsidRPr="00397625">
        <w:rPr>
          <w:rFonts w:ascii="Trebuchet MS" w:eastAsia="Times New Roman" w:hAnsi="Trebuchet MS" w:cs="Times New Roman"/>
          <w:sz w:val="24"/>
          <w:szCs w:val="24"/>
          <w:lang w:eastAsia="ru-RU"/>
        </w:rPr>
        <w:t>.</w:t>
      </w:r>
    </w:p>
    <w:p w14:paraId="6CEED019" w14:textId="10CED0F6" w:rsidR="00093BD5" w:rsidRPr="00397625" w:rsidRDefault="00B147EA" w:rsidP="00B147EA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397625">
        <w:rPr>
          <w:rFonts w:ascii="Trebuchet MS" w:eastAsia="Times New Roman" w:hAnsi="Trebuchet MS" w:cs="Times New Roman"/>
          <w:sz w:val="24"/>
          <w:szCs w:val="24"/>
          <w:lang w:eastAsia="ru-RU"/>
        </w:rPr>
        <w:t>Информация об изменении зон действия систем теплоснабжения муниципального образования представлена в Разделе 4 Схемы теплоснабжения.</w:t>
      </w:r>
    </w:p>
    <w:p w14:paraId="1E347202" w14:textId="5E37A9BB" w:rsidR="00E44531" w:rsidRPr="00397625" w:rsidRDefault="00E44531" w:rsidP="00E44531">
      <w:pPr>
        <w:spacing w:after="0"/>
        <w:jc w:val="both"/>
        <w:rPr>
          <w:rFonts w:ascii="Trebuchet MS" w:hAnsi="Trebuchet MS"/>
          <w:b/>
          <w:sz w:val="24"/>
          <w:szCs w:val="24"/>
        </w:rPr>
      </w:pPr>
      <w:r w:rsidRPr="00397625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Таблица 2.1.</w:t>
      </w:r>
      <w:r w:rsidR="00B43B19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3</w:t>
      </w:r>
      <w:r w:rsidRPr="00397625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 xml:space="preserve"> – Данные о потребителях и их тепловой нагрузки от </w:t>
      </w:r>
      <w:r w:rsidR="00410247" w:rsidRPr="00397625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 xml:space="preserve">отопительной </w:t>
      </w:r>
      <w:r w:rsidRPr="00397625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котельн</w:t>
      </w:r>
      <w:r w:rsidR="00410247" w:rsidRPr="00397625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ой</w:t>
      </w:r>
      <w:r w:rsidRPr="00397625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 xml:space="preserve"> </w:t>
      </w:r>
      <w:r w:rsidR="00E779C1" w:rsidRPr="00397625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 xml:space="preserve">пос. </w:t>
      </w:r>
      <w:r w:rsidR="009E5197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Балакирево</w:t>
      </w:r>
      <w:r w:rsidRPr="00397625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006"/>
        <w:gridCol w:w="1184"/>
        <w:gridCol w:w="1806"/>
        <w:gridCol w:w="1141"/>
      </w:tblGrid>
      <w:tr w:rsidR="00FD36F2" w:rsidRPr="00FD36F2" w14:paraId="67C61980" w14:textId="77777777" w:rsidTr="00036ACF">
        <w:trPr>
          <w:trHeight w:val="20"/>
          <w:tblHeader/>
        </w:trPr>
        <w:tc>
          <w:tcPr>
            <w:tcW w:w="29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58C73F4E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t>Адрес объекта</w:t>
            </w:r>
          </w:p>
        </w:tc>
        <w:tc>
          <w:tcPr>
            <w:tcW w:w="20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6ED4762A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t>ФАКТ 2020 год</w:t>
            </w:r>
          </w:p>
        </w:tc>
      </w:tr>
      <w:tr w:rsidR="00FD36F2" w:rsidRPr="00FD36F2" w14:paraId="7FC0537E" w14:textId="77777777" w:rsidTr="00036ACF">
        <w:trPr>
          <w:trHeight w:val="20"/>
          <w:tblHeader/>
        </w:trPr>
        <w:tc>
          <w:tcPr>
            <w:tcW w:w="2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D213C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20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1980DD8E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t>Присоединенная тепловая нагрузка потребителей, Гкал/ч</w:t>
            </w:r>
          </w:p>
        </w:tc>
      </w:tr>
      <w:tr w:rsidR="00FD36F2" w:rsidRPr="00FD36F2" w14:paraId="69808E8B" w14:textId="77777777" w:rsidTr="00036ACF">
        <w:trPr>
          <w:trHeight w:val="20"/>
          <w:tblHeader/>
        </w:trPr>
        <w:tc>
          <w:tcPr>
            <w:tcW w:w="2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010D9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6AA302E9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0AB399B0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t>Отопление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271B9DC6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t>ГВС</w:t>
            </w:r>
          </w:p>
        </w:tc>
      </w:tr>
      <w:tr w:rsidR="00FD36F2" w:rsidRPr="00FD36F2" w14:paraId="27EC04AA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94DA1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Воскресная школа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3D8E1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0,0148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3FCD7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0,0148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79A6D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 </w:t>
            </w:r>
          </w:p>
        </w:tc>
      </w:tr>
      <w:tr w:rsidR="00FD36F2" w:rsidRPr="00FD36F2" w14:paraId="4C40CDB2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BC906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Гаражи школы №36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BA7CC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0,0071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114EC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0,0071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4C9D71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</w:t>
            </w:r>
          </w:p>
        </w:tc>
      </w:tr>
      <w:tr w:rsidR="00FD36F2" w:rsidRPr="00FD36F2" w14:paraId="34645C29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FF0BD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ИП Авдиенко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38302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0,0059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5E9C5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0,0059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062920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</w:t>
            </w:r>
          </w:p>
        </w:tc>
      </w:tr>
      <w:tr w:rsidR="00FD36F2" w:rsidRPr="00FD36F2" w14:paraId="412404FE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058D4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ИП </w:t>
            </w:r>
            <w:proofErr w:type="spellStart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Агаева</w:t>
            </w:r>
            <w:proofErr w:type="spellEnd"/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C7EE1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0,0067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C4A9E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0,0028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750D0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0,0039</w:t>
            </w:r>
          </w:p>
        </w:tc>
      </w:tr>
      <w:tr w:rsidR="00FD36F2" w:rsidRPr="00FD36F2" w14:paraId="6F022CD9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05E6A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ИП </w:t>
            </w:r>
            <w:proofErr w:type="spellStart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Агаева</w:t>
            </w:r>
            <w:proofErr w:type="spellEnd"/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2CFB1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0,0067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68234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0,0067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DFAFB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</w:t>
            </w:r>
          </w:p>
        </w:tc>
      </w:tr>
      <w:tr w:rsidR="00FD36F2" w:rsidRPr="00FD36F2" w14:paraId="28945325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F6D7A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ИП Данилов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7C9D8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0,3148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74C37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0,3148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3D7A4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</w:t>
            </w:r>
          </w:p>
        </w:tc>
      </w:tr>
      <w:tr w:rsidR="00FD36F2" w:rsidRPr="00FD36F2" w14:paraId="55E1E3D6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67E7E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ИП Надиров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F9B1F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0,0743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EF9A2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0,0019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BA1FC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0,0724</w:t>
            </w:r>
          </w:p>
        </w:tc>
      </w:tr>
      <w:tr w:rsidR="00FD36F2" w:rsidRPr="00FD36F2" w14:paraId="1A8AD2C5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E77C9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ИП Сорокин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63B34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0,0593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A03EC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0,0593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539E5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 </w:t>
            </w:r>
          </w:p>
        </w:tc>
      </w:tr>
      <w:tr w:rsidR="00FD36F2" w:rsidRPr="00FD36F2" w14:paraId="2B2EF9F9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49B78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lastRenderedPageBreak/>
              <w:t xml:space="preserve">ИП </w:t>
            </w:r>
            <w:proofErr w:type="spellStart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Шабиев</w:t>
            </w:r>
            <w:proofErr w:type="spellEnd"/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D2482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0,0126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E67DF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0,0087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384EA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0,0039</w:t>
            </w:r>
          </w:p>
        </w:tc>
      </w:tr>
      <w:tr w:rsidR="00FD36F2" w:rsidRPr="00FD36F2" w14:paraId="34803C08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88DB0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КНС №1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076AC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0,0352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5873D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0,0352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52186F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</w:t>
            </w:r>
          </w:p>
        </w:tc>
      </w:tr>
      <w:tr w:rsidR="00FD36F2" w:rsidRPr="00FD36F2" w14:paraId="6ED88910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BD35A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ОАО БМЗ корп.4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7F25F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0,6269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9F5B6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0,6269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420BB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</w:t>
            </w:r>
          </w:p>
        </w:tc>
      </w:tr>
      <w:tr w:rsidR="00FD36F2" w:rsidRPr="00FD36F2" w14:paraId="3054B01D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F1092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ОАО БМЗ корп.4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B57ED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0,5598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035A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0,5598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26EE2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</w:t>
            </w:r>
          </w:p>
        </w:tc>
      </w:tr>
      <w:tr w:rsidR="00FD36F2" w:rsidRPr="00FD36F2" w14:paraId="69E18D67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52479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ОАО БМЗ проходная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50AED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0,0558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0FF2F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0,0558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4AAD27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</w:t>
            </w:r>
          </w:p>
        </w:tc>
      </w:tr>
      <w:tr w:rsidR="00FD36F2" w:rsidRPr="00FD36F2" w14:paraId="0F637ADE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A9943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ОАО БМЗ склад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667F3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0,0136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E8921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0,0136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F8524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</w:t>
            </w:r>
          </w:p>
        </w:tc>
      </w:tr>
      <w:tr w:rsidR="00FD36F2" w:rsidRPr="00FD36F2" w14:paraId="3EB35501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D4061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ООО БВК станция 2 подъема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BD01C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0,0289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B9A36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0,0289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7F3DD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</w:t>
            </w:r>
          </w:p>
        </w:tc>
      </w:tr>
      <w:tr w:rsidR="00FD36F2" w:rsidRPr="00FD36F2" w14:paraId="3065D9E5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0DA9D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ООО БВК станция </w:t>
            </w:r>
            <w:proofErr w:type="spellStart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обезжелезования</w:t>
            </w:r>
            <w:proofErr w:type="spellEnd"/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F64F1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0,0273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05C53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0,0273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2BB3C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</w:t>
            </w:r>
          </w:p>
        </w:tc>
      </w:tr>
      <w:tr w:rsidR="00FD36F2" w:rsidRPr="00FD36F2" w14:paraId="7DE7B8DC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4EBA6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proofErr w:type="gramStart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ООО МНПП</w:t>
            </w:r>
            <w:proofErr w:type="gramEnd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Инициатива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127C2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0,0752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EF8E4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0,0741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F449B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0,0011</w:t>
            </w:r>
          </w:p>
        </w:tc>
      </w:tr>
      <w:tr w:rsidR="00FD36F2" w:rsidRPr="00FD36F2" w14:paraId="28DB8EAE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BC5DC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ООО Ной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25F2B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0,0047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9AAB7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0,0047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37343A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</w:t>
            </w:r>
          </w:p>
        </w:tc>
      </w:tr>
      <w:tr w:rsidR="00FD36F2" w:rsidRPr="00FD36F2" w14:paraId="4AB18F0B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D7B7C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ОООБТС-ГИ, кладовая, гараж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70874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0,1001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C441F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0,1001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1E4E5F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</w:t>
            </w:r>
          </w:p>
        </w:tc>
      </w:tr>
      <w:tr w:rsidR="00FD36F2" w:rsidRPr="00FD36F2" w14:paraId="3F4E7503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96E7E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proofErr w:type="spellStart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Споркомплекс</w:t>
            </w:r>
            <w:proofErr w:type="spellEnd"/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094EB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0,3487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DB73D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0,3487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EB7E06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</w:t>
            </w:r>
          </w:p>
        </w:tc>
      </w:tr>
      <w:tr w:rsidR="00FD36F2" w:rsidRPr="00FD36F2" w14:paraId="4D325FDF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BBCD8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Старый Храм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929E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0,0113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DA3AC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0,0113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CC305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</w:t>
            </w:r>
          </w:p>
        </w:tc>
      </w:tr>
      <w:tr w:rsidR="00FD36F2" w:rsidRPr="00FD36F2" w14:paraId="407F157E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4CBAD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гараж ОАО БМЗ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66146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0,0105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E8177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0,0105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96D33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</w:t>
            </w:r>
          </w:p>
        </w:tc>
      </w:tr>
      <w:tr w:rsidR="00FD36F2" w:rsidRPr="00FD36F2" w14:paraId="1615165F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8660D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магазин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FF469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0,0018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04B5E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0,0018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82C37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</w:t>
            </w:r>
          </w:p>
        </w:tc>
      </w:tr>
      <w:tr w:rsidR="00FD36F2" w:rsidRPr="00FD36F2" w14:paraId="31BE693D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7EC90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проходная ОАО БМЗ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B370A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0,0006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B5598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0,0006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1F95B1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</w:t>
            </w:r>
          </w:p>
        </w:tc>
      </w:tr>
      <w:tr w:rsidR="00FD36F2" w:rsidRPr="00FD36F2" w14:paraId="612767F5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81D01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транспортный цех ОАО БМЗ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D9305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0,0752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DF0C6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0,0752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A9A1F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</w:t>
            </w:r>
          </w:p>
        </w:tc>
      </w:tr>
      <w:tr w:rsidR="00FD36F2" w:rsidRPr="00FD36F2" w14:paraId="3EDEDF7D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C13E5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60 лет Октября,1,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415A1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0,172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E885E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0,1453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277E8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0,0267</w:t>
            </w:r>
          </w:p>
        </w:tc>
      </w:tr>
      <w:tr w:rsidR="00FD36F2" w:rsidRPr="00FD36F2" w14:paraId="3526D19F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0A0F2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60 лет Октября,10,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B11EB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0,272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B5271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0,231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68C72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0,041</w:t>
            </w:r>
          </w:p>
        </w:tc>
      </w:tr>
      <w:tr w:rsidR="00FD36F2" w:rsidRPr="00FD36F2" w14:paraId="40AC133A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4A34B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60 лет Октября,</w:t>
            </w:r>
            <w:proofErr w:type="gramStart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10,магазин</w:t>
            </w:r>
            <w:proofErr w:type="gramEnd"/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9489E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0,0053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39D1B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0,0053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EE820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 </w:t>
            </w:r>
          </w:p>
        </w:tc>
      </w:tr>
      <w:tr w:rsidR="00FD36F2" w:rsidRPr="00FD36F2" w14:paraId="2CC0C064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A7ECD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60 лет Октября,12,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F3313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0,3611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72703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0,2594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06007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0,1017</w:t>
            </w:r>
          </w:p>
        </w:tc>
      </w:tr>
      <w:tr w:rsidR="00FD36F2" w:rsidRPr="00FD36F2" w14:paraId="6471171B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1799E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60 лет Октября,12,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39291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0,2594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A9B5E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0,2594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7450E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 </w:t>
            </w:r>
          </w:p>
        </w:tc>
      </w:tr>
      <w:tr w:rsidR="00FD36F2" w:rsidRPr="00FD36F2" w14:paraId="17378B77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04BA9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60 лет Октября,1</w:t>
            </w:r>
            <w:proofErr w:type="gramStart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А,ООО</w:t>
            </w:r>
            <w:proofErr w:type="gramEnd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</w:t>
            </w:r>
            <w:proofErr w:type="spellStart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Балремстрой</w:t>
            </w:r>
            <w:proofErr w:type="spellEnd"/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37EF6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0,1485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AAB23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0,1175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43CA6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0,031</w:t>
            </w:r>
          </w:p>
        </w:tc>
      </w:tr>
      <w:tr w:rsidR="00FD36F2" w:rsidRPr="00FD36F2" w14:paraId="48CBBF7C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E21EE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60 лет Октября,1</w:t>
            </w:r>
            <w:proofErr w:type="gramStart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А,школа</w:t>
            </w:r>
            <w:proofErr w:type="gramEnd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греко-римской борьбы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88F29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0,0519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900B8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0,0519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D712F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 </w:t>
            </w:r>
          </w:p>
        </w:tc>
      </w:tr>
      <w:tr w:rsidR="00FD36F2" w:rsidRPr="00FD36F2" w14:paraId="0A08DE9B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DE6B7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60 лет Октября,2,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8DF2F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0,1794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6ECB5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0,1483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3C567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0,0311</w:t>
            </w:r>
          </w:p>
        </w:tc>
      </w:tr>
      <w:tr w:rsidR="00FD36F2" w:rsidRPr="00FD36F2" w14:paraId="29DDA4AE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0A027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60 лет Октября,3,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CA25A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0,4233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D3AA7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0,3421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FD7FB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0,0812</w:t>
            </w:r>
          </w:p>
        </w:tc>
      </w:tr>
      <w:tr w:rsidR="00FD36F2" w:rsidRPr="00FD36F2" w14:paraId="0843A044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381A6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60 лет Октября,3а,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1A05D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0,0186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1C835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0,0134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A6A7A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0,0052</w:t>
            </w:r>
          </w:p>
        </w:tc>
      </w:tr>
      <w:tr w:rsidR="00FD36F2" w:rsidRPr="00FD36F2" w14:paraId="78A173D3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8114B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60 лет Октября,4,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C33C1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0,4263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A2DDB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0,3447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E13FC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0,0816</w:t>
            </w:r>
          </w:p>
        </w:tc>
      </w:tr>
      <w:tr w:rsidR="00FD36F2" w:rsidRPr="00FD36F2" w14:paraId="496AC689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55837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60 лет Октября,</w:t>
            </w:r>
            <w:proofErr w:type="gramStart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4,ИП</w:t>
            </w:r>
            <w:proofErr w:type="gramEnd"/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62BD8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0,0246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CCC98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0,0238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1B5DD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0,0008</w:t>
            </w:r>
          </w:p>
        </w:tc>
      </w:tr>
      <w:tr w:rsidR="00FD36F2" w:rsidRPr="00FD36F2" w14:paraId="485D9FE2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F5B26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60 лет Октября,5,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8916E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0,4357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FED86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0,3701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7E8DF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0,0656</w:t>
            </w:r>
          </w:p>
        </w:tc>
      </w:tr>
      <w:tr w:rsidR="00FD36F2" w:rsidRPr="00FD36F2" w14:paraId="7B0F94E0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B7805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60 лет Октября,6,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82643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0,1266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0DF5C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0,1081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5B28C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0,0185</w:t>
            </w:r>
          </w:p>
        </w:tc>
      </w:tr>
      <w:tr w:rsidR="00FD36F2" w:rsidRPr="00FD36F2" w14:paraId="7945713F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F446C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60 лет Октября,6А,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09E33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0,0089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208DA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0,0089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A9CFD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 </w:t>
            </w:r>
          </w:p>
        </w:tc>
      </w:tr>
      <w:tr w:rsidR="00FD36F2" w:rsidRPr="00FD36F2" w14:paraId="7211AE2D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667D5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60 лет Октября,7,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A5097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0,3261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26E39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0,2693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B517B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0,0568</w:t>
            </w:r>
          </w:p>
        </w:tc>
      </w:tr>
      <w:tr w:rsidR="00FD36F2" w:rsidRPr="00FD36F2" w14:paraId="28FDCD3B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3F407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60 лет Октября,8,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577CD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0,1975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1C35A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0,1716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FF8EF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0,0259</w:t>
            </w:r>
          </w:p>
        </w:tc>
      </w:tr>
      <w:tr w:rsidR="00FD36F2" w:rsidRPr="00FD36F2" w14:paraId="051CDE33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71332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60 лет Октября,8</w:t>
            </w:r>
            <w:proofErr w:type="gramStart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а,Детский</w:t>
            </w:r>
            <w:proofErr w:type="gramEnd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сад №9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838F0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0,1357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D0583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0,1051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94083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0,0306</w:t>
            </w:r>
          </w:p>
        </w:tc>
      </w:tr>
      <w:tr w:rsidR="00FD36F2" w:rsidRPr="00FD36F2" w14:paraId="455B3DBE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500B3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60 лет Октября,9,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8B961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0,4047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C9CB8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0,3015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540FE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0,1032</w:t>
            </w:r>
          </w:p>
        </w:tc>
      </w:tr>
      <w:tr w:rsidR="00FD36F2" w:rsidRPr="00FD36F2" w14:paraId="1B137715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C8A53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60 лет Октября,</w:t>
            </w:r>
            <w:proofErr w:type="gramStart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9,маг</w:t>
            </w:r>
            <w:proofErr w:type="gramEnd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. "Дикси"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365FF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0,022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CCB4A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0,022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FC633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 </w:t>
            </w:r>
          </w:p>
        </w:tc>
      </w:tr>
      <w:tr w:rsidR="00FD36F2" w:rsidRPr="00FD36F2" w14:paraId="28EFAFA7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C3153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Вокзальная,10,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D2F0B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0,4367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2966F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0,3877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1E735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0,049</w:t>
            </w:r>
          </w:p>
        </w:tc>
      </w:tr>
      <w:tr w:rsidR="00FD36F2" w:rsidRPr="00FD36F2" w14:paraId="56F6AF45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25384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Вокзальная,11,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AAB1F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0,344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398A3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0,2716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3468F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0,0724</w:t>
            </w:r>
          </w:p>
        </w:tc>
      </w:tr>
      <w:tr w:rsidR="00FD36F2" w:rsidRPr="00FD36F2" w14:paraId="3EB0226F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EDA4F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Вокзальная,12,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9E648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0,3652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45357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0,2905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DFBC3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0,0747</w:t>
            </w:r>
          </w:p>
        </w:tc>
      </w:tr>
      <w:tr w:rsidR="00FD36F2" w:rsidRPr="00FD36F2" w14:paraId="3A786EFA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5D7D1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Вокзальная,12</w:t>
            </w:r>
            <w:proofErr w:type="gramStart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а,Детский</w:t>
            </w:r>
            <w:proofErr w:type="gramEnd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сад №3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51815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0,1989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9CF72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0,1718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81EF5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0,0271</w:t>
            </w:r>
          </w:p>
        </w:tc>
      </w:tr>
      <w:tr w:rsidR="00FD36F2" w:rsidRPr="00FD36F2" w14:paraId="630729CC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63BB8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Вокзальная,13,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DE5F2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0,4071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B6887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0,332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5E74D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0,0751</w:t>
            </w:r>
          </w:p>
        </w:tc>
      </w:tr>
      <w:tr w:rsidR="00FD36F2" w:rsidRPr="00FD36F2" w14:paraId="150B8FCA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B5320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Вокзальная,14,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0A834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0,378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1817F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0,3056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1BE3A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0,0724</w:t>
            </w:r>
          </w:p>
        </w:tc>
      </w:tr>
      <w:tr w:rsidR="00FD36F2" w:rsidRPr="00FD36F2" w14:paraId="1D69210C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7EE41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Вокзальная,</w:t>
            </w:r>
            <w:proofErr w:type="gramStart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15,ДК</w:t>
            </w:r>
            <w:proofErr w:type="gramEnd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Юность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C2475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0,2053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F6542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0,2053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C7D20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 ―</w:t>
            </w:r>
          </w:p>
        </w:tc>
      </w:tr>
      <w:tr w:rsidR="00FD36F2" w:rsidRPr="00FD36F2" w14:paraId="73D44535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59CE7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Вокзальная,16,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1380F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0,041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0981B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0,0391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7F2A4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0,0019</w:t>
            </w:r>
          </w:p>
        </w:tc>
      </w:tr>
      <w:tr w:rsidR="00FD36F2" w:rsidRPr="00FD36F2" w14:paraId="69184513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FF4F8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Вокзальная,17,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5AB88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0,0411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24749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0,0391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5B547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0,002</w:t>
            </w:r>
          </w:p>
        </w:tc>
      </w:tr>
      <w:tr w:rsidR="00FD36F2" w:rsidRPr="00FD36F2" w14:paraId="03E43A4F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ED379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Вокзальная,18,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3C68A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0,0069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46018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0,0069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748E4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 </w:t>
            </w:r>
          </w:p>
        </w:tc>
      </w:tr>
      <w:tr w:rsidR="00FD36F2" w:rsidRPr="00FD36F2" w14:paraId="48547449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D9641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Вокзальная,</w:t>
            </w:r>
            <w:proofErr w:type="gramStart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8,Поликлиника</w:t>
            </w:r>
            <w:proofErr w:type="gramEnd"/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A263C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0,1583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9B7D8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0,1485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EB076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0,0098</w:t>
            </w:r>
          </w:p>
        </w:tc>
      </w:tr>
      <w:tr w:rsidR="00FD36F2" w:rsidRPr="00FD36F2" w14:paraId="09360907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DF10E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Вокзальная,9,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58C71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0,4514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98352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0,4379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FCA71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0,0135</w:t>
            </w:r>
          </w:p>
        </w:tc>
      </w:tr>
      <w:tr w:rsidR="00FD36F2" w:rsidRPr="00FD36F2" w14:paraId="50B16243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4F8F4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Заводская,1,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F974F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0,0523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C967B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0,0439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ABEC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0,0084</w:t>
            </w:r>
          </w:p>
        </w:tc>
      </w:tr>
      <w:tr w:rsidR="00FD36F2" w:rsidRPr="00FD36F2" w14:paraId="1CF8ABDF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382F9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lastRenderedPageBreak/>
              <w:t>Заводская,10,41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4741B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0,3191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70DFF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0,3191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20AF7A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</w:t>
            </w:r>
          </w:p>
        </w:tc>
      </w:tr>
      <w:tr w:rsidR="00FD36F2" w:rsidRPr="00FD36F2" w14:paraId="4DFB5F90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6479B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Заводская,10,50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5C4A0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0,1964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4F442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0,1964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FB626B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</w:t>
            </w:r>
          </w:p>
        </w:tc>
      </w:tr>
      <w:tr w:rsidR="00FD36F2" w:rsidRPr="00FD36F2" w14:paraId="351466E4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DF619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Заводская,10,50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6EE4E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0,2516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0FC48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0,2516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B16BE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</w:t>
            </w:r>
          </w:p>
        </w:tc>
      </w:tr>
      <w:tr w:rsidR="00FD36F2" w:rsidRPr="00FD36F2" w14:paraId="2533F419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C19EF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Заводская,10,50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BCF3F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0,356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A9389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0,356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A949D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</w:t>
            </w:r>
          </w:p>
        </w:tc>
      </w:tr>
      <w:tr w:rsidR="00FD36F2" w:rsidRPr="00FD36F2" w14:paraId="710961ED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82B3D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Заводская,10,50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FA56F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0,1258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A3C16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0,1258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FEAA4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</w:t>
            </w:r>
          </w:p>
        </w:tc>
      </w:tr>
      <w:tr w:rsidR="00FD36F2" w:rsidRPr="00FD36F2" w14:paraId="75564462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EC4D3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Заводская,</w:t>
            </w:r>
            <w:proofErr w:type="gramStart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10,Рубин</w:t>
            </w:r>
            <w:proofErr w:type="gramEnd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спортзал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192B7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0,0179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65BEE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0,0171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1B76B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0,0008</w:t>
            </w:r>
          </w:p>
        </w:tc>
      </w:tr>
      <w:tr w:rsidR="00FD36F2" w:rsidRPr="00FD36F2" w14:paraId="3BD2081F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A4C81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Заводская,2,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5AFBB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0,05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35BA0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0,0444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EAF91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0,0056</w:t>
            </w:r>
          </w:p>
        </w:tc>
      </w:tr>
      <w:tr w:rsidR="00FD36F2" w:rsidRPr="00FD36F2" w14:paraId="7447F868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E5AD1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Заводская,3,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EB755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0,0514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BDC39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0,0447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C2DDB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0,0067</w:t>
            </w:r>
          </w:p>
        </w:tc>
      </w:tr>
      <w:tr w:rsidR="00FD36F2" w:rsidRPr="00FD36F2" w14:paraId="1145BED0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1A36C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Заводская,4,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7209B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0,0561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AA0E4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0,0456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B28B7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0,0105</w:t>
            </w:r>
          </w:p>
        </w:tc>
      </w:tr>
      <w:tr w:rsidR="00FD36F2" w:rsidRPr="00FD36F2" w14:paraId="218C154A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5EC3B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Заводская,5,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475E4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0,1016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B793A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0,0872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69844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0,0144</w:t>
            </w:r>
          </w:p>
        </w:tc>
      </w:tr>
      <w:tr w:rsidR="00FD36F2" w:rsidRPr="00FD36F2" w14:paraId="2147C833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96E49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Заводская,6,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8950C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0,1045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AE5D9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0,0924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06C4D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0,0121</w:t>
            </w:r>
          </w:p>
        </w:tc>
      </w:tr>
      <w:tr w:rsidR="00FD36F2" w:rsidRPr="00FD36F2" w14:paraId="31F835E1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81AAD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Заводская,7,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449FF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0,1146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78BBC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0,0997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88BCD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0,0149</w:t>
            </w:r>
          </w:p>
        </w:tc>
      </w:tr>
      <w:tr w:rsidR="00FD36F2" w:rsidRPr="00FD36F2" w14:paraId="6AAB1DC7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7BCB3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Заводская,8,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EEF33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0,1187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5F01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0,0999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87D49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0,0188</w:t>
            </w:r>
          </w:p>
        </w:tc>
      </w:tr>
      <w:tr w:rsidR="00FD36F2" w:rsidRPr="00FD36F2" w14:paraId="290ECC20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24757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Заводская,9,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7AB9A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0,1236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EE201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0,1019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0F689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0,0217</w:t>
            </w:r>
          </w:p>
        </w:tc>
      </w:tr>
      <w:tr w:rsidR="00FD36F2" w:rsidRPr="00FD36F2" w14:paraId="47778DCD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99FBF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proofErr w:type="spellStart"/>
            <w:proofErr w:type="gramStart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Клубная,.,</w:t>
            </w:r>
            <w:proofErr w:type="gramEnd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Церковь</w:t>
            </w:r>
            <w:proofErr w:type="spellEnd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Рождества Богородицы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23E19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0,0285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52B83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0,0285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E2FFAE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</w:t>
            </w:r>
          </w:p>
        </w:tc>
      </w:tr>
      <w:tr w:rsidR="00FD36F2" w:rsidRPr="00FD36F2" w14:paraId="0EB005DA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7D846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Клубная,</w:t>
            </w:r>
            <w:proofErr w:type="gramStart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11,БВК</w:t>
            </w:r>
            <w:proofErr w:type="gramEnd"/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0D75D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0,0136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2CDC6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0,0136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2CE73F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</w:t>
            </w:r>
          </w:p>
        </w:tc>
      </w:tr>
      <w:tr w:rsidR="00FD36F2" w:rsidRPr="00FD36F2" w14:paraId="652028DA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D24E2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Клубная,</w:t>
            </w:r>
            <w:proofErr w:type="gramStart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11,пункт</w:t>
            </w:r>
            <w:proofErr w:type="gramEnd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полиции №26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CBDC7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0,0454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966AB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0,0454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946CD5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</w:t>
            </w:r>
          </w:p>
        </w:tc>
      </w:tr>
      <w:tr w:rsidR="00FD36F2" w:rsidRPr="00FD36F2" w14:paraId="2442775C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C2E9B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Клубная,11с11,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4AA01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0,0027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ABCF5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0,0027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4FDF9E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</w:t>
            </w:r>
          </w:p>
        </w:tc>
      </w:tr>
      <w:tr w:rsidR="00FD36F2" w:rsidRPr="00FD36F2" w14:paraId="7A46DF0D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9B86D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Клубная,11с</w:t>
            </w:r>
            <w:proofErr w:type="gramStart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11,Лыжная</w:t>
            </w:r>
            <w:proofErr w:type="gramEnd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база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4E352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0,0182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1A3B3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0,0182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11B484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</w:t>
            </w:r>
          </w:p>
        </w:tc>
      </w:tr>
      <w:tr w:rsidR="00FD36F2" w:rsidRPr="00FD36F2" w14:paraId="011E9784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7F148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Октябрьская,</w:t>
            </w:r>
            <w:proofErr w:type="gramStart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2,Гуманитарно</w:t>
            </w:r>
            <w:proofErr w:type="gramEnd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-правовой техникум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01EDC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0,138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CD79B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0,111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82E8D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0,027</w:t>
            </w:r>
          </w:p>
        </w:tc>
      </w:tr>
      <w:tr w:rsidR="00FD36F2" w:rsidRPr="00FD36F2" w14:paraId="08B06FE0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75096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Октябрьская,</w:t>
            </w:r>
            <w:proofErr w:type="gramStart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3,мастерская</w:t>
            </w:r>
            <w:proofErr w:type="gramEnd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БГПК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B55B8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0,031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46746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0,031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1AA81F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</w:t>
            </w:r>
          </w:p>
        </w:tc>
      </w:tr>
      <w:tr w:rsidR="00FD36F2" w:rsidRPr="00FD36F2" w14:paraId="3C1D851F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0AA35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Октябрьская,</w:t>
            </w:r>
            <w:proofErr w:type="gramStart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4,Общежитие</w:t>
            </w:r>
            <w:proofErr w:type="gramEnd"/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E982F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0,1606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11052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0,1606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4C2469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</w:t>
            </w:r>
          </w:p>
        </w:tc>
      </w:tr>
      <w:tr w:rsidR="00FD36F2" w:rsidRPr="00FD36F2" w14:paraId="2E66CD56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8B9D9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Радужный кв-л,2,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E8D87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0,2699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849C3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0,2299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28FE3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0,04</w:t>
            </w:r>
          </w:p>
        </w:tc>
      </w:tr>
      <w:tr w:rsidR="00FD36F2" w:rsidRPr="00FD36F2" w14:paraId="6819282C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015DD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Радужный кв-л,3,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38CEA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0,4372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1A761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0,3572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EFAD3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0,08</w:t>
            </w:r>
          </w:p>
        </w:tc>
      </w:tr>
      <w:tr w:rsidR="00FD36F2" w:rsidRPr="00FD36F2" w14:paraId="31D4B603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4BB98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Северная,</w:t>
            </w:r>
            <w:proofErr w:type="gramStart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5,Пожарное</w:t>
            </w:r>
            <w:proofErr w:type="gramEnd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депо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D6D5D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0,0789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97CFF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0,0789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2D3847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</w:t>
            </w:r>
          </w:p>
        </w:tc>
      </w:tr>
      <w:tr w:rsidR="00FD36F2" w:rsidRPr="00FD36F2" w14:paraId="49D26977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77019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Совхозная,1,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45535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0,065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5C232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0,0531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7E03D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0,0119</w:t>
            </w:r>
          </w:p>
        </w:tc>
      </w:tr>
      <w:tr w:rsidR="00FD36F2" w:rsidRPr="00FD36F2" w14:paraId="5B42F7B0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4C3E3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Совхозная,1а,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BA426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0,0116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500A0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0,0116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05C428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</w:t>
            </w:r>
          </w:p>
        </w:tc>
      </w:tr>
      <w:tr w:rsidR="00FD36F2" w:rsidRPr="00FD36F2" w14:paraId="10D60AC8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50DE1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Совхозная,3,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23CA4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0,0538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D397F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0,0538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036F6B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</w:t>
            </w:r>
          </w:p>
        </w:tc>
      </w:tr>
      <w:tr w:rsidR="00FD36F2" w:rsidRPr="00FD36F2" w14:paraId="6DEDA0A5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842E4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Совхозная,7,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B136D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0,0891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4F3F8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0,0797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053D9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0,0094</w:t>
            </w:r>
          </w:p>
        </w:tc>
      </w:tr>
      <w:tr w:rsidR="00FD36F2" w:rsidRPr="00FD36F2" w14:paraId="6DB9BC09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8BA99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Центральный кв-л.,1,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B65B6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0,2356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9C0B2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0,1983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254BD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0,0373</w:t>
            </w:r>
          </w:p>
        </w:tc>
      </w:tr>
      <w:tr w:rsidR="00FD36F2" w:rsidRPr="00FD36F2" w14:paraId="54669B19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F9C42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Центральный кв-л.,2,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A548A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0,3499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9ED55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0,2727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27606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0,0772</w:t>
            </w:r>
          </w:p>
        </w:tc>
      </w:tr>
      <w:tr w:rsidR="00FD36F2" w:rsidRPr="00FD36F2" w14:paraId="62626A74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8F388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Центральный кв-л.,3,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3A65D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0,2421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1FE4C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0,1931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59281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0,049</w:t>
            </w:r>
          </w:p>
        </w:tc>
      </w:tr>
      <w:tr w:rsidR="00FD36F2" w:rsidRPr="00FD36F2" w14:paraId="7EB4B88A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ACD43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Центральный кв-л.,4,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17D78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0,2507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767CC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0,1977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5B2AE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0,053</w:t>
            </w:r>
          </w:p>
        </w:tc>
      </w:tr>
      <w:tr w:rsidR="00FD36F2" w:rsidRPr="00FD36F2" w14:paraId="2AB2940D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885BC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Школьная,16,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F6407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D1538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3D36B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</w:t>
            </w:r>
          </w:p>
        </w:tc>
      </w:tr>
      <w:tr w:rsidR="00FD36F2" w:rsidRPr="00FD36F2" w14:paraId="589B2BA9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68AF2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Школьная,16а,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D1FAE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0,0061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55822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0,005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30F36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0,0011</w:t>
            </w:r>
          </w:p>
        </w:tc>
      </w:tr>
      <w:tr w:rsidR="00FD36F2" w:rsidRPr="00FD36F2" w14:paraId="20B9C651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6D034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Школьная,</w:t>
            </w:r>
            <w:proofErr w:type="gramStart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20,Школа</w:t>
            </w:r>
            <w:proofErr w:type="gramEnd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№37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E449D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0,0887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B202F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0,0887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7EB385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</w:t>
            </w:r>
          </w:p>
        </w:tc>
      </w:tr>
      <w:tr w:rsidR="00FD36F2" w:rsidRPr="00FD36F2" w14:paraId="338F4614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9D277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Школьная,</w:t>
            </w:r>
            <w:proofErr w:type="gramStart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20,Школа</w:t>
            </w:r>
            <w:proofErr w:type="gramEnd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№37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BEC2F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0,0887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08F75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0,0887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3C40D0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</w:t>
            </w:r>
          </w:p>
        </w:tc>
      </w:tr>
      <w:tr w:rsidR="00FD36F2" w:rsidRPr="00FD36F2" w14:paraId="2E913385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030EE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Школьная,</w:t>
            </w:r>
            <w:proofErr w:type="gramStart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20,Школа</w:t>
            </w:r>
            <w:proofErr w:type="gramEnd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№37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1CEC3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0,0887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5E06F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0,0887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3FFB1C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</w:t>
            </w:r>
          </w:p>
        </w:tc>
      </w:tr>
      <w:tr w:rsidR="00FD36F2" w:rsidRPr="00FD36F2" w14:paraId="383DA824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240B3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Юго-Западный кв-л.,1,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8BC2A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0,4194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76662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0,3345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F9040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0,0849</w:t>
            </w:r>
          </w:p>
        </w:tc>
      </w:tr>
      <w:tr w:rsidR="00FD36F2" w:rsidRPr="00FD36F2" w14:paraId="2FF19374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82C18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Юго-Западный кв-л.,10,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06558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0,3591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CA588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0,2892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70D9A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0,0699</w:t>
            </w:r>
          </w:p>
        </w:tc>
      </w:tr>
      <w:tr w:rsidR="00FD36F2" w:rsidRPr="00FD36F2" w14:paraId="251D8B3A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2A00E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Юго-Западный кв-л.,11,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32DE7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0,4261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4B137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0,3343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F4A98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0,0918</w:t>
            </w:r>
          </w:p>
        </w:tc>
      </w:tr>
      <w:tr w:rsidR="00FD36F2" w:rsidRPr="00FD36F2" w14:paraId="79369E79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2FA05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Юго-Западный кв-л.,12,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E9CBC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0,3527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FA925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0,2869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8C9E7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0,0658</w:t>
            </w:r>
          </w:p>
        </w:tc>
      </w:tr>
      <w:tr w:rsidR="00FD36F2" w:rsidRPr="00FD36F2" w14:paraId="73F6B026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A7607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Юго-Западный кв-л.,13,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EBDEF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0,3219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98065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0,2645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F8539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0,0574</w:t>
            </w:r>
          </w:p>
        </w:tc>
      </w:tr>
      <w:tr w:rsidR="00FD36F2" w:rsidRPr="00FD36F2" w14:paraId="0112A6C3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096D7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Юго-Западный кв-л.,14,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7ABD2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0,301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7587B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0,301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A1B36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</w:t>
            </w:r>
          </w:p>
        </w:tc>
      </w:tr>
      <w:tr w:rsidR="00FD36F2" w:rsidRPr="00FD36F2" w14:paraId="0CA5B1B0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42689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Юго-Западный кв-л.,15,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7293E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0,2865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5FBCD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0,2346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9BDDD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0,0519</w:t>
            </w:r>
          </w:p>
        </w:tc>
      </w:tr>
      <w:tr w:rsidR="00FD36F2" w:rsidRPr="00FD36F2" w14:paraId="590D61F4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E5DB7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Юго-Западный кв-л.,16,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E18D7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0,2912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B9E0A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0,2319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AA660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0,0593</w:t>
            </w:r>
          </w:p>
        </w:tc>
      </w:tr>
      <w:tr w:rsidR="00FD36F2" w:rsidRPr="00FD36F2" w14:paraId="1520E115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3A681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Юго-Западный кв-л.,17,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78D09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0,2846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A7AF3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0,2297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B6651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0,0549</w:t>
            </w:r>
          </w:p>
        </w:tc>
      </w:tr>
      <w:tr w:rsidR="00FD36F2" w:rsidRPr="00FD36F2" w14:paraId="648C2EA1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7AA30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Юго-Западный кв-л.,18,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8B8D3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0,2869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731C5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0,2269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D3879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0,06</w:t>
            </w:r>
          </w:p>
        </w:tc>
      </w:tr>
      <w:tr w:rsidR="00FD36F2" w:rsidRPr="00FD36F2" w14:paraId="6FD9E584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5CAED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Юго-Западный кв-л.,19,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6E148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0,2802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D5250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0,2224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B81A9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0,0578</w:t>
            </w:r>
          </w:p>
        </w:tc>
      </w:tr>
      <w:tr w:rsidR="00FD36F2" w:rsidRPr="00FD36F2" w14:paraId="26C76E66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6F0D7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Юго-Западный кв-л.,1</w:t>
            </w:r>
            <w:proofErr w:type="gramStart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а,Школа</w:t>
            </w:r>
            <w:proofErr w:type="gramEnd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№36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2338F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0,5317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0CB6A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0,4899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892E1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0,0418</w:t>
            </w:r>
          </w:p>
        </w:tc>
      </w:tr>
      <w:tr w:rsidR="00FD36F2" w:rsidRPr="00FD36F2" w14:paraId="273EF6B1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2FC6C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lastRenderedPageBreak/>
              <w:t>Юго-Западный кв-л.,2,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A9782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0,3456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33755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0,2776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EA14E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0,068</w:t>
            </w:r>
          </w:p>
        </w:tc>
      </w:tr>
      <w:tr w:rsidR="00FD36F2" w:rsidRPr="00FD36F2" w14:paraId="11AF2640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AB779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Юго-Западный кв-л.,22,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D6843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0,2941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59AE0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0,2334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33043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0,0607</w:t>
            </w:r>
          </w:p>
        </w:tc>
      </w:tr>
      <w:tr w:rsidR="00FD36F2" w:rsidRPr="00FD36F2" w14:paraId="06E475F2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B29AA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Юго-Западный кв-л.,2а,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A0C04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0,0517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BC434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0,0517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2D50F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</w:t>
            </w:r>
          </w:p>
        </w:tc>
      </w:tr>
      <w:tr w:rsidR="00FD36F2" w:rsidRPr="00FD36F2" w14:paraId="09D05B04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D820F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Юго-Западный кв-л.,3,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33552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0,2816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14348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0,2267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F1FB7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0,0549</w:t>
            </w:r>
          </w:p>
        </w:tc>
      </w:tr>
      <w:tr w:rsidR="00FD36F2" w:rsidRPr="00FD36F2" w14:paraId="7921C9BD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07063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Юго-Западный кв-л.,4,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447D3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0,287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45CE5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0,2266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C7E9B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0,0604</w:t>
            </w:r>
          </w:p>
        </w:tc>
      </w:tr>
      <w:tr w:rsidR="00FD36F2" w:rsidRPr="00FD36F2" w14:paraId="53BA7C5C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548CE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Юго-Западный кв-л.,4</w:t>
            </w:r>
            <w:proofErr w:type="gramStart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а,Фестлент</w:t>
            </w:r>
            <w:proofErr w:type="gramEnd"/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6C51B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0,0023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44E1D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0,0023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575F1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</w:t>
            </w:r>
          </w:p>
        </w:tc>
      </w:tr>
      <w:tr w:rsidR="00FD36F2" w:rsidRPr="00FD36F2" w14:paraId="068AB3A1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1BF26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Юго-Западный кв-л.,4</w:t>
            </w:r>
            <w:proofErr w:type="gramStart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б,Магазин</w:t>
            </w:r>
            <w:proofErr w:type="gramEnd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"Пятерочка"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ED398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0,1186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8504D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0,1179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D6AE4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0,0007</w:t>
            </w:r>
          </w:p>
        </w:tc>
      </w:tr>
      <w:tr w:rsidR="00FD36F2" w:rsidRPr="00FD36F2" w14:paraId="5007DC8C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9D247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Юго-Западный кв-л.,5,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49668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0,2849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AD87D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0,2066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022E7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0,0783</w:t>
            </w:r>
          </w:p>
        </w:tc>
      </w:tr>
      <w:tr w:rsidR="00FD36F2" w:rsidRPr="00FD36F2" w14:paraId="46A61781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4BE99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Юго-Западный кв-л.,6,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0E852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0,3772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D6B7A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0,315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1116C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0,0622</w:t>
            </w:r>
          </w:p>
        </w:tc>
      </w:tr>
      <w:tr w:rsidR="00FD36F2" w:rsidRPr="00FD36F2" w14:paraId="742AA086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07D56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Юго-Западный кв-л.,6</w:t>
            </w:r>
            <w:proofErr w:type="gramStart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а,Магазин</w:t>
            </w:r>
            <w:proofErr w:type="gramEnd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Пятерочка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54566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0,0358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44F51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0,0358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3BA9B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―</w:t>
            </w:r>
          </w:p>
        </w:tc>
      </w:tr>
      <w:tr w:rsidR="00FD36F2" w:rsidRPr="00FD36F2" w14:paraId="1C0C2426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D3B2E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Юго-Западный кв-л.,7,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408FC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0,3907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98B02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0,3139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68F17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0,0768</w:t>
            </w:r>
          </w:p>
        </w:tc>
      </w:tr>
      <w:tr w:rsidR="00FD36F2" w:rsidRPr="00FD36F2" w14:paraId="60E2D511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38186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Юго-Западный кв-л.,7</w:t>
            </w:r>
            <w:proofErr w:type="gramStart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а,Детский</w:t>
            </w:r>
            <w:proofErr w:type="gramEnd"/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сад №32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CC29B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0,2421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26E61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0,1853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1504F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0,0568</w:t>
            </w:r>
          </w:p>
        </w:tc>
      </w:tr>
      <w:tr w:rsidR="00FD36F2" w:rsidRPr="00FD36F2" w14:paraId="68339304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4DC5E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Юго-Западный кв-л.,8,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6F145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0,3561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2A5EE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0,2844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46856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0,0717</w:t>
            </w:r>
          </w:p>
        </w:tc>
      </w:tr>
      <w:tr w:rsidR="00FD36F2" w:rsidRPr="00FD36F2" w14:paraId="0E5C490D" w14:textId="77777777" w:rsidTr="00036ACF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BF040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Юго-Западный кв-л.,9,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C7B08" w14:textId="77777777" w:rsidR="00FD36F2" w:rsidRPr="00FD36F2" w:rsidRDefault="00FD36F2" w:rsidP="00FD36F2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0,4179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882BA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0,3374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BE27A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0,0805</w:t>
            </w:r>
          </w:p>
        </w:tc>
      </w:tr>
    </w:tbl>
    <w:p w14:paraId="02D9B111" w14:textId="746A8D53" w:rsidR="00410247" w:rsidRPr="008F5304" w:rsidRDefault="00410247" w:rsidP="00B43B19">
      <w:pPr>
        <w:spacing w:after="0" w:line="276" w:lineRule="auto"/>
        <w:jc w:val="both"/>
        <w:rPr>
          <w:rFonts w:ascii="Trebuchet MS" w:eastAsia="Times New Roman" w:hAnsi="Trebuchet MS" w:cs="Times New Roman"/>
          <w:sz w:val="12"/>
          <w:szCs w:val="12"/>
          <w:lang w:eastAsia="ru-RU"/>
        </w:rPr>
      </w:pPr>
    </w:p>
    <w:p w14:paraId="13E54F8E" w14:textId="470B0113" w:rsidR="00410247" w:rsidRPr="00B43B19" w:rsidRDefault="00B43B19" w:rsidP="00FD36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B43B19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По итогам 2020 года подключенная тепловая нагрузка на нужды отопления и горячего водоснабжения составляет </w:t>
      </w:r>
      <w:r w:rsidR="00FD36F2">
        <w:rPr>
          <w:rFonts w:ascii="Trebuchet MS" w:eastAsia="Times New Roman" w:hAnsi="Trebuchet MS" w:cs="Times New Roman"/>
          <w:sz w:val="24"/>
          <w:szCs w:val="24"/>
          <w:lang w:eastAsia="ru-RU"/>
        </w:rPr>
        <w:t>22</w:t>
      </w:r>
      <w:r w:rsidRPr="00B43B19">
        <w:rPr>
          <w:rFonts w:ascii="Trebuchet MS" w:eastAsia="Times New Roman" w:hAnsi="Trebuchet MS" w:cs="Times New Roman"/>
          <w:sz w:val="24"/>
          <w:szCs w:val="24"/>
          <w:lang w:eastAsia="ru-RU"/>
        </w:rPr>
        <w:t>,</w:t>
      </w:r>
      <w:r w:rsidR="00FD36F2">
        <w:rPr>
          <w:rFonts w:ascii="Trebuchet MS" w:eastAsia="Times New Roman" w:hAnsi="Trebuchet MS" w:cs="Times New Roman"/>
          <w:sz w:val="24"/>
          <w:szCs w:val="24"/>
          <w:lang w:eastAsia="ru-RU"/>
        </w:rPr>
        <w:t>04</w:t>
      </w:r>
      <w:r w:rsidRPr="00B43B19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Гкал/ч</w:t>
      </w:r>
      <w:r w:rsidR="00FD36F2">
        <w:rPr>
          <w:rFonts w:ascii="Trebuchet MS" w:eastAsia="Times New Roman" w:hAnsi="Trebuchet MS" w:cs="Times New Roman"/>
          <w:sz w:val="24"/>
          <w:szCs w:val="24"/>
          <w:lang w:eastAsia="ru-RU"/>
        </w:rPr>
        <w:t>.</w:t>
      </w:r>
    </w:p>
    <w:p w14:paraId="2CA4BA33" w14:textId="77777777" w:rsidR="00E44531" w:rsidRPr="00B43B19" w:rsidRDefault="00E44531" w:rsidP="00FA1AEF">
      <w:pPr>
        <w:spacing w:after="0" w:line="360" w:lineRule="auto"/>
        <w:ind w:firstLine="567"/>
        <w:jc w:val="both"/>
        <w:rPr>
          <w:rFonts w:ascii="Trebuchet MS" w:eastAsia="Times New Roman" w:hAnsi="Trebuchet MS" w:cs="Times New Roman"/>
          <w:sz w:val="12"/>
          <w:szCs w:val="12"/>
          <w:lang w:eastAsia="ru-RU"/>
        </w:rPr>
      </w:pPr>
    </w:p>
    <w:p w14:paraId="678F5375" w14:textId="603277BC" w:rsidR="00A62E5B" w:rsidRPr="00B43B19" w:rsidRDefault="002029A8" w:rsidP="00B147E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bCs/>
          <w:sz w:val="24"/>
          <w:szCs w:val="24"/>
          <w:lang w:eastAsia="ru-RU"/>
        </w:rPr>
      </w:pPr>
      <w:bookmarkStart w:id="27" w:name="_Toc67329073"/>
      <w:bookmarkStart w:id="28" w:name="_Toc375163443"/>
      <w:r w:rsidRPr="00B43B19">
        <w:rPr>
          <w:rFonts w:ascii="Trebuchet MS" w:eastAsia="Times New Roman" w:hAnsi="Trebuchet MS" w:cs="Times New Roman"/>
          <w:b/>
          <w:bCs/>
          <w:sz w:val="24"/>
          <w:szCs w:val="24"/>
          <w:lang w:eastAsia="ru-RU"/>
        </w:rPr>
        <w:t>2</w:t>
      </w:r>
      <w:r w:rsidR="00A62E5B" w:rsidRPr="00B43B19">
        <w:rPr>
          <w:rFonts w:ascii="Trebuchet MS" w:eastAsia="Times New Roman" w:hAnsi="Trebuchet MS" w:cs="Times New Roman"/>
          <w:b/>
          <w:bCs/>
          <w:sz w:val="24"/>
          <w:szCs w:val="24"/>
          <w:lang w:eastAsia="ru-RU"/>
        </w:rPr>
        <w:t>.2 Описание существующих и перспективных зон действия индивидуальных источников тепловой энергии</w:t>
      </w:r>
      <w:r w:rsidR="00B147EA" w:rsidRPr="00B43B19">
        <w:rPr>
          <w:rFonts w:ascii="Trebuchet MS" w:eastAsia="Times New Roman" w:hAnsi="Trebuchet MS" w:cs="Times New Roman"/>
          <w:b/>
          <w:bCs/>
          <w:sz w:val="24"/>
          <w:szCs w:val="24"/>
          <w:lang w:eastAsia="ru-RU"/>
        </w:rPr>
        <w:t>.</w:t>
      </w:r>
      <w:bookmarkEnd w:id="27"/>
    </w:p>
    <w:p w14:paraId="00819F87" w14:textId="3F451116" w:rsidR="00A62E5B" w:rsidRPr="00B43B19" w:rsidRDefault="00A62E5B" w:rsidP="00B147EA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B43B19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Сложившаяся в </w:t>
      </w:r>
      <w:r w:rsidR="001B187D" w:rsidRPr="00B43B19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муниципальном образовании </w:t>
      </w:r>
      <w:r w:rsidR="00E779C1" w:rsidRPr="00B43B19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поселок </w:t>
      </w:r>
      <w:r w:rsidR="009E5197">
        <w:rPr>
          <w:rFonts w:ascii="Trebuchet MS" w:eastAsia="Times New Roman" w:hAnsi="Trebuchet MS" w:cs="Times New Roman"/>
          <w:sz w:val="24"/>
          <w:szCs w:val="24"/>
          <w:lang w:eastAsia="ru-RU"/>
        </w:rPr>
        <w:t>Балакирево</w:t>
      </w:r>
      <w:r w:rsidR="009A2486" w:rsidRPr="00B43B19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</w:t>
      </w:r>
      <w:r w:rsidRPr="00B43B19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система централизованного теплоснабжения обеспечивает в полном объёме потребность в тепловой энергии </w:t>
      </w:r>
      <w:r w:rsidR="001B187D" w:rsidRPr="00B43B19">
        <w:rPr>
          <w:rFonts w:ascii="Trebuchet MS" w:eastAsia="Times New Roman" w:hAnsi="Trebuchet MS" w:cs="Times New Roman"/>
          <w:sz w:val="24"/>
          <w:szCs w:val="24"/>
          <w:lang w:eastAsia="ru-RU"/>
        </w:rPr>
        <w:t>потребителей</w:t>
      </w:r>
      <w:r w:rsidRPr="00B43B19">
        <w:rPr>
          <w:rFonts w:ascii="Trebuchet MS" w:eastAsia="Times New Roman" w:hAnsi="Trebuchet MS" w:cs="Times New Roman"/>
          <w:sz w:val="24"/>
          <w:szCs w:val="24"/>
          <w:lang w:eastAsia="ru-RU"/>
        </w:rPr>
        <w:t>, подключенны</w:t>
      </w:r>
      <w:r w:rsidR="001B187D" w:rsidRPr="00B43B19">
        <w:rPr>
          <w:rFonts w:ascii="Trebuchet MS" w:eastAsia="Times New Roman" w:hAnsi="Trebuchet MS" w:cs="Times New Roman"/>
          <w:sz w:val="24"/>
          <w:szCs w:val="24"/>
          <w:lang w:eastAsia="ru-RU"/>
        </w:rPr>
        <w:t>х</w:t>
      </w:r>
      <w:r w:rsidRPr="00B43B19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к ней. </w:t>
      </w:r>
      <w:r w:rsidR="001B187D" w:rsidRPr="00B43B19">
        <w:rPr>
          <w:rFonts w:ascii="Trebuchet MS" w:eastAsia="Times New Roman" w:hAnsi="Trebuchet MS" w:cs="Times New Roman"/>
          <w:sz w:val="24"/>
          <w:szCs w:val="24"/>
          <w:lang w:eastAsia="ru-RU"/>
        </w:rPr>
        <w:t>Д</w:t>
      </w:r>
      <w:r w:rsidRPr="00B43B19">
        <w:rPr>
          <w:rFonts w:ascii="Trebuchet MS" w:eastAsia="Times New Roman" w:hAnsi="Trebuchet MS" w:cs="Times New Roman"/>
          <w:sz w:val="24"/>
          <w:szCs w:val="24"/>
          <w:lang w:eastAsia="ru-RU"/>
        </w:rPr>
        <w:t>ефицита тепловой мощности источников теплоснабжения на перспективный период не прогнозируется.</w:t>
      </w:r>
    </w:p>
    <w:p w14:paraId="07D1A05D" w14:textId="77777777" w:rsidR="00B4752F" w:rsidRPr="00B43B19" w:rsidRDefault="00B4752F" w:rsidP="00B147EA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B43B19">
        <w:rPr>
          <w:rFonts w:ascii="Trebuchet MS" w:eastAsia="Times New Roman" w:hAnsi="Trebuchet MS" w:cs="Times New Roman"/>
          <w:sz w:val="24"/>
          <w:szCs w:val="24"/>
          <w:lang w:eastAsia="ru-RU"/>
        </w:rPr>
        <w:t>Перевод на индивидуальное теплоснабжение отдельных потребителей в многоквартирных домах приводит к следующим негативным последствиям:</w:t>
      </w:r>
    </w:p>
    <w:p w14:paraId="1001CA9C" w14:textId="77777777" w:rsidR="00B4752F" w:rsidRPr="00B43B19" w:rsidRDefault="00B4752F" w:rsidP="00CE2099">
      <w:pPr>
        <w:numPr>
          <w:ilvl w:val="0"/>
          <w:numId w:val="2"/>
        </w:numPr>
        <w:spacing w:after="0" w:line="276" w:lineRule="auto"/>
        <w:ind w:left="142" w:firstLine="218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B43B19">
        <w:rPr>
          <w:rFonts w:ascii="Trebuchet MS" w:eastAsia="Times New Roman" w:hAnsi="Trebuchet MS" w:cs="Times New Roman"/>
          <w:sz w:val="24"/>
          <w:szCs w:val="24"/>
          <w:lang w:eastAsia="ru-RU"/>
        </w:rPr>
        <w:t>нарушается гидравлический режим во внутридомовой системе теплоснабжения и, как следствие, тепловой баланс всего жилого здания;</w:t>
      </w:r>
    </w:p>
    <w:p w14:paraId="2FC671D7" w14:textId="3A185D7A" w:rsidR="00B4752F" w:rsidRPr="00B43B19" w:rsidRDefault="00B4752F" w:rsidP="00CE2099">
      <w:pPr>
        <w:numPr>
          <w:ilvl w:val="0"/>
          <w:numId w:val="2"/>
        </w:numPr>
        <w:spacing w:after="0" w:line="276" w:lineRule="auto"/>
        <w:ind w:left="142" w:firstLine="218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B43B19">
        <w:rPr>
          <w:rFonts w:ascii="Trebuchet MS" w:eastAsia="Times New Roman" w:hAnsi="Trebuchet MS" w:cs="Times New Roman"/>
          <w:sz w:val="24"/>
          <w:szCs w:val="24"/>
          <w:lang w:eastAsia="ru-RU"/>
        </w:rPr>
        <w:t>наносится</w:t>
      </w:r>
      <w:r w:rsidR="00FD36F2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</w:t>
      </w:r>
      <w:r w:rsidRPr="00B43B19">
        <w:rPr>
          <w:rFonts w:ascii="Trebuchet MS" w:eastAsia="Times New Roman" w:hAnsi="Trebuchet MS" w:cs="Times New Roman"/>
          <w:sz w:val="24"/>
          <w:szCs w:val="24"/>
          <w:lang w:eastAsia="ru-RU"/>
        </w:rPr>
        <w:t>существенный вред всей отопительной системе (в частности, происходит снижение температуры в примыкающих помещениях);</w:t>
      </w:r>
    </w:p>
    <w:p w14:paraId="6B0A18E9" w14:textId="77777777" w:rsidR="00B4752F" w:rsidRPr="00B43B19" w:rsidRDefault="00B4752F" w:rsidP="00CE2099">
      <w:pPr>
        <w:numPr>
          <w:ilvl w:val="0"/>
          <w:numId w:val="2"/>
        </w:numPr>
        <w:spacing w:after="0" w:line="276" w:lineRule="auto"/>
        <w:ind w:left="142" w:firstLine="218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B43B19">
        <w:rPr>
          <w:rFonts w:ascii="Trebuchet MS" w:eastAsia="Times New Roman" w:hAnsi="Trebuchet MS" w:cs="Times New Roman"/>
          <w:sz w:val="24"/>
          <w:szCs w:val="24"/>
          <w:lang w:eastAsia="ru-RU"/>
        </w:rPr>
        <w:t>нанесение вреда экологии, вследствие, большого выброса продуктов сгорания.</w:t>
      </w:r>
    </w:p>
    <w:p w14:paraId="7D6A95FE" w14:textId="576B1994" w:rsidR="00A62E5B" w:rsidRPr="00B43B19" w:rsidRDefault="00A62E5B" w:rsidP="00B147EA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B43B19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Использование индивидуальных источников тепловой энергии предусматривается при развитии зон </w:t>
      </w:r>
      <w:r w:rsidR="006869F5" w:rsidRPr="00B43B19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строительства на </w:t>
      </w:r>
      <w:r w:rsidR="00B147EA" w:rsidRPr="00B43B19">
        <w:rPr>
          <w:rFonts w:ascii="Trebuchet MS" w:eastAsia="Times New Roman" w:hAnsi="Trebuchet MS" w:cs="Times New Roman"/>
          <w:sz w:val="24"/>
          <w:szCs w:val="24"/>
          <w:lang w:eastAsia="ru-RU"/>
        </w:rPr>
        <w:t>территориях индивидуального жилищного строительства</w:t>
      </w:r>
      <w:r w:rsidRPr="00B43B19">
        <w:rPr>
          <w:rFonts w:ascii="Trebuchet MS" w:eastAsia="Times New Roman" w:hAnsi="Trebuchet MS" w:cs="Times New Roman"/>
          <w:sz w:val="24"/>
          <w:szCs w:val="24"/>
          <w:lang w:eastAsia="ru-RU"/>
        </w:rPr>
        <w:t>.</w:t>
      </w:r>
    </w:p>
    <w:p w14:paraId="7D0936B8" w14:textId="77777777" w:rsidR="007843B3" w:rsidRPr="005B186B" w:rsidRDefault="007843B3" w:rsidP="00A627B0">
      <w:pPr>
        <w:spacing w:after="0" w:line="360" w:lineRule="auto"/>
        <w:ind w:firstLine="540"/>
        <w:jc w:val="both"/>
        <w:rPr>
          <w:rFonts w:ascii="Trebuchet MS" w:eastAsia="Times New Roman" w:hAnsi="Trebuchet MS" w:cs="Times New Roman"/>
          <w:sz w:val="12"/>
          <w:szCs w:val="12"/>
          <w:lang w:eastAsia="ru-RU"/>
        </w:rPr>
      </w:pPr>
    </w:p>
    <w:p w14:paraId="65851E03" w14:textId="77777777" w:rsidR="007C392B" w:rsidRPr="00B43B19" w:rsidRDefault="002029A8" w:rsidP="00B147E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bookmarkStart w:id="29" w:name="_Toc67329074"/>
      <w:r w:rsidRPr="00B43B19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2</w:t>
      </w:r>
      <w:r w:rsidR="00A62E5B" w:rsidRPr="00B43B19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.3</w:t>
      </w:r>
      <w:r w:rsidR="007C392B" w:rsidRPr="00B43B19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 xml:space="preserve">. </w:t>
      </w:r>
      <w:r w:rsidR="00E82220" w:rsidRPr="00B43B19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С</w:t>
      </w:r>
      <w:r w:rsidR="00C42965" w:rsidRPr="00B43B19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r w:rsidR="007C392B" w:rsidRPr="00B43B19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.</w:t>
      </w:r>
      <w:bookmarkEnd w:id="24"/>
      <w:bookmarkEnd w:id="28"/>
      <w:bookmarkEnd w:id="29"/>
    </w:p>
    <w:p w14:paraId="3EDD4BF5" w14:textId="77777777" w:rsidR="007C392B" w:rsidRPr="00B43B19" w:rsidRDefault="007C392B" w:rsidP="00B147E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</w:pPr>
      <w:r w:rsidRPr="00B43B19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Расходная часть баланса тепловой мощности по каждому источнику в зоне его действия складывается из максимума тепловой нагрузки, присоединенной к тепловым сетям источника, потерь в тепловых сетях при максимуме тепловой нагрузки и расчетного резерва тепловой мощности.</w:t>
      </w:r>
    </w:p>
    <w:p w14:paraId="4AB7BAF0" w14:textId="72C8902E" w:rsidR="007C392B" w:rsidRPr="00B43B19" w:rsidRDefault="006869F5" w:rsidP="00B147E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</w:pPr>
      <w:r w:rsidRPr="00B43B19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В таблице </w:t>
      </w:r>
      <w:r w:rsidR="00E25543" w:rsidRPr="00B43B19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2</w:t>
      </w:r>
      <w:r w:rsidRPr="00B43B19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.</w:t>
      </w:r>
      <w:r w:rsidR="00E25543" w:rsidRPr="00B43B19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3</w:t>
      </w:r>
      <w:r w:rsidRPr="00B43B19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.1</w:t>
      </w:r>
      <w:r w:rsidR="007C392B" w:rsidRPr="00B43B19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, представлен баланс тепловой мощности источник</w:t>
      </w:r>
      <w:r w:rsidRPr="00B43B19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ов</w:t>
      </w:r>
      <w:r w:rsidR="007C392B" w:rsidRPr="00B43B19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 теплоснабжения к концу планируемого периода, обеспечивающих теплоснабжение и тепловой нагрузки в </w:t>
      </w:r>
      <w:r w:rsidRPr="00B43B19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муниципально</w:t>
      </w:r>
      <w:r w:rsidR="00B4752F" w:rsidRPr="00B43B19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м</w:t>
      </w:r>
      <w:r w:rsidRPr="00B43B19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 образовани</w:t>
      </w:r>
      <w:r w:rsidR="00B4752F" w:rsidRPr="00B43B19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и</w:t>
      </w:r>
      <w:r w:rsidRPr="00B43B19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 </w:t>
      </w:r>
      <w:r w:rsidR="00E779C1" w:rsidRPr="00B43B19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поселок </w:t>
      </w:r>
      <w:r w:rsidR="009E5197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Балакирево</w:t>
      </w:r>
      <w:r w:rsidR="00B4752F" w:rsidRPr="00B43B19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 </w:t>
      </w:r>
      <w:r w:rsidR="00496805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Александровского</w:t>
      </w:r>
      <w:r w:rsidR="00B4752F" w:rsidRPr="00B43B19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 района</w:t>
      </w:r>
      <w:r w:rsidRPr="00B43B19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 Владимирской </w:t>
      </w:r>
      <w:r w:rsidRPr="00B43B19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lastRenderedPageBreak/>
        <w:t>области</w:t>
      </w:r>
      <w:r w:rsidR="007C392B" w:rsidRPr="00B43B19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.</w:t>
      </w:r>
    </w:p>
    <w:p w14:paraId="058B673A" w14:textId="5E8CB73F" w:rsidR="007843B3" w:rsidRPr="00B43B19" w:rsidRDefault="00B147EA" w:rsidP="00B147E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</w:pPr>
      <w:r w:rsidRPr="00B43B19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Существующая</w:t>
      </w:r>
      <w:r w:rsidR="003D4977" w:rsidRPr="00B43B19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 муниципальная</w:t>
      </w:r>
      <w:r w:rsidRPr="00B43B19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 система теплоснабжения МО </w:t>
      </w:r>
      <w:r w:rsidR="00E779C1" w:rsidRPr="00B43B19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поселок </w:t>
      </w:r>
      <w:r w:rsidR="009E5197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Балакирево</w:t>
      </w:r>
      <w:r w:rsidRPr="00B43B19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 в целом обеспечивает покрытие перспективной тепловой нагрузки потребителей. Суммарный профицит тепловой мощности </w:t>
      </w:r>
      <w:r w:rsidR="003D4977" w:rsidRPr="00B43B19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муниципальной </w:t>
      </w:r>
      <w:r w:rsidRPr="00B43B19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системы теплоснабжения, на момент актуализации схемы теплоснабжения в 2021 году составляет </w:t>
      </w:r>
      <w:r w:rsidR="007F15B6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9,72</w:t>
      </w:r>
      <w:r w:rsidRPr="00B43B19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 Гкал/ч.</w:t>
      </w:r>
    </w:p>
    <w:p w14:paraId="02BA2E19" w14:textId="011E0B0A" w:rsidR="007843B3" w:rsidRPr="008F5304" w:rsidRDefault="007843B3" w:rsidP="007C392B">
      <w:pPr>
        <w:widowControl w:val="0"/>
        <w:tabs>
          <w:tab w:val="left" w:pos="993"/>
        </w:tabs>
        <w:adjustRightInd w:val="0"/>
        <w:spacing w:after="0" w:line="360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sz w:val="28"/>
          <w:szCs w:val="28"/>
          <w:lang w:eastAsia="ru-RU"/>
        </w:rPr>
      </w:pPr>
    </w:p>
    <w:p w14:paraId="789A218C" w14:textId="4C05EA6D" w:rsidR="00B147EA" w:rsidRPr="008F5304" w:rsidRDefault="00B147EA" w:rsidP="007C392B">
      <w:pPr>
        <w:widowControl w:val="0"/>
        <w:tabs>
          <w:tab w:val="left" w:pos="993"/>
        </w:tabs>
        <w:adjustRightInd w:val="0"/>
        <w:spacing w:after="0" w:line="360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sz w:val="28"/>
          <w:szCs w:val="28"/>
          <w:lang w:eastAsia="ru-RU"/>
        </w:rPr>
      </w:pPr>
    </w:p>
    <w:p w14:paraId="19FF32A3" w14:textId="77777777" w:rsidR="00B147EA" w:rsidRPr="008F5304" w:rsidRDefault="00B147EA" w:rsidP="007C392B">
      <w:pPr>
        <w:widowControl w:val="0"/>
        <w:tabs>
          <w:tab w:val="left" w:pos="993"/>
        </w:tabs>
        <w:adjustRightInd w:val="0"/>
        <w:spacing w:after="0" w:line="360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sz w:val="28"/>
          <w:szCs w:val="28"/>
          <w:lang w:eastAsia="ru-RU"/>
        </w:rPr>
      </w:pPr>
    </w:p>
    <w:p w14:paraId="1DE3BD78" w14:textId="77777777" w:rsidR="00BD68DB" w:rsidRPr="008F5304" w:rsidRDefault="00BD68DB" w:rsidP="00C20845">
      <w:pPr>
        <w:jc w:val="both"/>
        <w:rPr>
          <w:rFonts w:ascii="Trebuchet MS" w:eastAsia="Times New Roman" w:hAnsi="Trebuchet MS" w:cs="Times New Roman"/>
          <w:b/>
          <w:sz w:val="28"/>
          <w:szCs w:val="28"/>
          <w:lang w:eastAsia="ru-RU"/>
        </w:rPr>
        <w:sectPr w:rsidR="00BD68DB" w:rsidRPr="008F5304" w:rsidSect="00235D96">
          <w:footerReference w:type="even" r:id="rId18"/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14:paraId="3B871514" w14:textId="591EBEBF" w:rsidR="008209AD" w:rsidRPr="00B43B19" w:rsidRDefault="008209AD" w:rsidP="00BD68DB">
      <w:pPr>
        <w:spacing w:after="0"/>
        <w:jc w:val="both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r w:rsidRPr="00B43B19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lastRenderedPageBreak/>
        <w:t xml:space="preserve">Таблица </w:t>
      </w:r>
      <w:r w:rsidR="00E25543" w:rsidRPr="00B43B19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2.3</w:t>
      </w:r>
      <w:r w:rsidRPr="00B43B19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 xml:space="preserve">.1 – </w:t>
      </w:r>
      <w:r w:rsidR="00B4752F" w:rsidRPr="00B43B19">
        <w:rPr>
          <w:rFonts w:ascii="Trebuchet MS" w:eastAsia="Times New Roman" w:hAnsi="Trebuchet MS" w:cs="Times New Roman"/>
          <w:b/>
          <w:bCs/>
          <w:sz w:val="24"/>
          <w:szCs w:val="24"/>
          <w:lang w:eastAsia="ru-RU"/>
        </w:rPr>
        <w:t xml:space="preserve">Баланс тепловой мощности источников теплоснабжения муниципального образования </w:t>
      </w:r>
      <w:r w:rsidR="00E779C1" w:rsidRPr="00B43B19">
        <w:rPr>
          <w:rFonts w:ascii="Trebuchet MS" w:eastAsia="Times New Roman" w:hAnsi="Trebuchet MS" w:cs="Times New Roman"/>
          <w:b/>
          <w:bCs/>
          <w:sz w:val="24"/>
          <w:szCs w:val="24"/>
          <w:lang w:eastAsia="ru-RU"/>
        </w:rPr>
        <w:t xml:space="preserve">пос. </w:t>
      </w:r>
      <w:r w:rsidR="009E5197">
        <w:rPr>
          <w:rFonts w:ascii="Trebuchet MS" w:eastAsia="Times New Roman" w:hAnsi="Trebuchet MS" w:cs="Times New Roman"/>
          <w:b/>
          <w:bCs/>
          <w:sz w:val="24"/>
          <w:szCs w:val="24"/>
          <w:lang w:eastAsia="ru-RU"/>
        </w:rPr>
        <w:t>Балакирево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8"/>
        <w:gridCol w:w="1178"/>
        <w:gridCol w:w="1178"/>
        <w:gridCol w:w="1177"/>
        <w:gridCol w:w="1177"/>
        <w:gridCol w:w="1177"/>
        <w:gridCol w:w="1177"/>
        <w:gridCol w:w="1177"/>
        <w:gridCol w:w="1177"/>
      </w:tblGrid>
      <w:tr w:rsidR="00FD36F2" w:rsidRPr="00FD36F2" w14:paraId="511BABE3" w14:textId="77777777" w:rsidTr="00036ACF">
        <w:trPr>
          <w:trHeight w:val="283"/>
        </w:trPr>
        <w:tc>
          <w:tcPr>
            <w:tcW w:w="1814" w:type="pct"/>
            <w:shd w:val="clear" w:color="000000" w:fill="CCFF99"/>
            <w:vAlign w:val="center"/>
            <w:hideMark/>
          </w:tcPr>
          <w:p w14:paraId="0EA4DD3B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Наименование параметра</w:t>
            </w:r>
          </w:p>
        </w:tc>
        <w:tc>
          <w:tcPr>
            <w:tcW w:w="398" w:type="pct"/>
            <w:shd w:val="clear" w:color="000000" w:fill="CCFF99"/>
            <w:vAlign w:val="center"/>
            <w:hideMark/>
          </w:tcPr>
          <w:p w14:paraId="65C7CF7D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2020 г. (факт)</w:t>
            </w:r>
          </w:p>
        </w:tc>
        <w:tc>
          <w:tcPr>
            <w:tcW w:w="398" w:type="pct"/>
            <w:shd w:val="clear" w:color="000000" w:fill="CCFF99"/>
            <w:vAlign w:val="center"/>
            <w:hideMark/>
          </w:tcPr>
          <w:p w14:paraId="3D6FCAF2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2021 г.</w:t>
            </w:r>
          </w:p>
        </w:tc>
        <w:tc>
          <w:tcPr>
            <w:tcW w:w="398" w:type="pct"/>
            <w:shd w:val="clear" w:color="000000" w:fill="CCFF99"/>
            <w:vAlign w:val="center"/>
            <w:hideMark/>
          </w:tcPr>
          <w:p w14:paraId="04C98C45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2022 г.</w:t>
            </w:r>
          </w:p>
        </w:tc>
        <w:tc>
          <w:tcPr>
            <w:tcW w:w="398" w:type="pct"/>
            <w:shd w:val="clear" w:color="000000" w:fill="CCFF99"/>
            <w:vAlign w:val="center"/>
            <w:hideMark/>
          </w:tcPr>
          <w:p w14:paraId="4316EB30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2023 г.</w:t>
            </w:r>
          </w:p>
        </w:tc>
        <w:tc>
          <w:tcPr>
            <w:tcW w:w="398" w:type="pct"/>
            <w:shd w:val="clear" w:color="000000" w:fill="CCFF99"/>
            <w:vAlign w:val="center"/>
            <w:hideMark/>
          </w:tcPr>
          <w:p w14:paraId="61496C26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2024 г.</w:t>
            </w:r>
          </w:p>
        </w:tc>
        <w:tc>
          <w:tcPr>
            <w:tcW w:w="398" w:type="pct"/>
            <w:shd w:val="clear" w:color="000000" w:fill="CCFF99"/>
            <w:vAlign w:val="center"/>
            <w:hideMark/>
          </w:tcPr>
          <w:p w14:paraId="58C6D43B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2025 г.</w:t>
            </w:r>
          </w:p>
        </w:tc>
        <w:tc>
          <w:tcPr>
            <w:tcW w:w="398" w:type="pct"/>
            <w:shd w:val="clear" w:color="000000" w:fill="CCFF99"/>
            <w:vAlign w:val="center"/>
            <w:hideMark/>
          </w:tcPr>
          <w:p w14:paraId="5EC8C0E3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2026 г.</w:t>
            </w:r>
          </w:p>
        </w:tc>
        <w:tc>
          <w:tcPr>
            <w:tcW w:w="398" w:type="pct"/>
            <w:shd w:val="clear" w:color="000000" w:fill="CCFF99"/>
            <w:vAlign w:val="center"/>
            <w:hideMark/>
          </w:tcPr>
          <w:p w14:paraId="569C9C0E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2027 г.</w:t>
            </w:r>
          </w:p>
        </w:tc>
      </w:tr>
      <w:tr w:rsidR="00FD36F2" w:rsidRPr="00FD36F2" w14:paraId="04410967" w14:textId="77777777" w:rsidTr="00036ACF">
        <w:trPr>
          <w:trHeight w:val="283"/>
        </w:trPr>
        <w:tc>
          <w:tcPr>
            <w:tcW w:w="1814" w:type="pct"/>
            <w:shd w:val="clear" w:color="000000" w:fill="FFFF99"/>
            <w:vAlign w:val="center"/>
            <w:hideMark/>
          </w:tcPr>
          <w:p w14:paraId="2D9E0566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Котельная пос. Балакирево </w:t>
            </w:r>
          </w:p>
          <w:p w14:paraId="2241DD0B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(ООО "Балакиревские тепловые сети")</w:t>
            </w:r>
          </w:p>
        </w:tc>
        <w:tc>
          <w:tcPr>
            <w:tcW w:w="398" w:type="pct"/>
            <w:shd w:val="clear" w:color="000000" w:fill="FFFF99"/>
            <w:noWrap/>
            <w:vAlign w:val="center"/>
            <w:hideMark/>
          </w:tcPr>
          <w:p w14:paraId="53C9B14F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398" w:type="pct"/>
            <w:shd w:val="clear" w:color="000000" w:fill="FFFF99"/>
            <w:noWrap/>
            <w:vAlign w:val="center"/>
            <w:hideMark/>
          </w:tcPr>
          <w:p w14:paraId="7BA3F405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398" w:type="pct"/>
            <w:shd w:val="clear" w:color="000000" w:fill="FFFF99"/>
            <w:noWrap/>
            <w:vAlign w:val="center"/>
            <w:hideMark/>
          </w:tcPr>
          <w:p w14:paraId="5BD5593A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398" w:type="pct"/>
            <w:shd w:val="clear" w:color="000000" w:fill="FFFF99"/>
            <w:noWrap/>
            <w:vAlign w:val="center"/>
            <w:hideMark/>
          </w:tcPr>
          <w:p w14:paraId="22CCF830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398" w:type="pct"/>
            <w:shd w:val="clear" w:color="000000" w:fill="FFFF99"/>
            <w:noWrap/>
            <w:vAlign w:val="center"/>
            <w:hideMark/>
          </w:tcPr>
          <w:p w14:paraId="2C5A156B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398" w:type="pct"/>
            <w:shd w:val="clear" w:color="000000" w:fill="FFFF99"/>
            <w:noWrap/>
            <w:vAlign w:val="center"/>
            <w:hideMark/>
          </w:tcPr>
          <w:p w14:paraId="16F46465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398" w:type="pct"/>
            <w:shd w:val="clear" w:color="000000" w:fill="FFFF99"/>
            <w:noWrap/>
            <w:vAlign w:val="center"/>
            <w:hideMark/>
          </w:tcPr>
          <w:p w14:paraId="38BC24D9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398" w:type="pct"/>
            <w:shd w:val="clear" w:color="000000" w:fill="FFFF99"/>
            <w:noWrap/>
            <w:vAlign w:val="center"/>
            <w:hideMark/>
          </w:tcPr>
          <w:p w14:paraId="24DE6E7A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</w:tr>
      <w:tr w:rsidR="00FD36F2" w:rsidRPr="00FD36F2" w14:paraId="50600A55" w14:textId="77777777" w:rsidTr="00036ACF">
        <w:trPr>
          <w:trHeight w:val="283"/>
        </w:trPr>
        <w:tc>
          <w:tcPr>
            <w:tcW w:w="1814" w:type="pct"/>
            <w:shd w:val="clear" w:color="auto" w:fill="auto"/>
            <w:vAlign w:val="center"/>
            <w:hideMark/>
          </w:tcPr>
          <w:p w14:paraId="4E12680B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332E4D9B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12640476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220BCB7B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3989F265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7C24D5D1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2C2BBDEB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2521B81D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19A0FEEA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</w:tr>
      <w:tr w:rsidR="00FD36F2" w:rsidRPr="00FD36F2" w14:paraId="01B8C803" w14:textId="77777777" w:rsidTr="00036ACF">
        <w:trPr>
          <w:trHeight w:val="283"/>
        </w:trPr>
        <w:tc>
          <w:tcPr>
            <w:tcW w:w="1814" w:type="pct"/>
            <w:shd w:val="clear" w:color="auto" w:fill="auto"/>
            <w:vAlign w:val="center"/>
            <w:hideMark/>
          </w:tcPr>
          <w:p w14:paraId="0F7948FB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3AF18074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5DD9AF9D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03331333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597433FD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59FB4E0C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18EE0ABD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7F1EA91B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564A76B4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</w:tr>
      <w:tr w:rsidR="00FD36F2" w:rsidRPr="00FD36F2" w14:paraId="6B39941B" w14:textId="77777777" w:rsidTr="00036ACF">
        <w:trPr>
          <w:trHeight w:val="283"/>
        </w:trPr>
        <w:tc>
          <w:tcPr>
            <w:tcW w:w="1814" w:type="pct"/>
            <w:shd w:val="clear" w:color="auto" w:fill="auto"/>
            <w:vAlign w:val="center"/>
            <w:hideMark/>
          </w:tcPr>
          <w:p w14:paraId="28DDCECB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Собственные нужды источника, Гкал/час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605301F6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0,64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6B7F1E65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0,57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06BDF557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0,65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4079CCC4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0,65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1BB163F5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0,65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7F545EEE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0,65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62CAC1C0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0,65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1777D52B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0,65</w:t>
            </w:r>
          </w:p>
        </w:tc>
      </w:tr>
      <w:tr w:rsidR="00FD36F2" w:rsidRPr="00FD36F2" w14:paraId="72A232F1" w14:textId="77777777" w:rsidTr="00036ACF">
        <w:trPr>
          <w:trHeight w:val="283"/>
        </w:trPr>
        <w:tc>
          <w:tcPr>
            <w:tcW w:w="1814" w:type="pct"/>
            <w:shd w:val="clear" w:color="auto" w:fill="auto"/>
            <w:vAlign w:val="center"/>
            <w:hideMark/>
          </w:tcPr>
          <w:p w14:paraId="1AF3C693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Нетто мощность источника, Гкал/час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1515A522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42,35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7A6CD7E0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42,42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3CA29400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42,34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4414A5EE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42,34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672E84CF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42,34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7EA9E1DF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42,34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564B1EB2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42,34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1AE58814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42,34</w:t>
            </w:r>
          </w:p>
        </w:tc>
      </w:tr>
      <w:tr w:rsidR="00FD36F2" w:rsidRPr="00FD36F2" w14:paraId="0178CF8D" w14:textId="77777777" w:rsidTr="00036ACF">
        <w:trPr>
          <w:trHeight w:val="283"/>
        </w:trPr>
        <w:tc>
          <w:tcPr>
            <w:tcW w:w="1814" w:type="pct"/>
            <w:shd w:val="clear" w:color="auto" w:fill="auto"/>
            <w:vAlign w:val="center"/>
            <w:hideMark/>
          </w:tcPr>
          <w:p w14:paraId="538932EC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51736CD0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11,20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542242AD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10,66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4164BBE4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11,41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5088F9E3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11,41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31E74E0F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11,41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11AA7210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11,41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52E696C5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11,41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7332DDED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11,41</w:t>
            </w:r>
          </w:p>
        </w:tc>
      </w:tr>
      <w:tr w:rsidR="00FD36F2" w:rsidRPr="00FD36F2" w14:paraId="4E1860DA" w14:textId="77777777" w:rsidTr="00036ACF">
        <w:trPr>
          <w:trHeight w:val="283"/>
        </w:trPr>
        <w:tc>
          <w:tcPr>
            <w:tcW w:w="1814" w:type="pct"/>
            <w:shd w:val="clear" w:color="auto" w:fill="auto"/>
            <w:vAlign w:val="center"/>
            <w:hideMark/>
          </w:tcPr>
          <w:p w14:paraId="12BF10D8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46F5DFEC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22,04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619C4194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22,04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428CAF05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22,04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2A232E01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22,04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22A8B861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22,04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3DB616D0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22,04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0D95FE89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22,04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4E52807F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22,04</w:t>
            </w:r>
          </w:p>
        </w:tc>
      </w:tr>
      <w:tr w:rsidR="00FD36F2" w:rsidRPr="00FD36F2" w14:paraId="26B268A8" w14:textId="77777777" w:rsidTr="00036ACF">
        <w:trPr>
          <w:trHeight w:val="283"/>
        </w:trPr>
        <w:tc>
          <w:tcPr>
            <w:tcW w:w="1814" w:type="pct"/>
            <w:shd w:val="clear" w:color="auto" w:fill="auto"/>
            <w:vAlign w:val="center"/>
            <w:hideMark/>
          </w:tcPr>
          <w:p w14:paraId="1848676F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- отопление и вентиляция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2CB4D7CE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18,99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30C7C271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18,99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7A7B4343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18,99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65D055DA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18,99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047A776C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18,99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69441AF0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18,99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74CA4592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18,99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0EDBF0D2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18,99</w:t>
            </w:r>
          </w:p>
        </w:tc>
      </w:tr>
      <w:tr w:rsidR="00FD36F2" w:rsidRPr="00FD36F2" w14:paraId="350B147D" w14:textId="77777777" w:rsidTr="00036ACF">
        <w:trPr>
          <w:trHeight w:val="283"/>
        </w:trPr>
        <w:tc>
          <w:tcPr>
            <w:tcW w:w="1814" w:type="pct"/>
            <w:shd w:val="clear" w:color="auto" w:fill="auto"/>
            <w:vAlign w:val="center"/>
            <w:hideMark/>
          </w:tcPr>
          <w:p w14:paraId="2565A9A2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- ГВС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482972F5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3,05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792C094D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3,05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296DC92F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3,05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73CBCD70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3,05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6C9538D2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3,05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33B1C94D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3,05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46844FEF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3,05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5CFB702B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3,05</w:t>
            </w:r>
          </w:p>
        </w:tc>
      </w:tr>
      <w:tr w:rsidR="00FD36F2" w:rsidRPr="00FD36F2" w14:paraId="57E39049" w14:textId="77777777" w:rsidTr="00036ACF">
        <w:trPr>
          <w:trHeight w:val="283"/>
        </w:trPr>
        <w:tc>
          <w:tcPr>
            <w:tcW w:w="1814" w:type="pct"/>
            <w:shd w:val="clear" w:color="000000" w:fill="FCE4D6"/>
            <w:vAlign w:val="center"/>
            <w:hideMark/>
          </w:tcPr>
          <w:p w14:paraId="051DC459" w14:textId="77777777" w:rsidR="00FD36F2" w:rsidRPr="00FD36F2" w:rsidRDefault="00FD36F2" w:rsidP="00FD36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Резерв/дефицит мощности, Гкал/час</w:t>
            </w:r>
          </w:p>
        </w:tc>
        <w:tc>
          <w:tcPr>
            <w:tcW w:w="398" w:type="pct"/>
            <w:shd w:val="clear" w:color="000000" w:fill="FCE4D6"/>
            <w:noWrap/>
            <w:vAlign w:val="center"/>
            <w:hideMark/>
          </w:tcPr>
          <w:p w14:paraId="62024201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9,11</w:t>
            </w:r>
          </w:p>
        </w:tc>
        <w:tc>
          <w:tcPr>
            <w:tcW w:w="398" w:type="pct"/>
            <w:shd w:val="clear" w:color="000000" w:fill="FCE4D6"/>
            <w:noWrap/>
            <w:vAlign w:val="center"/>
            <w:hideMark/>
          </w:tcPr>
          <w:p w14:paraId="0BAAF8A2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9,72</w:t>
            </w:r>
          </w:p>
        </w:tc>
        <w:tc>
          <w:tcPr>
            <w:tcW w:w="398" w:type="pct"/>
            <w:shd w:val="clear" w:color="000000" w:fill="FCE4D6"/>
            <w:noWrap/>
            <w:vAlign w:val="center"/>
            <w:hideMark/>
          </w:tcPr>
          <w:p w14:paraId="39111147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8,89</w:t>
            </w:r>
          </w:p>
        </w:tc>
        <w:tc>
          <w:tcPr>
            <w:tcW w:w="398" w:type="pct"/>
            <w:shd w:val="clear" w:color="000000" w:fill="FCE4D6"/>
            <w:noWrap/>
            <w:vAlign w:val="center"/>
            <w:hideMark/>
          </w:tcPr>
          <w:p w14:paraId="5ED0B3FF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8,89</w:t>
            </w:r>
          </w:p>
        </w:tc>
        <w:tc>
          <w:tcPr>
            <w:tcW w:w="398" w:type="pct"/>
            <w:shd w:val="clear" w:color="000000" w:fill="FCE4D6"/>
            <w:noWrap/>
            <w:vAlign w:val="center"/>
            <w:hideMark/>
          </w:tcPr>
          <w:p w14:paraId="07962A5D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8,89</w:t>
            </w:r>
          </w:p>
        </w:tc>
        <w:tc>
          <w:tcPr>
            <w:tcW w:w="398" w:type="pct"/>
            <w:shd w:val="clear" w:color="000000" w:fill="FCE4D6"/>
            <w:noWrap/>
            <w:vAlign w:val="center"/>
            <w:hideMark/>
          </w:tcPr>
          <w:p w14:paraId="26E3D467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8,89</w:t>
            </w:r>
          </w:p>
        </w:tc>
        <w:tc>
          <w:tcPr>
            <w:tcW w:w="398" w:type="pct"/>
            <w:shd w:val="clear" w:color="000000" w:fill="FCE4D6"/>
            <w:noWrap/>
            <w:vAlign w:val="center"/>
            <w:hideMark/>
          </w:tcPr>
          <w:p w14:paraId="0D584A1D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8,89</w:t>
            </w:r>
          </w:p>
        </w:tc>
        <w:tc>
          <w:tcPr>
            <w:tcW w:w="398" w:type="pct"/>
            <w:shd w:val="clear" w:color="000000" w:fill="FCE4D6"/>
            <w:noWrap/>
            <w:vAlign w:val="center"/>
            <w:hideMark/>
          </w:tcPr>
          <w:p w14:paraId="0F1FF415" w14:textId="77777777" w:rsidR="00FD36F2" w:rsidRPr="00FD36F2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D36F2">
              <w:rPr>
                <w:rFonts w:ascii="Trebuchet MS" w:eastAsia="Times New Roman" w:hAnsi="Trebuchet MS" w:cs="Calibri"/>
                <w:color w:val="000000"/>
                <w:lang w:eastAsia="ru-RU"/>
              </w:rPr>
              <w:t>8,89</w:t>
            </w:r>
          </w:p>
        </w:tc>
      </w:tr>
    </w:tbl>
    <w:p w14:paraId="1046690E" w14:textId="77777777" w:rsidR="0036067C" w:rsidRPr="008F5304" w:rsidRDefault="0036067C" w:rsidP="00BD68DB">
      <w:pPr>
        <w:widowControl w:val="0"/>
        <w:tabs>
          <w:tab w:val="left" w:pos="993"/>
        </w:tabs>
        <w:adjustRightInd w:val="0"/>
        <w:spacing w:after="0" w:line="360" w:lineRule="auto"/>
        <w:jc w:val="both"/>
        <w:textAlignment w:val="baseline"/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</w:pPr>
    </w:p>
    <w:p w14:paraId="1DA8AC10" w14:textId="6ADDB61B" w:rsidR="00B147EA" w:rsidRPr="008F5304" w:rsidRDefault="00B147EA" w:rsidP="0036067C">
      <w:pPr>
        <w:widowControl w:val="0"/>
        <w:spacing w:after="0" w:line="360" w:lineRule="auto"/>
        <w:jc w:val="both"/>
        <w:rPr>
          <w:rFonts w:ascii="Trebuchet MS" w:eastAsia="Arial Narrow" w:hAnsi="Trebuchet MS" w:cs="Times New Roman"/>
          <w:b/>
          <w:bCs/>
          <w:i/>
          <w:sz w:val="24"/>
          <w:szCs w:val="28"/>
          <w:lang w:eastAsia="ru-RU"/>
        </w:rPr>
      </w:pPr>
    </w:p>
    <w:p w14:paraId="2247E80A" w14:textId="77777777" w:rsidR="00BD68DB" w:rsidRPr="008F5304" w:rsidRDefault="00BD68DB" w:rsidP="0036067C">
      <w:pPr>
        <w:widowControl w:val="0"/>
        <w:spacing w:after="0" w:line="360" w:lineRule="auto"/>
        <w:jc w:val="both"/>
        <w:rPr>
          <w:rFonts w:ascii="Trebuchet MS" w:eastAsia="Arial Narrow" w:hAnsi="Trebuchet MS" w:cs="Times New Roman"/>
          <w:b/>
          <w:bCs/>
          <w:i/>
          <w:sz w:val="24"/>
          <w:szCs w:val="28"/>
          <w:lang w:eastAsia="ru-RU"/>
        </w:rPr>
        <w:sectPr w:rsidR="00BD68DB" w:rsidRPr="008F5304" w:rsidSect="00BD68DB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14:paraId="45C6BB53" w14:textId="77777777" w:rsidR="007C392B" w:rsidRPr="005B186B" w:rsidRDefault="00093F50" w:rsidP="00BD68D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bookmarkStart w:id="30" w:name="_Toc358669571"/>
      <w:bookmarkStart w:id="31" w:name="_Toc375163445"/>
      <w:bookmarkStart w:id="32" w:name="_Toc67329075"/>
      <w:r w:rsidRPr="005B186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lastRenderedPageBreak/>
        <w:t>2</w:t>
      </w:r>
      <w:r w:rsidR="00A62E5B" w:rsidRPr="005B186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.</w:t>
      </w:r>
      <w:r w:rsidR="000919CD" w:rsidRPr="005B186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4</w:t>
      </w:r>
      <w:r w:rsidR="007C392B" w:rsidRPr="005B186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 xml:space="preserve">. </w:t>
      </w:r>
      <w:r w:rsidR="000919CD" w:rsidRPr="005B186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</w:r>
      <w:r w:rsidR="007C392B" w:rsidRPr="005B186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.</w:t>
      </w:r>
      <w:bookmarkEnd w:id="30"/>
      <w:bookmarkEnd w:id="31"/>
      <w:bookmarkEnd w:id="32"/>
    </w:p>
    <w:p w14:paraId="740D2941" w14:textId="579B4460" w:rsidR="002029A8" w:rsidRPr="005B186B" w:rsidRDefault="000919CD" w:rsidP="00BD68DB">
      <w:pPr>
        <w:widowControl w:val="0"/>
        <w:tabs>
          <w:tab w:val="left" w:pos="567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5B186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Зоны действия источников тепловой энергии расположены в границах </w:t>
      </w:r>
      <w:r w:rsidR="00B4752F" w:rsidRPr="005B186B">
        <w:rPr>
          <w:rFonts w:ascii="Trebuchet MS" w:eastAsia="Times New Roman" w:hAnsi="Trebuchet MS" w:cs="Times New Roman"/>
          <w:sz w:val="24"/>
          <w:szCs w:val="24"/>
          <w:lang w:eastAsia="ru-RU"/>
        </w:rPr>
        <w:t>м</w:t>
      </w:r>
      <w:r w:rsidR="00460A4F" w:rsidRPr="005B186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униципального образования </w:t>
      </w:r>
      <w:r w:rsidR="00E779C1" w:rsidRPr="005B186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поселок </w:t>
      </w:r>
      <w:r w:rsidR="009E5197">
        <w:rPr>
          <w:rFonts w:ascii="Trebuchet MS" w:eastAsia="Times New Roman" w:hAnsi="Trebuchet MS" w:cs="Times New Roman"/>
          <w:sz w:val="24"/>
          <w:szCs w:val="24"/>
          <w:lang w:eastAsia="ru-RU"/>
        </w:rPr>
        <w:t>Балакирево</w:t>
      </w:r>
      <w:r w:rsidRPr="005B186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. </w:t>
      </w:r>
    </w:p>
    <w:p w14:paraId="37F4951B" w14:textId="77777777" w:rsidR="002029A8" w:rsidRPr="005B186B" w:rsidRDefault="000919CD" w:rsidP="00BD68DB">
      <w:pPr>
        <w:widowControl w:val="0"/>
        <w:tabs>
          <w:tab w:val="left" w:pos="567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5B186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Источники тепловой энергии с зоной действия, расположенной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отсутствуют. </w:t>
      </w:r>
    </w:p>
    <w:p w14:paraId="3D08F544" w14:textId="2955BD03" w:rsidR="007C392B" w:rsidRPr="005B186B" w:rsidRDefault="000919CD" w:rsidP="00BD68DB">
      <w:pPr>
        <w:widowControl w:val="0"/>
        <w:tabs>
          <w:tab w:val="left" w:pos="567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5B186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До конца расчетного периода зоны действия существующих котельных останутся в пределах </w:t>
      </w:r>
      <w:r w:rsidR="009A2486" w:rsidRPr="005B186B">
        <w:rPr>
          <w:rFonts w:ascii="Trebuchet MS" w:eastAsia="Times New Roman" w:hAnsi="Trebuchet MS" w:cs="Times New Roman"/>
          <w:sz w:val="24"/>
          <w:szCs w:val="24"/>
          <w:lang w:eastAsia="ru-RU"/>
        </w:rPr>
        <w:t>м</w:t>
      </w:r>
      <w:r w:rsidR="00460A4F" w:rsidRPr="005B186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униципального образования </w:t>
      </w:r>
      <w:r w:rsidR="00E779C1" w:rsidRPr="005B186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поселок </w:t>
      </w:r>
      <w:r w:rsidR="009E5197">
        <w:rPr>
          <w:rFonts w:ascii="Trebuchet MS" w:eastAsia="Times New Roman" w:hAnsi="Trebuchet MS" w:cs="Times New Roman"/>
          <w:sz w:val="24"/>
          <w:szCs w:val="24"/>
          <w:lang w:eastAsia="ru-RU"/>
        </w:rPr>
        <w:t>Балакирево</w:t>
      </w:r>
      <w:r w:rsidRPr="005B186B">
        <w:rPr>
          <w:rFonts w:ascii="Trebuchet MS" w:eastAsia="Times New Roman" w:hAnsi="Trebuchet MS" w:cs="Times New Roman"/>
          <w:sz w:val="24"/>
          <w:szCs w:val="24"/>
          <w:lang w:eastAsia="ru-RU"/>
        </w:rPr>
        <w:t>.</w:t>
      </w:r>
    </w:p>
    <w:p w14:paraId="5A355DCD" w14:textId="77777777" w:rsidR="007843B3" w:rsidRPr="005B186B" w:rsidRDefault="007843B3" w:rsidP="000919CD">
      <w:pPr>
        <w:widowControl w:val="0"/>
        <w:tabs>
          <w:tab w:val="left" w:pos="567"/>
        </w:tabs>
        <w:adjustRightInd w:val="0"/>
        <w:spacing w:after="0" w:line="360" w:lineRule="auto"/>
        <w:ind w:firstLine="709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</w:p>
    <w:p w14:paraId="4C5C589D" w14:textId="77777777" w:rsidR="007C392B" w:rsidRPr="005B186B" w:rsidRDefault="00093F50" w:rsidP="0084781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bookmarkStart w:id="33" w:name="_Toc358669572"/>
      <w:bookmarkStart w:id="34" w:name="_Toc375163446"/>
      <w:bookmarkStart w:id="35" w:name="_Toc67329076"/>
      <w:r w:rsidRPr="005B186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2</w:t>
      </w:r>
      <w:r w:rsidR="00A62E5B" w:rsidRPr="005B186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.</w:t>
      </w:r>
      <w:r w:rsidRPr="005B186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5</w:t>
      </w:r>
      <w:r w:rsidR="007C392B" w:rsidRPr="005B186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 xml:space="preserve">. </w:t>
      </w:r>
      <w:r w:rsidR="002029A8" w:rsidRPr="005B186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Радиус эффективного теплоснабжения, определяемый в соответствии с методическими указаниями по разработке схем теплоснабжения</w:t>
      </w:r>
      <w:r w:rsidR="007C392B" w:rsidRPr="005B186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.</w:t>
      </w:r>
      <w:bookmarkEnd w:id="33"/>
      <w:bookmarkEnd w:id="34"/>
      <w:bookmarkEnd w:id="35"/>
    </w:p>
    <w:p w14:paraId="0DC06265" w14:textId="77777777" w:rsidR="00A718E7" w:rsidRPr="005B186B" w:rsidRDefault="00A718E7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5B186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Радиус эффективного теплоснабжения, позволяющий определить условия, при которых подключение новых или увеличивающих тепловую нагрузку </w:t>
      </w:r>
      <w:proofErr w:type="spellStart"/>
      <w:r w:rsidRPr="005B186B">
        <w:rPr>
          <w:rFonts w:ascii="Trebuchet MS" w:eastAsia="Times New Roman" w:hAnsi="Trebuchet MS" w:cs="Times New Roman"/>
          <w:sz w:val="24"/>
          <w:szCs w:val="24"/>
          <w:lang w:eastAsia="ru-RU"/>
        </w:rPr>
        <w:t>теплопотребляющих</w:t>
      </w:r>
      <w:proofErr w:type="spellEnd"/>
      <w:r w:rsidRPr="005B186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определяемый для зоны действия каждого источника тепловой энергии </w:t>
      </w:r>
    </w:p>
    <w:p w14:paraId="288B6AA0" w14:textId="2764B3F8" w:rsidR="00A718E7" w:rsidRPr="005B186B" w:rsidRDefault="00A718E7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5B186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Радиус эффективного теплоснабжения для зон действия </w:t>
      </w:r>
      <w:r w:rsidR="00FA7B50" w:rsidRPr="005B186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теплоснабжающих организаций </w:t>
      </w:r>
      <w:r w:rsidR="00E779C1" w:rsidRPr="005B186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пос. </w:t>
      </w:r>
      <w:r w:rsidR="009E5197">
        <w:rPr>
          <w:rFonts w:ascii="Trebuchet MS" w:eastAsia="Times New Roman" w:hAnsi="Trebuchet MS" w:cs="Times New Roman"/>
          <w:sz w:val="24"/>
          <w:szCs w:val="24"/>
          <w:lang w:eastAsia="ru-RU"/>
        </w:rPr>
        <w:t>Балакирево</w:t>
      </w:r>
      <w:r w:rsidRPr="005B186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приведен </w:t>
      </w:r>
      <w:r w:rsidR="0084781D" w:rsidRPr="005B186B">
        <w:rPr>
          <w:rFonts w:ascii="Trebuchet MS" w:eastAsia="Times New Roman" w:hAnsi="Trebuchet MS" w:cs="Times New Roman"/>
          <w:sz w:val="24"/>
          <w:szCs w:val="24"/>
          <w:lang w:eastAsia="ru-RU"/>
        </w:rPr>
        <w:t>в таблице</w:t>
      </w:r>
      <w:r w:rsidRPr="005B186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2.5.1</w:t>
      </w:r>
      <w:r w:rsidR="00FA7B50" w:rsidRPr="005B186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и рисунке 2.5.1</w:t>
      </w:r>
      <w:r w:rsidRPr="005B186B">
        <w:rPr>
          <w:rFonts w:ascii="Trebuchet MS" w:eastAsia="Times New Roman" w:hAnsi="Trebuchet MS" w:cs="Times New Roman"/>
          <w:sz w:val="24"/>
          <w:szCs w:val="24"/>
          <w:lang w:eastAsia="ru-RU"/>
        </w:rPr>
        <w:t>.</w:t>
      </w:r>
    </w:p>
    <w:p w14:paraId="585EFAE3" w14:textId="39592347" w:rsidR="0084781D" w:rsidRPr="005B186B" w:rsidRDefault="0084781D" w:rsidP="0084781D">
      <w:pPr>
        <w:spacing w:after="0" w:line="276" w:lineRule="auto"/>
        <w:jc w:val="both"/>
        <w:rPr>
          <w:rFonts w:ascii="Trebuchet MS" w:hAnsi="Trebuchet MS" w:cs="Times New Roman"/>
          <w:b/>
          <w:sz w:val="24"/>
          <w:szCs w:val="24"/>
        </w:rPr>
      </w:pPr>
      <w:r w:rsidRPr="005B186B">
        <w:rPr>
          <w:rFonts w:ascii="Trebuchet MS" w:hAnsi="Trebuchet MS" w:cs="Times New Roman"/>
          <w:b/>
          <w:sz w:val="24"/>
          <w:szCs w:val="24"/>
        </w:rPr>
        <w:t xml:space="preserve">Таблица 2.5.1 – Эффективный радиус теплоснабжения источников тепловой энергии (мощности) </w:t>
      </w:r>
      <w:r w:rsidR="00F5639E" w:rsidRPr="005B186B">
        <w:rPr>
          <w:rFonts w:ascii="Trebuchet MS" w:hAnsi="Trebuchet MS" w:cs="Times New Roman"/>
          <w:b/>
          <w:sz w:val="24"/>
          <w:szCs w:val="24"/>
        </w:rPr>
        <w:t>поселка</w:t>
      </w:r>
      <w:r w:rsidRPr="005B186B">
        <w:rPr>
          <w:rFonts w:ascii="Trebuchet MS" w:hAnsi="Trebuchet MS" w:cs="Times New Roman"/>
          <w:b/>
          <w:sz w:val="24"/>
          <w:szCs w:val="24"/>
        </w:rPr>
        <w:t xml:space="preserve"> </w:t>
      </w:r>
      <w:r w:rsidR="009E5197">
        <w:rPr>
          <w:rFonts w:ascii="Trebuchet MS" w:hAnsi="Trebuchet MS" w:cs="Times New Roman"/>
          <w:b/>
          <w:sz w:val="24"/>
          <w:szCs w:val="24"/>
        </w:rPr>
        <w:t>Балакирево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3652"/>
        <w:gridCol w:w="1277"/>
        <w:gridCol w:w="1701"/>
        <w:gridCol w:w="3507"/>
      </w:tblGrid>
      <w:tr w:rsidR="0084781D" w:rsidRPr="005B186B" w14:paraId="42BD81A9" w14:textId="77777777" w:rsidTr="00FA7B50">
        <w:trPr>
          <w:tblHeader/>
        </w:trPr>
        <w:tc>
          <w:tcPr>
            <w:tcW w:w="180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vAlign w:val="center"/>
          </w:tcPr>
          <w:p w14:paraId="4ECBB1F4" w14:textId="77777777" w:rsidR="0084781D" w:rsidRPr="005B186B" w:rsidRDefault="0084781D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b/>
                <w:kern w:val="1"/>
                <w:lang w:eastAsia="hi-IN" w:bidi="hi-IN"/>
              </w:rPr>
            </w:pPr>
            <w:r w:rsidRPr="005B186B">
              <w:rPr>
                <w:rFonts w:ascii="Trebuchet MS" w:eastAsia="SimSun" w:hAnsi="Trebuchet MS" w:cs="Arial"/>
                <w:b/>
                <w:kern w:val="1"/>
                <w:lang w:eastAsia="hi-IN" w:bidi="hi-IN"/>
              </w:rPr>
              <w:t>Наименование энергоисточника</w:t>
            </w:r>
          </w:p>
        </w:tc>
        <w:tc>
          <w:tcPr>
            <w:tcW w:w="14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vAlign w:val="center"/>
          </w:tcPr>
          <w:p w14:paraId="7776AF29" w14:textId="5250F19C" w:rsidR="0084781D" w:rsidRPr="005B186B" w:rsidRDefault="0084781D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b/>
                <w:kern w:val="1"/>
                <w:lang w:eastAsia="hi-IN" w:bidi="hi-IN"/>
              </w:rPr>
            </w:pPr>
            <w:r w:rsidRPr="005B186B">
              <w:rPr>
                <w:rFonts w:ascii="Trebuchet MS" w:eastAsia="SimSun" w:hAnsi="Trebuchet MS" w:cs="Arial"/>
                <w:b/>
                <w:kern w:val="1"/>
                <w:lang w:eastAsia="hi-IN" w:bidi="hi-IN"/>
              </w:rPr>
              <w:t xml:space="preserve">Эффективный радиус, </w:t>
            </w:r>
            <w:r w:rsidR="00C56A23">
              <w:rPr>
                <w:rFonts w:ascii="Trebuchet MS" w:eastAsia="SimSun" w:hAnsi="Trebuchet MS" w:cs="Arial"/>
                <w:b/>
                <w:kern w:val="1"/>
                <w:lang w:eastAsia="hi-IN" w:bidi="hi-IN"/>
              </w:rPr>
              <w:t>к</w:t>
            </w:r>
            <w:r w:rsidRPr="005B186B">
              <w:rPr>
                <w:rFonts w:ascii="Trebuchet MS" w:eastAsia="SimSun" w:hAnsi="Trebuchet MS" w:cs="Arial"/>
                <w:b/>
                <w:kern w:val="1"/>
                <w:lang w:eastAsia="hi-IN" w:bidi="hi-IN"/>
              </w:rPr>
              <w:t>м.</w:t>
            </w:r>
          </w:p>
        </w:tc>
        <w:tc>
          <w:tcPr>
            <w:tcW w:w="17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99"/>
          </w:tcPr>
          <w:p w14:paraId="1F2AA9B7" w14:textId="77777777" w:rsidR="0084781D" w:rsidRPr="005B186B" w:rsidRDefault="0084781D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kern w:val="1"/>
                <w:lang w:eastAsia="hi-IN" w:bidi="hi-IN"/>
              </w:rPr>
            </w:pPr>
            <w:r w:rsidRPr="005B186B">
              <w:rPr>
                <w:rFonts w:ascii="Trebuchet MS" w:eastAsia="SimSun" w:hAnsi="Trebuchet MS" w:cs="Arial"/>
                <w:b/>
                <w:kern w:val="1"/>
                <w:lang w:eastAsia="hi-IN" w:bidi="hi-IN"/>
              </w:rPr>
              <w:t>Расстояние от источника до наиболее отдаленного потребителя, км</w:t>
            </w:r>
          </w:p>
        </w:tc>
      </w:tr>
      <w:tr w:rsidR="0084781D" w:rsidRPr="005B186B" w14:paraId="64ACE1D4" w14:textId="77777777" w:rsidTr="00FA7B50">
        <w:trPr>
          <w:tblHeader/>
        </w:trPr>
        <w:tc>
          <w:tcPr>
            <w:tcW w:w="180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</w:tcPr>
          <w:p w14:paraId="7B24025D" w14:textId="77777777" w:rsidR="0084781D" w:rsidRPr="005B186B" w:rsidRDefault="0084781D" w:rsidP="00EB2CEC">
            <w:pPr>
              <w:widowControl w:val="0"/>
              <w:suppressAutoHyphens/>
              <w:spacing w:after="0" w:line="100" w:lineRule="atLeast"/>
              <w:jc w:val="both"/>
              <w:rPr>
                <w:rFonts w:ascii="Trebuchet MS" w:eastAsia="SimSun" w:hAnsi="Trebuchet MS" w:cs="Arial"/>
                <w:b/>
                <w:kern w:val="1"/>
                <w:lang w:eastAsia="hi-IN" w:bidi="hi-IN"/>
              </w:rPr>
            </w:pP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vAlign w:val="center"/>
          </w:tcPr>
          <w:p w14:paraId="2F7B9F0D" w14:textId="57C4AD55" w:rsidR="0084781D" w:rsidRPr="005B186B" w:rsidRDefault="0084781D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b/>
                <w:kern w:val="1"/>
                <w:lang w:eastAsia="hi-IN" w:bidi="hi-IN"/>
              </w:rPr>
            </w:pPr>
            <w:r w:rsidRPr="005B186B">
              <w:rPr>
                <w:rFonts w:ascii="Trebuchet MS" w:eastAsia="SimSun" w:hAnsi="Trebuchet MS" w:cs="Arial"/>
                <w:b/>
                <w:kern w:val="1"/>
                <w:lang w:eastAsia="hi-IN" w:bidi="hi-IN"/>
              </w:rPr>
              <w:t>202</w:t>
            </w:r>
            <w:r w:rsidR="00FA7B50" w:rsidRPr="005B186B">
              <w:rPr>
                <w:rFonts w:ascii="Trebuchet MS" w:eastAsia="SimSun" w:hAnsi="Trebuchet MS" w:cs="Arial"/>
                <w:b/>
                <w:kern w:val="1"/>
                <w:lang w:eastAsia="hi-IN" w:bidi="hi-IN"/>
              </w:rPr>
              <w:t>1</w:t>
            </w:r>
            <w:r w:rsidRPr="005B186B">
              <w:rPr>
                <w:rFonts w:ascii="Trebuchet MS" w:eastAsia="SimSun" w:hAnsi="Trebuchet MS" w:cs="Arial"/>
                <w:b/>
                <w:kern w:val="1"/>
                <w:lang w:eastAsia="hi-IN" w:bidi="hi-IN"/>
              </w:rPr>
              <w:t xml:space="preserve"> г.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vAlign w:val="center"/>
          </w:tcPr>
          <w:p w14:paraId="3491738A" w14:textId="41A0C626" w:rsidR="0084781D" w:rsidRPr="005B186B" w:rsidRDefault="009E5197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b/>
                <w:kern w:val="1"/>
                <w:lang w:eastAsia="hi-IN" w:bidi="hi-IN"/>
              </w:rPr>
            </w:pPr>
            <w:r>
              <w:rPr>
                <w:rFonts w:ascii="Trebuchet MS" w:eastAsia="SimSun" w:hAnsi="Trebuchet MS" w:cs="Arial"/>
                <w:b/>
                <w:kern w:val="1"/>
                <w:lang w:eastAsia="hi-IN" w:bidi="hi-IN"/>
              </w:rPr>
              <w:t>2027</w:t>
            </w:r>
            <w:r w:rsidR="0084781D" w:rsidRPr="005B186B">
              <w:rPr>
                <w:rFonts w:ascii="Trebuchet MS" w:eastAsia="SimSun" w:hAnsi="Trebuchet MS" w:cs="Arial"/>
                <w:b/>
                <w:kern w:val="1"/>
                <w:lang w:eastAsia="hi-IN" w:bidi="hi-IN"/>
              </w:rPr>
              <w:t xml:space="preserve"> г.</w:t>
            </w:r>
          </w:p>
        </w:tc>
        <w:tc>
          <w:tcPr>
            <w:tcW w:w="173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</w:tcPr>
          <w:p w14:paraId="4B0A495A" w14:textId="77777777" w:rsidR="0084781D" w:rsidRPr="005B186B" w:rsidRDefault="0084781D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b/>
                <w:kern w:val="1"/>
                <w:lang w:eastAsia="hi-IN" w:bidi="hi-IN"/>
              </w:rPr>
            </w:pPr>
          </w:p>
        </w:tc>
      </w:tr>
      <w:tr w:rsidR="0084781D" w:rsidRPr="005B186B" w14:paraId="26F2CF42" w14:textId="77777777" w:rsidTr="005B186B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57605D94" w14:textId="5F7F9A02" w:rsidR="0084781D" w:rsidRPr="005B186B" w:rsidRDefault="00FA7B50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iCs/>
                <w:kern w:val="1"/>
                <w:lang w:eastAsia="hi-IN" w:bidi="hi-IN"/>
              </w:rPr>
            </w:pPr>
            <w:r w:rsidRPr="005B186B">
              <w:rPr>
                <w:rFonts w:ascii="Trebuchet MS" w:eastAsia="SimSun" w:hAnsi="Trebuchet MS" w:cs="Arial"/>
                <w:b/>
                <w:iCs/>
                <w:kern w:val="1"/>
                <w:lang w:eastAsia="hi-IN" w:bidi="hi-IN"/>
              </w:rPr>
              <w:t>Отопительные котельные поселка</w:t>
            </w:r>
            <w:r w:rsidR="0084781D" w:rsidRPr="005B186B">
              <w:rPr>
                <w:rFonts w:ascii="Trebuchet MS" w:eastAsia="SimSun" w:hAnsi="Trebuchet MS" w:cs="Arial"/>
                <w:b/>
                <w:iCs/>
                <w:kern w:val="1"/>
                <w:lang w:eastAsia="hi-IN" w:bidi="hi-IN"/>
              </w:rPr>
              <w:t xml:space="preserve"> </w:t>
            </w:r>
            <w:r w:rsidR="009E5197">
              <w:rPr>
                <w:rFonts w:ascii="Trebuchet MS" w:eastAsia="SimSun" w:hAnsi="Trebuchet MS" w:cs="Arial"/>
                <w:b/>
                <w:iCs/>
                <w:kern w:val="1"/>
                <w:lang w:eastAsia="hi-IN" w:bidi="hi-IN"/>
              </w:rPr>
              <w:t>Балакирево</w:t>
            </w:r>
          </w:p>
        </w:tc>
      </w:tr>
      <w:tr w:rsidR="0084781D" w:rsidRPr="005B186B" w14:paraId="4A82342F" w14:textId="77777777" w:rsidTr="00FA7B50">
        <w:tc>
          <w:tcPr>
            <w:tcW w:w="1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05DE4F" w14:textId="042E0FC5" w:rsidR="0084781D" w:rsidRPr="005B186B" w:rsidRDefault="005B186B" w:rsidP="005B186B">
            <w:pPr>
              <w:widowControl w:val="0"/>
              <w:suppressAutoHyphens/>
              <w:spacing w:after="0" w:line="100" w:lineRule="atLeast"/>
              <w:jc w:val="both"/>
              <w:rPr>
                <w:rFonts w:ascii="Trebuchet MS" w:eastAsia="SimSun" w:hAnsi="Trebuchet MS" w:cs="Arial"/>
                <w:kern w:val="1"/>
                <w:lang w:eastAsia="hi-IN" w:bidi="hi-IN"/>
              </w:rPr>
            </w:pPr>
            <w:r w:rsidRPr="005B186B">
              <w:rPr>
                <w:rFonts w:ascii="Trebuchet MS" w:eastAsia="SimSun" w:hAnsi="Trebuchet MS" w:cs="Arial"/>
                <w:kern w:val="1"/>
                <w:lang w:eastAsia="hi-IN" w:bidi="hi-IN"/>
              </w:rPr>
              <w:t xml:space="preserve">Котельная п. </w:t>
            </w:r>
            <w:r w:rsidR="009E5197">
              <w:rPr>
                <w:rFonts w:ascii="Trebuchet MS" w:eastAsia="SimSun" w:hAnsi="Trebuchet MS" w:cs="Arial"/>
                <w:kern w:val="1"/>
                <w:lang w:eastAsia="hi-IN" w:bidi="hi-IN"/>
              </w:rPr>
              <w:t>Балакирево</w:t>
            </w:r>
            <w:r w:rsidRPr="005B186B">
              <w:rPr>
                <w:rFonts w:ascii="Trebuchet MS" w:eastAsia="SimSun" w:hAnsi="Trebuchet MS" w:cs="Arial"/>
                <w:kern w:val="1"/>
                <w:lang w:eastAsia="hi-IN" w:bidi="hi-IN"/>
              </w:rPr>
              <w:t xml:space="preserve"> (</w:t>
            </w:r>
            <w:r w:rsidR="009E5197">
              <w:rPr>
                <w:rFonts w:ascii="Trebuchet MS" w:eastAsia="SimSun" w:hAnsi="Trebuchet MS" w:cs="Arial"/>
                <w:kern w:val="1"/>
                <w:lang w:eastAsia="hi-IN" w:bidi="hi-IN"/>
              </w:rPr>
              <w:t>ул. Заводская</w:t>
            </w:r>
            <w:r w:rsidR="00606BEA">
              <w:rPr>
                <w:rFonts w:ascii="Trebuchet MS" w:eastAsia="SimSun" w:hAnsi="Trebuchet MS" w:cs="Arial"/>
                <w:kern w:val="1"/>
                <w:lang w:eastAsia="hi-IN" w:bidi="hi-IN"/>
              </w:rPr>
              <w:t>, д.10</w:t>
            </w:r>
            <w:r w:rsidRPr="005B186B">
              <w:rPr>
                <w:rFonts w:ascii="Trebuchet MS" w:eastAsia="SimSun" w:hAnsi="Trebuchet MS" w:cs="Arial"/>
                <w:kern w:val="1"/>
                <w:lang w:eastAsia="hi-IN" w:bidi="hi-IN"/>
              </w:rPr>
              <w:t>)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2E538B" w14:textId="0BB8B128" w:rsidR="0084781D" w:rsidRPr="005B186B" w:rsidRDefault="00C56A23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kern w:val="1"/>
                <w:lang w:eastAsia="hi-IN" w:bidi="hi-IN"/>
              </w:rPr>
            </w:pPr>
            <w:r>
              <w:rPr>
                <w:rFonts w:ascii="Trebuchet MS" w:eastAsia="SimSun" w:hAnsi="Trebuchet MS" w:cs="Arial"/>
                <w:kern w:val="1"/>
                <w:lang w:eastAsia="hi-IN" w:bidi="hi-IN"/>
              </w:rPr>
              <w:t>1,72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47C2FA" w14:textId="7241318C" w:rsidR="0084781D" w:rsidRPr="005B186B" w:rsidRDefault="00C56A23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kern w:val="1"/>
                <w:lang w:eastAsia="hi-IN" w:bidi="hi-IN"/>
              </w:rPr>
            </w:pPr>
            <w:r>
              <w:rPr>
                <w:rFonts w:ascii="Trebuchet MS" w:eastAsia="SimSun" w:hAnsi="Trebuchet MS" w:cs="Arial"/>
                <w:kern w:val="1"/>
                <w:lang w:eastAsia="hi-IN" w:bidi="hi-IN"/>
              </w:rPr>
              <w:t>1,72</w:t>
            </w:r>
          </w:p>
        </w:tc>
        <w:tc>
          <w:tcPr>
            <w:tcW w:w="1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0FD59A" w14:textId="02426BCD" w:rsidR="0084781D" w:rsidRPr="005B186B" w:rsidRDefault="00C56A23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kern w:val="1"/>
                <w:lang w:eastAsia="hi-IN" w:bidi="hi-IN"/>
              </w:rPr>
            </w:pPr>
            <w:r>
              <w:rPr>
                <w:rFonts w:ascii="Trebuchet MS" w:eastAsia="SimSun" w:hAnsi="Trebuchet MS" w:cs="Arial"/>
                <w:kern w:val="1"/>
                <w:lang w:eastAsia="hi-IN" w:bidi="hi-IN"/>
              </w:rPr>
              <w:t>2,672</w:t>
            </w:r>
          </w:p>
        </w:tc>
      </w:tr>
      <w:tr w:rsidR="0084781D" w:rsidRPr="005B186B" w14:paraId="33BB5F9E" w14:textId="77777777" w:rsidTr="005B186B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14:paraId="2D410DCE" w14:textId="728B1063" w:rsidR="0084781D" w:rsidRPr="005B186B" w:rsidRDefault="00FA7B50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iCs/>
                <w:kern w:val="1"/>
                <w:lang w:eastAsia="hi-IN" w:bidi="hi-IN"/>
              </w:rPr>
            </w:pPr>
            <w:r w:rsidRPr="005B186B">
              <w:rPr>
                <w:rFonts w:ascii="Trebuchet MS" w:eastAsia="SimSun" w:hAnsi="Trebuchet MS" w:cs="Arial"/>
                <w:b/>
                <w:iCs/>
                <w:kern w:val="1"/>
                <w:lang w:eastAsia="hi-IN" w:bidi="hi-IN"/>
              </w:rPr>
              <w:t xml:space="preserve">Производственные котельные поселка </w:t>
            </w:r>
            <w:r w:rsidR="009E5197">
              <w:rPr>
                <w:rFonts w:ascii="Trebuchet MS" w:eastAsia="SimSun" w:hAnsi="Trebuchet MS" w:cs="Arial"/>
                <w:b/>
                <w:iCs/>
                <w:kern w:val="1"/>
                <w:lang w:eastAsia="hi-IN" w:bidi="hi-IN"/>
              </w:rPr>
              <w:t>Балакирево</w:t>
            </w:r>
          </w:p>
        </w:tc>
      </w:tr>
      <w:tr w:rsidR="0084781D" w:rsidRPr="005B186B" w14:paraId="71B041DC" w14:textId="77777777" w:rsidTr="00606BEA">
        <w:trPr>
          <w:trHeight w:val="395"/>
        </w:trPr>
        <w:tc>
          <w:tcPr>
            <w:tcW w:w="1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500AB0" w14:textId="581BC22A" w:rsidR="0084781D" w:rsidRPr="005B186B" w:rsidRDefault="00606BEA" w:rsidP="00606BEA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kern w:val="1"/>
                <w:lang w:eastAsia="hi-IN" w:bidi="hi-IN"/>
              </w:rPr>
            </w:pPr>
            <w:r>
              <w:rPr>
                <w:rFonts w:ascii="Trebuchet MS" w:eastAsia="SimSun" w:hAnsi="Trebuchet MS" w:cs="Arial"/>
                <w:kern w:val="1"/>
                <w:lang w:eastAsia="hi-IN" w:bidi="hi-IN"/>
              </w:rPr>
              <w:t>−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B6D70F" w14:textId="331DCD08" w:rsidR="0084781D" w:rsidRPr="005B186B" w:rsidRDefault="00606BEA" w:rsidP="00606BEA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kern w:val="1"/>
                <w:lang w:eastAsia="hi-IN" w:bidi="hi-IN"/>
              </w:rPr>
            </w:pPr>
            <w:r>
              <w:rPr>
                <w:rFonts w:ascii="Trebuchet MS" w:eastAsia="SimSun" w:hAnsi="Trebuchet MS" w:cs="Arial"/>
                <w:kern w:val="1"/>
                <w:lang w:eastAsia="hi-IN" w:bidi="hi-IN"/>
              </w:rPr>
              <w:t>−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651B1C" w14:textId="194F6ED2" w:rsidR="0084781D" w:rsidRPr="005B186B" w:rsidRDefault="00606BEA" w:rsidP="00606BEA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kern w:val="1"/>
                <w:lang w:eastAsia="hi-IN" w:bidi="hi-IN"/>
              </w:rPr>
            </w:pPr>
            <w:r>
              <w:rPr>
                <w:rFonts w:ascii="Trebuchet MS" w:eastAsia="SimSun" w:hAnsi="Trebuchet MS" w:cs="Arial"/>
                <w:kern w:val="1"/>
                <w:lang w:eastAsia="hi-IN" w:bidi="hi-IN"/>
              </w:rPr>
              <w:t>−</w:t>
            </w:r>
          </w:p>
        </w:tc>
        <w:tc>
          <w:tcPr>
            <w:tcW w:w="1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CDF802" w14:textId="175B29A3" w:rsidR="0084781D" w:rsidRPr="005B186B" w:rsidRDefault="00606BEA" w:rsidP="00606BEA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kern w:val="1"/>
                <w:lang w:eastAsia="hi-IN" w:bidi="hi-IN"/>
              </w:rPr>
            </w:pPr>
            <w:r>
              <w:rPr>
                <w:rFonts w:ascii="Trebuchet MS" w:eastAsia="SimSun" w:hAnsi="Trebuchet MS" w:cs="Arial"/>
                <w:kern w:val="1"/>
                <w:lang w:eastAsia="hi-IN" w:bidi="hi-IN"/>
              </w:rPr>
              <w:t>−</w:t>
            </w:r>
          </w:p>
        </w:tc>
      </w:tr>
    </w:tbl>
    <w:p w14:paraId="5BECC1F2" w14:textId="77777777" w:rsidR="0084781D" w:rsidRPr="005B186B" w:rsidRDefault="0084781D" w:rsidP="0084781D">
      <w:pPr>
        <w:spacing w:after="0" w:line="276" w:lineRule="auto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</w:p>
    <w:p w14:paraId="07863CDE" w14:textId="27BEE3D8" w:rsidR="00A718E7" w:rsidRDefault="00C56A23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Расстояние от источника до наиболее отдаленного потребителя превышает эффективный радиус теплоснабжения в 1,55 раза. </w:t>
      </w:r>
      <w:r w:rsidR="00E315AF">
        <w:rPr>
          <w:rFonts w:ascii="Trebuchet MS" w:eastAsia="Times New Roman" w:hAnsi="Trebuchet MS" w:cs="Times New Roman"/>
          <w:sz w:val="24"/>
          <w:szCs w:val="24"/>
          <w:lang w:eastAsia="ru-RU"/>
        </w:rPr>
        <w:t>Оптимальными значениями является 1,3÷1,4 от превышения эффективного радиуса теплоснабжения</w:t>
      </w:r>
      <w:r w:rsidR="00A718E7" w:rsidRPr="005B186B">
        <w:rPr>
          <w:rFonts w:ascii="Trebuchet MS" w:eastAsia="Times New Roman" w:hAnsi="Trebuchet MS" w:cs="Times New Roman"/>
          <w:sz w:val="24"/>
          <w:szCs w:val="24"/>
          <w:lang w:eastAsia="ru-RU"/>
        </w:rPr>
        <w:t>.</w:t>
      </w:r>
    </w:p>
    <w:p w14:paraId="2935DCCD" w14:textId="12647480" w:rsidR="00606BEA" w:rsidRDefault="00606BEA" w:rsidP="00606BEA">
      <w:pPr>
        <w:spacing w:after="0" w:line="276" w:lineRule="auto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</w:p>
    <w:p w14:paraId="32D605AD" w14:textId="57A49A02" w:rsidR="00606BEA" w:rsidRDefault="00606BEA" w:rsidP="00606BEA">
      <w:pPr>
        <w:spacing w:after="0" w:line="276" w:lineRule="auto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</w:p>
    <w:p w14:paraId="7425F689" w14:textId="77777777" w:rsidR="00606BEA" w:rsidRPr="00785574" w:rsidRDefault="00606BEA" w:rsidP="00606BEA">
      <w:pPr>
        <w:spacing w:after="0" w:line="240" w:lineRule="auto"/>
        <w:jc w:val="center"/>
        <w:rPr>
          <w:rFonts w:ascii="Trebuchet MS" w:hAnsi="Trebuchet MS"/>
          <w:b/>
          <w:noProof/>
        </w:rPr>
      </w:pPr>
      <w:bookmarkStart w:id="36" w:name="_Hlk67305530"/>
      <w:r>
        <w:rPr>
          <w:rFonts w:ascii="Trebuchet MS" w:hAnsi="Trebuchet MS"/>
          <w:b/>
          <w:noProof/>
        </w:rPr>
        <w:lastRenderedPageBreak/>
        <w:drawing>
          <wp:inline distT="0" distB="0" distL="0" distR="0" wp14:anchorId="3074EE9F" wp14:editId="37E564D9">
            <wp:extent cx="6241132" cy="88233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404" cy="883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52899" w14:textId="765A9BAA" w:rsidR="00606BEA" w:rsidRPr="005B186B" w:rsidRDefault="00606BEA" w:rsidP="00606BEA">
      <w:pPr>
        <w:spacing w:after="0" w:line="240" w:lineRule="auto"/>
        <w:jc w:val="center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785574">
        <w:rPr>
          <w:rFonts w:ascii="Trebuchet MS" w:hAnsi="Trebuchet MS"/>
          <w:b/>
        </w:rPr>
        <w:t xml:space="preserve">Рисунок 7.15.1 – Радиусы теплоснабжения котельных пос. </w:t>
      </w:r>
      <w:r>
        <w:rPr>
          <w:rFonts w:ascii="Trebuchet MS" w:hAnsi="Trebuchet MS"/>
          <w:b/>
        </w:rPr>
        <w:t>Балакирево</w:t>
      </w:r>
      <w:bookmarkEnd w:id="36"/>
    </w:p>
    <w:p w14:paraId="47EBAB5A" w14:textId="77777777" w:rsidR="00FA7B50" w:rsidRPr="008F5304" w:rsidRDefault="00FA7B50" w:rsidP="00A718E7">
      <w:pPr>
        <w:spacing w:after="0" w:line="360" w:lineRule="auto"/>
        <w:ind w:firstLine="567"/>
        <w:jc w:val="both"/>
        <w:rPr>
          <w:rFonts w:ascii="Trebuchet MS" w:eastAsia="Times New Roman" w:hAnsi="Trebuchet MS" w:cs="Times New Roman"/>
          <w:sz w:val="28"/>
          <w:szCs w:val="28"/>
          <w:lang w:eastAsia="ru-RU"/>
        </w:rPr>
        <w:sectPr w:rsidR="00FA7B50" w:rsidRPr="008F5304" w:rsidSect="00235D96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14:paraId="7129C7BD" w14:textId="77777777" w:rsidR="00094D7E" w:rsidRPr="00E378FB" w:rsidRDefault="00B84F99" w:rsidP="00094D7E">
      <w:pPr>
        <w:widowControl w:val="0"/>
        <w:tabs>
          <w:tab w:val="left" w:pos="-142"/>
          <w:tab w:val="left" w:pos="426"/>
        </w:tabs>
        <w:suppressAutoHyphens/>
        <w:spacing w:after="0" w:line="360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37" w:name="_Toc358669578"/>
      <w:bookmarkStart w:id="38" w:name="_Toc375163452"/>
      <w:bookmarkStart w:id="39" w:name="_Toc67329077"/>
      <w:r w:rsidRPr="00E378F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A718E7" w:rsidRPr="00E378F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6E38BB" w:rsidRPr="00E378FB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3</w:t>
      </w:r>
      <w:r w:rsidR="00094D7E" w:rsidRPr="00E378FB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955C94" w:rsidRPr="00E378FB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Существующие и перспективные балансы теплоносителя</w:t>
      </w:r>
      <w:r w:rsidR="00094D7E" w:rsidRPr="00E378FB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37"/>
      <w:bookmarkEnd w:id="38"/>
      <w:bookmarkEnd w:id="39"/>
    </w:p>
    <w:p w14:paraId="6AE087E8" w14:textId="77777777" w:rsidR="00094D7E" w:rsidRPr="005B186B" w:rsidRDefault="006E38BB" w:rsidP="0084781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bookmarkStart w:id="40" w:name="_Toc358669579"/>
      <w:bookmarkStart w:id="41" w:name="_Toc375163453"/>
      <w:bookmarkStart w:id="42" w:name="_Toc67329078"/>
      <w:r w:rsidRPr="005B186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3</w:t>
      </w:r>
      <w:r w:rsidR="00094D7E" w:rsidRPr="005B186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 xml:space="preserve">.1. </w:t>
      </w:r>
      <w:r w:rsidR="000E10D5" w:rsidRPr="005B186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 xml:space="preserve">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="000E10D5" w:rsidRPr="005B186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теплопотребляющими</w:t>
      </w:r>
      <w:proofErr w:type="spellEnd"/>
      <w:r w:rsidR="000E10D5" w:rsidRPr="005B186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 xml:space="preserve"> установками потребителей</w:t>
      </w:r>
      <w:r w:rsidR="00094D7E" w:rsidRPr="005B186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.</w:t>
      </w:r>
      <w:bookmarkEnd w:id="40"/>
      <w:bookmarkEnd w:id="41"/>
      <w:bookmarkEnd w:id="42"/>
    </w:p>
    <w:p w14:paraId="770E363E" w14:textId="77777777" w:rsidR="00D27AC9" w:rsidRPr="005B186B" w:rsidRDefault="00094D7E" w:rsidP="0084781D">
      <w:pPr>
        <w:widowControl w:val="0"/>
        <w:tabs>
          <w:tab w:val="left" w:pos="567"/>
        </w:tabs>
        <w:adjustRightInd w:val="0"/>
        <w:spacing w:after="0" w:line="276" w:lineRule="auto"/>
        <w:ind w:firstLine="425"/>
        <w:jc w:val="both"/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</w:pPr>
      <w:r w:rsidRPr="005B186B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теплоснабжения, после чего формируются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(если таких выводов несколько) тепловой мощности источника тепловой энергии и определяются расходы сетевой воды, объем сетей и теплопроводов и потери в сетях по нормативам потерь. При одиночных выводах распределение тепловой мощности не требуется. Значения потерь теплоносителя в магистралях каждого источника принимаются с повышающим коэффициентом (</w:t>
      </w:r>
      <w:proofErr w:type="gramStart"/>
      <w:r w:rsidRPr="005B186B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1,05-1,1</w:t>
      </w:r>
      <w:proofErr w:type="gramEnd"/>
      <w:r w:rsidRPr="005B186B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 в зависимости от химического состава исходной воды, используемой для подпитки теплосети, и технологической схемы водоочистки).</w:t>
      </w:r>
    </w:p>
    <w:p w14:paraId="2C8D2691" w14:textId="68D0876F" w:rsidR="00E315AF" w:rsidRPr="00E315AF" w:rsidRDefault="00E315AF" w:rsidP="0084781D">
      <w:pPr>
        <w:widowControl w:val="0"/>
        <w:tabs>
          <w:tab w:val="left" w:pos="567"/>
        </w:tabs>
        <w:adjustRightInd w:val="0"/>
        <w:spacing w:after="0" w:line="276" w:lineRule="auto"/>
        <w:ind w:firstLine="425"/>
        <w:jc w:val="both"/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</w:pPr>
      <w:proofErr w:type="spellStart"/>
      <w:r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Химводоподготовка</w:t>
      </w:r>
      <w:proofErr w:type="spellEnd"/>
      <w:r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 воды на котельной ООО «Балакиревские тепловые сети» осуществляется по технологии двухступенчатого </w:t>
      </w:r>
      <w:r>
        <w:rPr>
          <w:rFonts w:ascii="Trebuchet MS" w:eastAsia="Times New Roman" w:hAnsi="Trebuchet MS" w:cs="Times New Roman"/>
          <w:spacing w:val="-5"/>
          <w:sz w:val="24"/>
          <w:szCs w:val="24"/>
          <w:lang w:val="en-US" w:eastAsia="ru-RU"/>
        </w:rPr>
        <w:t>Na</w:t>
      </w:r>
      <w:r w:rsidRPr="00E315AF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-</w:t>
      </w:r>
      <w:proofErr w:type="spellStart"/>
      <w:r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катионирования</w:t>
      </w:r>
      <w:proofErr w:type="spellEnd"/>
      <w:r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.</w:t>
      </w:r>
    </w:p>
    <w:p w14:paraId="5FFB91C5" w14:textId="44BFFA56" w:rsidR="000651AC" w:rsidRPr="005B186B" w:rsidRDefault="000651AC" w:rsidP="0084781D">
      <w:pPr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5B186B">
        <w:rPr>
          <w:rFonts w:ascii="Trebuchet MS" w:eastAsia="Times New Roman" w:hAnsi="Trebuchet MS" w:cs="Times New Roman"/>
          <w:sz w:val="24"/>
          <w:szCs w:val="24"/>
          <w:lang w:eastAsia="ru-RU"/>
        </w:rPr>
        <w:t>В таблице 3.1</w:t>
      </w:r>
      <w:r w:rsidR="00F5639E" w:rsidRPr="005B186B">
        <w:rPr>
          <w:rFonts w:ascii="Trebuchet MS" w:eastAsia="Times New Roman" w:hAnsi="Trebuchet MS" w:cs="Times New Roman"/>
          <w:sz w:val="24"/>
          <w:szCs w:val="24"/>
          <w:lang w:eastAsia="ru-RU"/>
        </w:rPr>
        <w:t>.1</w:t>
      </w:r>
      <w:r w:rsidRPr="005B186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представлены перспективные балансы производительности ВПУ источников теплоснабжения.</w:t>
      </w:r>
    </w:p>
    <w:p w14:paraId="456A8AD7" w14:textId="77777777" w:rsidR="00D2034E" w:rsidRPr="005B186B" w:rsidRDefault="00D2034E" w:rsidP="00D2034E">
      <w:pPr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</w:p>
    <w:p w14:paraId="5F98A2EA" w14:textId="77777777" w:rsidR="00F5639E" w:rsidRPr="005B186B" w:rsidRDefault="00F5639E" w:rsidP="00F5639E">
      <w:pPr>
        <w:widowControl w:val="0"/>
        <w:tabs>
          <w:tab w:val="left" w:pos="-142"/>
          <w:tab w:val="left" w:pos="426"/>
        </w:tabs>
        <w:suppressAutoHyphens/>
        <w:spacing w:after="0" w:line="23" w:lineRule="atLeast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bookmarkStart w:id="43" w:name="_Toc67329079"/>
      <w:r w:rsidRPr="005B186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3.2.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теплоснабжения.</w:t>
      </w:r>
      <w:bookmarkEnd w:id="43"/>
    </w:p>
    <w:p w14:paraId="7DAEDAA6" w14:textId="77777777" w:rsidR="00F5639E" w:rsidRPr="005B186B" w:rsidRDefault="00F5639E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sz w:val="24"/>
          <w:szCs w:val="24"/>
        </w:rPr>
      </w:pPr>
      <w:r w:rsidRPr="005B186B">
        <w:rPr>
          <w:rFonts w:ascii="Trebuchet MS" w:eastAsia="Times New Roman" w:hAnsi="Trebuchet MS" w:cs="Times New Roman"/>
          <w:spacing w:val="-5"/>
          <w:sz w:val="24"/>
          <w:szCs w:val="24"/>
        </w:rPr>
        <w:t xml:space="preserve">В соответствии с п. 6.16 СП 124.13330.2012 «Тепловые сети» для открытых и закрытых систем теплоснабжения должна предусматриваться дополнительно аварийная подпитка химически не обработанной и не </w:t>
      </w:r>
      <w:proofErr w:type="spellStart"/>
      <w:r w:rsidRPr="005B186B">
        <w:rPr>
          <w:rFonts w:ascii="Trebuchet MS" w:eastAsia="Times New Roman" w:hAnsi="Trebuchet MS" w:cs="Times New Roman"/>
          <w:spacing w:val="-5"/>
          <w:sz w:val="24"/>
          <w:szCs w:val="24"/>
        </w:rPr>
        <w:t>деаэрированной</w:t>
      </w:r>
      <w:proofErr w:type="spellEnd"/>
      <w:r w:rsidRPr="005B186B">
        <w:rPr>
          <w:rFonts w:ascii="Trebuchet MS" w:eastAsia="Times New Roman" w:hAnsi="Trebuchet MS" w:cs="Times New Roman"/>
          <w:spacing w:val="-5"/>
          <w:sz w:val="24"/>
          <w:szCs w:val="24"/>
        </w:rPr>
        <w:t xml:space="preserve"> водой, расход которой принимается в количестве 2 % среднегодового объема воды в тепловой сети и присоединенных системах теплоснабжения независимо от схемы присоединения (за исключением систем горячего водоснабжения, присоединенных через </w:t>
      </w:r>
      <w:proofErr w:type="spellStart"/>
      <w:r w:rsidRPr="005B186B">
        <w:rPr>
          <w:rFonts w:ascii="Trebuchet MS" w:eastAsia="Times New Roman" w:hAnsi="Trebuchet MS" w:cs="Times New Roman"/>
          <w:spacing w:val="-5"/>
          <w:sz w:val="24"/>
          <w:szCs w:val="24"/>
        </w:rPr>
        <w:t>водоподогреватели</w:t>
      </w:r>
      <w:proofErr w:type="spellEnd"/>
      <w:r w:rsidRPr="005B186B">
        <w:rPr>
          <w:rFonts w:ascii="Trebuchet MS" w:eastAsia="Times New Roman" w:hAnsi="Trebuchet MS" w:cs="Times New Roman"/>
          <w:spacing w:val="-5"/>
          <w:sz w:val="24"/>
          <w:szCs w:val="24"/>
        </w:rPr>
        <w:t>).</w:t>
      </w:r>
    </w:p>
    <w:p w14:paraId="380704DF" w14:textId="77777777" w:rsidR="00F5639E" w:rsidRPr="005B186B" w:rsidRDefault="00F5639E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sz w:val="24"/>
          <w:szCs w:val="24"/>
        </w:rPr>
      </w:pPr>
      <w:r w:rsidRPr="005B186B">
        <w:rPr>
          <w:rFonts w:ascii="Trebuchet MS" w:eastAsia="Times New Roman" w:hAnsi="Trebuchet MS" w:cs="Times New Roman"/>
          <w:spacing w:val="-5"/>
          <w:sz w:val="24"/>
          <w:szCs w:val="24"/>
        </w:rPr>
        <w:t>Информация о работе водоподготовительных установок в аварийных режимах работы представлена в таблице 3.1.1.</w:t>
      </w:r>
    </w:p>
    <w:p w14:paraId="67EE71E6" w14:textId="60C45C28" w:rsidR="00EB2CEC" w:rsidRPr="005B186B" w:rsidRDefault="00F5639E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5B186B">
        <w:rPr>
          <w:rFonts w:ascii="Trebuchet MS" w:eastAsia="Times New Roman" w:hAnsi="Trebuchet MS" w:cs="Times New Roman"/>
          <w:spacing w:val="-5"/>
          <w:sz w:val="24"/>
          <w:szCs w:val="24"/>
        </w:rPr>
        <w:t xml:space="preserve"> </w:t>
      </w:r>
      <w:r w:rsidRPr="005B186B">
        <w:rPr>
          <w:rFonts w:ascii="Trebuchet MS" w:eastAsia="Times New Roman" w:hAnsi="Trebuchet MS" w:cs="Times New Roman"/>
          <w:sz w:val="24"/>
          <w:szCs w:val="24"/>
          <w:lang w:eastAsia="ru-RU"/>
        </w:rPr>
        <w:t>По результатам анализа таблицы можно сделать вывод, что на котельн</w:t>
      </w:r>
      <w:r w:rsidR="00E315AF">
        <w:rPr>
          <w:rFonts w:ascii="Trebuchet MS" w:eastAsia="Times New Roman" w:hAnsi="Trebuchet MS" w:cs="Times New Roman"/>
          <w:sz w:val="24"/>
          <w:szCs w:val="24"/>
          <w:lang w:eastAsia="ru-RU"/>
        </w:rPr>
        <w:t>ой</w:t>
      </w:r>
      <w:r w:rsidRPr="005B186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производительность оборудования химводоподготовки может в том числе покрывать потребность в </w:t>
      </w:r>
      <w:proofErr w:type="spellStart"/>
      <w:r w:rsidRPr="005B186B">
        <w:rPr>
          <w:rFonts w:ascii="Trebuchet MS" w:eastAsia="Times New Roman" w:hAnsi="Trebuchet MS" w:cs="Times New Roman"/>
          <w:sz w:val="24"/>
          <w:szCs w:val="24"/>
          <w:lang w:eastAsia="ru-RU"/>
        </w:rPr>
        <w:t>химочищенной</w:t>
      </w:r>
      <w:proofErr w:type="spellEnd"/>
      <w:r w:rsidRPr="005B186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воде во время возникновения аварийных ситуаций.</w:t>
      </w:r>
    </w:p>
    <w:p w14:paraId="749CD2DC" w14:textId="77777777" w:rsidR="005B186B" w:rsidRDefault="005B186B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8"/>
          <w:szCs w:val="28"/>
          <w:lang w:eastAsia="ru-RU"/>
        </w:rPr>
      </w:pPr>
    </w:p>
    <w:p w14:paraId="1264CC79" w14:textId="419462BD" w:rsidR="005B186B" w:rsidRPr="008F5304" w:rsidRDefault="005B186B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sz w:val="28"/>
          <w:szCs w:val="28"/>
          <w:lang w:eastAsia="ru-RU"/>
        </w:rPr>
        <w:sectPr w:rsidR="005B186B" w:rsidRPr="008F5304" w:rsidSect="00235D96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14:paraId="2A520644" w14:textId="3444E247" w:rsidR="00EB2CEC" w:rsidRPr="007F15B6" w:rsidRDefault="00EB2CEC" w:rsidP="00EB2CEC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lastRenderedPageBreak/>
        <w:t>Таблица 3.1.1 – Перспективные балансы производительности ВПУ источников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3"/>
        <w:gridCol w:w="1197"/>
        <w:gridCol w:w="1197"/>
        <w:gridCol w:w="1198"/>
        <w:gridCol w:w="1198"/>
        <w:gridCol w:w="1198"/>
        <w:gridCol w:w="1198"/>
        <w:gridCol w:w="1198"/>
        <w:gridCol w:w="1189"/>
      </w:tblGrid>
      <w:tr w:rsidR="007F15B6" w:rsidRPr="007F15B6" w14:paraId="4A412060" w14:textId="77777777" w:rsidTr="00036ACF">
        <w:trPr>
          <w:trHeight w:val="340"/>
        </w:trPr>
        <w:tc>
          <w:tcPr>
            <w:tcW w:w="1763" w:type="pct"/>
            <w:shd w:val="clear" w:color="000000" w:fill="CCFF99"/>
            <w:vAlign w:val="center"/>
            <w:hideMark/>
          </w:tcPr>
          <w:p w14:paraId="3EDE9549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Наименование параметра</w:t>
            </w:r>
          </w:p>
        </w:tc>
        <w:tc>
          <w:tcPr>
            <w:tcW w:w="405" w:type="pct"/>
            <w:shd w:val="clear" w:color="000000" w:fill="CCFF99"/>
            <w:vAlign w:val="center"/>
            <w:hideMark/>
          </w:tcPr>
          <w:p w14:paraId="7C11E151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2020 г. (факт)</w:t>
            </w:r>
          </w:p>
        </w:tc>
        <w:tc>
          <w:tcPr>
            <w:tcW w:w="405" w:type="pct"/>
            <w:shd w:val="clear" w:color="000000" w:fill="CCFF99"/>
            <w:vAlign w:val="center"/>
            <w:hideMark/>
          </w:tcPr>
          <w:p w14:paraId="54FDCB6C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2021 г.</w:t>
            </w:r>
          </w:p>
        </w:tc>
        <w:tc>
          <w:tcPr>
            <w:tcW w:w="405" w:type="pct"/>
            <w:shd w:val="clear" w:color="000000" w:fill="CCFF99"/>
            <w:vAlign w:val="center"/>
            <w:hideMark/>
          </w:tcPr>
          <w:p w14:paraId="2771D6C3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2022 г.</w:t>
            </w:r>
          </w:p>
        </w:tc>
        <w:tc>
          <w:tcPr>
            <w:tcW w:w="405" w:type="pct"/>
            <w:shd w:val="clear" w:color="000000" w:fill="CCFF99"/>
            <w:vAlign w:val="center"/>
            <w:hideMark/>
          </w:tcPr>
          <w:p w14:paraId="5548B93A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2023 г.</w:t>
            </w:r>
          </w:p>
        </w:tc>
        <w:tc>
          <w:tcPr>
            <w:tcW w:w="405" w:type="pct"/>
            <w:shd w:val="clear" w:color="000000" w:fill="CCFF99"/>
            <w:vAlign w:val="center"/>
            <w:hideMark/>
          </w:tcPr>
          <w:p w14:paraId="61F6BD5C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2024 г.</w:t>
            </w:r>
          </w:p>
        </w:tc>
        <w:tc>
          <w:tcPr>
            <w:tcW w:w="405" w:type="pct"/>
            <w:shd w:val="clear" w:color="000000" w:fill="CCFF99"/>
            <w:vAlign w:val="center"/>
            <w:hideMark/>
          </w:tcPr>
          <w:p w14:paraId="51CB63B6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2025 г.</w:t>
            </w:r>
          </w:p>
        </w:tc>
        <w:tc>
          <w:tcPr>
            <w:tcW w:w="405" w:type="pct"/>
            <w:shd w:val="clear" w:color="000000" w:fill="CCFF99"/>
            <w:vAlign w:val="center"/>
            <w:hideMark/>
          </w:tcPr>
          <w:p w14:paraId="02BD2F89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2026 г.</w:t>
            </w:r>
          </w:p>
        </w:tc>
        <w:tc>
          <w:tcPr>
            <w:tcW w:w="405" w:type="pct"/>
            <w:shd w:val="clear" w:color="000000" w:fill="CCFF99"/>
            <w:vAlign w:val="center"/>
            <w:hideMark/>
          </w:tcPr>
          <w:p w14:paraId="2ED55C42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2027 г.</w:t>
            </w:r>
          </w:p>
        </w:tc>
      </w:tr>
      <w:tr w:rsidR="007F15B6" w:rsidRPr="007F15B6" w14:paraId="253E6857" w14:textId="77777777" w:rsidTr="00036ACF">
        <w:trPr>
          <w:trHeight w:val="340"/>
        </w:trPr>
        <w:tc>
          <w:tcPr>
            <w:tcW w:w="1763" w:type="pct"/>
            <w:shd w:val="clear" w:color="000000" w:fill="FFFF99"/>
            <w:vAlign w:val="center"/>
            <w:hideMark/>
          </w:tcPr>
          <w:p w14:paraId="3F83EFE5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Котельная пос. Балакирево</w:t>
            </w:r>
          </w:p>
          <w:p w14:paraId="4397090C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(ООО "Балакиревские тепловые сети")</w:t>
            </w:r>
          </w:p>
        </w:tc>
        <w:tc>
          <w:tcPr>
            <w:tcW w:w="405" w:type="pct"/>
            <w:shd w:val="clear" w:color="000000" w:fill="FFFF99"/>
            <w:vAlign w:val="center"/>
            <w:hideMark/>
          </w:tcPr>
          <w:p w14:paraId="1442D792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405" w:type="pct"/>
            <w:shd w:val="clear" w:color="000000" w:fill="FFFF99"/>
            <w:vAlign w:val="center"/>
            <w:hideMark/>
          </w:tcPr>
          <w:p w14:paraId="6354B715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405" w:type="pct"/>
            <w:shd w:val="clear" w:color="000000" w:fill="FFFF99"/>
            <w:vAlign w:val="center"/>
            <w:hideMark/>
          </w:tcPr>
          <w:p w14:paraId="44007F90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405" w:type="pct"/>
            <w:shd w:val="clear" w:color="000000" w:fill="FFFF99"/>
            <w:vAlign w:val="center"/>
            <w:hideMark/>
          </w:tcPr>
          <w:p w14:paraId="622A9678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405" w:type="pct"/>
            <w:shd w:val="clear" w:color="000000" w:fill="FFFF99"/>
            <w:vAlign w:val="center"/>
            <w:hideMark/>
          </w:tcPr>
          <w:p w14:paraId="16DB6DA9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405" w:type="pct"/>
            <w:shd w:val="clear" w:color="000000" w:fill="FFFF99"/>
            <w:vAlign w:val="center"/>
            <w:hideMark/>
          </w:tcPr>
          <w:p w14:paraId="7B0AADBB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405" w:type="pct"/>
            <w:shd w:val="clear" w:color="000000" w:fill="FFFF99"/>
            <w:vAlign w:val="center"/>
            <w:hideMark/>
          </w:tcPr>
          <w:p w14:paraId="63B7C7C2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405" w:type="pct"/>
            <w:shd w:val="clear" w:color="000000" w:fill="FFFF99"/>
            <w:vAlign w:val="center"/>
            <w:hideMark/>
          </w:tcPr>
          <w:p w14:paraId="1C773BD0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</w:tr>
      <w:tr w:rsidR="007F15B6" w:rsidRPr="007F15B6" w14:paraId="029BD419" w14:textId="77777777" w:rsidTr="00036ACF">
        <w:trPr>
          <w:trHeight w:val="340"/>
        </w:trPr>
        <w:tc>
          <w:tcPr>
            <w:tcW w:w="1763" w:type="pct"/>
            <w:shd w:val="clear" w:color="auto" w:fill="auto"/>
            <w:vAlign w:val="center"/>
            <w:hideMark/>
          </w:tcPr>
          <w:p w14:paraId="663599E9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Производительность ВПУ, т/ч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315E6459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35,00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0D3C88F8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35,00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665F5561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35,00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725B486C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35,00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32F63D70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35,00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2B9FC23D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35,00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2AEB5BC1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35,00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222BBA6E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35,00</w:t>
            </w:r>
          </w:p>
        </w:tc>
      </w:tr>
      <w:tr w:rsidR="007F15B6" w:rsidRPr="007F15B6" w14:paraId="1EC7269B" w14:textId="77777777" w:rsidTr="00036ACF">
        <w:trPr>
          <w:trHeight w:val="340"/>
        </w:trPr>
        <w:tc>
          <w:tcPr>
            <w:tcW w:w="1763" w:type="pct"/>
            <w:shd w:val="clear" w:color="auto" w:fill="auto"/>
            <w:vAlign w:val="center"/>
            <w:hideMark/>
          </w:tcPr>
          <w:p w14:paraId="2F247729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Количество баков-аккумуляторов теплоносителя, ед.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24FC1C97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76E19C47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48353E50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3DA459E8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6519E0C3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2CD07D9F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556FFC00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44237187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1,00</w:t>
            </w:r>
          </w:p>
        </w:tc>
      </w:tr>
      <w:tr w:rsidR="007F15B6" w:rsidRPr="007F15B6" w14:paraId="4195E7C1" w14:textId="77777777" w:rsidTr="00036ACF">
        <w:trPr>
          <w:trHeight w:val="340"/>
        </w:trPr>
        <w:tc>
          <w:tcPr>
            <w:tcW w:w="1763" w:type="pct"/>
            <w:shd w:val="clear" w:color="auto" w:fill="auto"/>
            <w:vAlign w:val="center"/>
            <w:hideMark/>
          </w:tcPr>
          <w:p w14:paraId="5920C4A0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Общая емкость баков-аккумуляторов, м</w:t>
            </w:r>
            <w:r w:rsidRPr="007F15B6">
              <w:rPr>
                <w:rFonts w:ascii="Trebuchet MS" w:eastAsia="Times New Roman" w:hAnsi="Trebuchet MS" w:cs="Calibri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5924106E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1 000,00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579731CA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1 000,00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5E5DE673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1 000,00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535EC256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1 000,00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7552410B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1 000,00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6F964119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1 000,00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724C50E4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1 000,00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74C841EC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1 000,00</w:t>
            </w:r>
          </w:p>
        </w:tc>
      </w:tr>
      <w:tr w:rsidR="007F15B6" w:rsidRPr="007F15B6" w14:paraId="1F5BD241" w14:textId="77777777" w:rsidTr="00036ACF">
        <w:trPr>
          <w:trHeight w:val="340"/>
        </w:trPr>
        <w:tc>
          <w:tcPr>
            <w:tcW w:w="1763" w:type="pct"/>
            <w:shd w:val="clear" w:color="auto" w:fill="auto"/>
            <w:vAlign w:val="center"/>
            <w:hideMark/>
          </w:tcPr>
          <w:p w14:paraId="2EE8BC0B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3182BF2C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9,52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7FECD844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10,601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3C31AE60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9,910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58FB7483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9,910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41B1A50C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9,910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5715A6EF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9,910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74B1F60A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9,910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6A38C7F4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9,910</w:t>
            </w:r>
          </w:p>
        </w:tc>
      </w:tr>
      <w:tr w:rsidR="007F15B6" w:rsidRPr="007F15B6" w14:paraId="44DE4DD9" w14:textId="77777777" w:rsidTr="00036ACF">
        <w:trPr>
          <w:trHeight w:val="340"/>
        </w:trPr>
        <w:tc>
          <w:tcPr>
            <w:tcW w:w="1763" w:type="pct"/>
            <w:shd w:val="clear" w:color="auto" w:fill="auto"/>
            <w:vAlign w:val="center"/>
            <w:hideMark/>
          </w:tcPr>
          <w:p w14:paraId="209DCFB2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6135AF76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15,45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63992CDD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16,20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065B02D0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15,70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6C87A7F2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15,70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2B42EC92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15,70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417A680B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15,70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0FF64105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15,70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75291A2E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15,70</w:t>
            </w:r>
          </w:p>
        </w:tc>
      </w:tr>
      <w:tr w:rsidR="007F15B6" w:rsidRPr="007F15B6" w14:paraId="50586D64" w14:textId="77777777" w:rsidTr="00036ACF">
        <w:trPr>
          <w:trHeight w:val="340"/>
        </w:trPr>
        <w:tc>
          <w:tcPr>
            <w:tcW w:w="1763" w:type="pct"/>
            <w:shd w:val="clear" w:color="auto" w:fill="auto"/>
            <w:vAlign w:val="center"/>
            <w:hideMark/>
          </w:tcPr>
          <w:p w14:paraId="1F5D507B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Объем аварийной подпитки (химически не обработанной и не </w:t>
            </w:r>
            <w:proofErr w:type="spellStart"/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деаэрированной</w:t>
            </w:r>
            <w:proofErr w:type="spellEnd"/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водой), т/ч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59E53F92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15,74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4AC4A96B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15,74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75A43E7E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15,74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38FE52B2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15,74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0FB7584D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15,74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07C32917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15,74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650C03C9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15,74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18FA2B36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15,74</w:t>
            </w:r>
          </w:p>
        </w:tc>
      </w:tr>
      <w:tr w:rsidR="007F15B6" w:rsidRPr="007F15B6" w14:paraId="725F673D" w14:textId="77777777" w:rsidTr="00036ACF">
        <w:trPr>
          <w:trHeight w:val="340"/>
        </w:trPr>
        <w:tc>
          <w:tcPr>
            <w:tcW w:w="1763" w:type="pct"/>
            <w:shd w:val="clear" w:color="000000" w:fill="FCE4D6"/>
            <w:vAlign w:val="center"/>
            <w:hideMark/>
          </w:tcPr>
          <w:p w14:paraId="6B6966B3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Резерв (+)/дефицит (-) ВПУ, т/ч</w:t>
            </w:r>
          </w:p>
        </w:tc>
        <w:tc>
          <w:tcPr>
            <w:tcW w:w="405" w:type="pct"/>
            <w:shd w:val="clear" w:color="000000" w:fill="FCE4D6"/>
            <w:vAlign w:val="center"/>
            <w:hideMark/>
          </w:tcPr>
          <w:p w14:paraId="4595C4E8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19,26</w:t>
            </w:r>
          </w:p>
        </w:tc>
        <w:tc>
          <w:tcPr>
            <w:tcW w:w="405" w:type="pct"/>
            <w:shd w:val="clear" w:color="000000" w:fill="FCE4D6"/>
            <w:vAlign w:val="center"/>
            <w:hideMark/>
          </w:tcPr>
          <w:p w14:paraId="1DAFD711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19,26</w:t>
            </w:r>
          </w:p>
        </w:tc>
        <w:tc>
          <w:tcPr>
            <w:tcW w:w="405" w:type="pct"/>
            <w:shd w:val="clear" w:color="000000" w:fill="FCE4D6"/>
            <w:vAlign w:val="center"/>
            <w:hideMark/>
          </w:tcPr>
          <w:p w14:paraId="7DDA7865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19,26</w:t>
            </w:r>
          </w:p>
        </w:tc>
        <w:tc>
          <w:tcPr>
            <w:tcW w:w="405" w:type="pct"/>
            <w:shd w:val="clear" w:color="000000" w:fill="FCE4D6"/>
            <w:vAlign w:val="center"/>
            <w:hideMark/>
          </w:tcPr>
          <w:p w14:paraId="4149B6FF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19,26</w:t>
            </w:r>
          </w:p>
        </w:tc>
        <w:tc>
          <w:tcPr>
            <w:tcW w:w="405" w:type="pct"/>
            <w:shd w:val="clear" w:color="000000" w:fill="FCE4D6"/>
            <w:vAlign w:val="center"/>
            <w:hideMark/>
          </w:tcPr>
          <w:p w14:paraId="43FE3BAA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19,26</w:t>
            </w:r>
          </w:p>
        </w:tc>
        <w:tc>
          <w:tcPr>
            <w:tcW w:w="405" w:type="pct"/>
            <w:shd w:val="clear" w:color="000000" w:fill="FCE4D6"/>
            <w:vAlign w:val="center"/>
            <w:hideMark/>
          </w:tcPr>
          <w:p w14:paraId="0B43B93C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19,26</w:t>
            </w:r>
          </w:p>
        </w:tc>
        <w:tc>
          <w:tcPr>
            <w:tcW w:w="405" w:type="pct"/>
            <w:shd w:val="clear" w:color="000000" w:fill="FCE4D6"/>
            <w:vAlign w:val="center"/>
            <w:hideMark/>
          </w:tcPr>
          <w:p w14:paraId="4025E96B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19,26</w:t>
            </w:r>
          </w:p>
        </w:tc>
        <w:tc>
          <w:tcPr>
            <w:tcW w:w="405" w:type="pct"/>
            <w:shd w:val="clear" w:color="000000" w:fill="FCE4D6"/>
            <w:vAlign w:val="center"/>
            <w:hideMark/>
          </w:tcPr>
          <w:p w14:paraId="097897AC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19,26</w:t>
            </w:r>
          </w:p>
        </w:tc>
      </w:tr>
      <w:tr w:rsidR="007F15B6" w:rsidRPr="007F15B6" w14:paraId="20699709" w14:textId="77777777" w:rsidTr="00036ACF">
        <w:trPr>
          <w:trHeight w:val="340"/>
        </w:trPr>
        <w:tc>
          <w:tcPr>
            <w:tcW w:w="1763" w:type="pct"/>
            <w:shd w:val="clear" w:color="000000" w:fill="FCE4D6"/>
            <w:vAlign w:val="center"/>
            <w:hideMark/>
          </w:tcPr>
          <w:p w14:paraId="5108937C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Доля резерва, %</w:t>
            </w:r>
          </w:p>
        </w:tc>
        <w:tc>
          <w:tcPr>
            <w:tcW w:w="405" w:type="pct"/>
            <w:shd w:val="clear" w:color="000000" w:fill="FCE4D6"/>
            <w:vAlign w:val="center"/>
            <w:hideMark/>
          </w:tcPr>
          <w:p w14:paraId="510ECD7E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55,03</w:t>
            </w:r>
          </w:p>
        </w:tc>
        <w:tc>
          <w:tcPr>
            <w:tcW w:w="405" w:type="pct"/>
            <w:shd w:val="clear" w:color="000000" w:fill="FCE4D6"/>
            <w:vAlign w:val="center"/>
            <w:hideMark/>
          </w:tcPr>
          <w:p w14:paraId="3FEE459F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55,03</w:t>
            </w:r>
          </w:p>
        </w:tc>
        <w:tc>
          <w:tcPr>
            <w:tcW w:w="405" w:type="pct"/>
            <w:shd w:val="clear" w:color="000000" w:fill="FCE4D6"/>
            <w:vAlign w:val="center"/>
            <w:hideMark/>
          </w:tcPr>
          <w:p w14:paraId="32F1BF5A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55,03</w:t>
            </w:r>
          </w:p>
        </w:tc>
        <w:tc>
          <w:tcPr>
            <w:tcW w:w="405" w:type="pct"/>
            <w:shd w:val="clear" w:color="000000" w:fill="FCE4D6"/>
            <w:vAlign w:val="center"/>
            <w:hideMark/>
          </w:tcPr>
          <w:p w14:paraId="7F46AA52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55,03</w:t>
            </w:r>
          </w:p>
        </w:tc>
        <w:tc>
          <w:tcPr>
            <w:tcW w:w="405" w:type="pct"/>
            <w:shd w:val="clear" w:color="000000" w:fill="FCE4D6"/>
            <w:vAlign w:val="center"/>
            <w:hideMark/>
          </w:tcPr>
          <w:p w14:paraId="550108B2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55,03</w:t>
            </w:r>
          </w:p>
        </w:tc>
        <w:tc>
          <w:tcPr>
            <w:tcW w:w="405" w:type="pct"/>
            <w:shd w:val="clear" w:color="000000" w:fill="FCE4D6"/>
            <w:vAlign w:val="center"/>
            <w:hideMark/>
          </w:tcPr>
          <w:p w14:paraId="23B766B6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55,03</w:t>
            </w:r>
          </w:p>
        </w:tc>
        <w:tc>
          <w:tcPr>
            <w:tcW w:w="405" w:type="pct"/>
            <w:shd w:val="clear" w:color="000000" w:fill="FCE4D6"/>
            <w:vAlign w:val="center"/>
            <w:hideMark/>
          </w:tcPr>
          <w:p w14:paraId="4DEC29FC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55,03</w:t>
            </w:r>
          </w:p>
        </w:tc>
        <w:tc>
          <w:tcPr>
            <w:tcW w:w="405" w:type="pct"/>
            <w:shd w:val="clear" w:color="000000" w:fill="FCE4D6"/>
            <w:vAlign w:val="center"/>
            <w:hideMark/>
          </w:tcPr>
          <w:p w14:paraId="78138887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55,03</w:t>
            </w:r>
          </w:p>
        </w:tc>
      </w:tr>
    </w:tbl>
    <w:p w14:paraId="18EFAE17" w14:textId="77777777" w:rsidR="00EB2CEC" w:rsidRPr="008F5304" w:rsidRDefault="00EB2CEC" w:rsidP="00EB2CEC">
      <w:pPr>
        <w:spacing w:after="0" w:line="360" w:lineRule="auto"/>
        <w:jc w:val="both"/>
        <w:rPr>
          <w:rFonts w:ascii="Trebuchet MS" w:eastAsia="Times New Roman" w:hAnsi="Trebuchet MS" w:cs="Times New Roman"/>
          <w:sz w:val="28"/>
          <w:szCs w:val="28"/>
          <w:lang w:eastAsia="ru-RU"/>
        </w:rPr>
        <w:sectPr w:rsidR="00EB2CEC" w:rsidRPr="008F5304" w:rsidSect="00EB2CEC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14:paraId="77B2EADB" w14:textId="77777777" w:rsidR="007B2E0B" w:rsidRPr="00E378FB" w:rsidRDefault="00B84F99" w:rsidP="00D2034E">
      <w:pPr>
        <w:keepNext/>
        <w:keepLines/>
        <w:spacing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44" w:name="_Toc17813041"/>
      <w:bookmarkStart w:id="45" w:name="_Toc67329080"/>
      <w:bookmarkStart w:id="46" w:name="_Toc358669581"/>
      <w:bookmarkStart w:id="47" w:name="_Toc375163455"/>
      <w:r w:rsidRPr="00E378F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6869F5" w:rsidRPr="00E378F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</w:t>
      </w:r>
      <w:r w:rsidR="006E38BB" w:rsidRPr="00E378F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4</w:t>
      </w:r>
      <w:r w:rsidR="007B2E0B" w:rsidRPr="00E378F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Основные положения мастер-плана развития систем теплоснабжения поселения, городского округа, города федерального значения</w:t>
      </w:r>
      <w:bookmarkEnd w:id="44"/>
      <w:bookmarkEnd w:id="45"/>
    </w:p>
    <w:p w14:paraId="25E8C155" w14:textId="34A81EEB" w:rsidR="006E38BB" w:rsidRPr="00E378FB" w:rsidRDefault="006E38BB" w:rsidP="00D2034E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bookmarkStart w:id="48" w:name="_Toc67329081"/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 xml:space="preserve">4.1. </w:t>
      </w:r>
      <w:r w:rsidR="008D67B7"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 xml:space="preserve">Описание сценариев развития теплоснабжения </w:t>
      </w:r>
      <w:r w:rsidR="00D2034E"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муниципального образования</w:t>
      </w:r>
      <w:bookmarkEnd w:id="48"/>
    </w:p>
    <w:p w14:paraId="6CABD3D4" w14:textId="77777777" w:rsidR="00071C6D" w:rsidRPr="00071C6D" w:rsidRDefault="00071C6D" w:rsidP="00071C6D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</w:pPr>
      <w:r w:rsidRPr="00071C6D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В схеме теплоснабжения муниципального образования поселок Балакирево сформированы следующие основные сценарии развития схемы теплоснабжения:</w:t>
      </w:r>
    </w:p>
    <w:p w14:paraId="16EA4FD3" w14:textId="77777777" w:rsidR="00071C6D" w:rsidRPr="00071C6D" w:rsidRDefault="00071C6D" w:rsidP="00071C6D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</w:pPr>
      <w:r w:rsidRPr="00071C6D">
        <w:rPr>
          <w:rFonts w:ascii="Trebuchet MS" w:eastAsia="Times New Roman" w:hAnsi="Trebuchet MS" w:cs="Times New Roman"/>
          <w:b/>
          <w:bCs/>
          <w:spacing w:val="-5"/>
          <w:sz w:val="24"/>
          <w:szCs w:val="24"/>
          <w:lang w:eastAsia="ru-RU"/>
        </w:rPr>
        <w:t>Сценарий 1</w:t>
      </w:r>
      <w:r w:rsidRPr="00071C6D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. Сохранение теплоснабжения существующей многоквартирной, а также общественной застройки от существующей котельной. Генеральным планом муниципального образования предусматривается:</w:t>
      </w:r>
    </w:p>
    <w:p w14:paraId="36050308" w14:textId="77777777" w:rsidR="00071C6D" w:rsidRPr="00071C6D" w:rsidRDefault="00071C6D" w:rsidP="00071C6D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</w:pPr>
      <w:r w:rsidRPr="00071C6D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− замена 13,5 км аварийных участков теплотрасс.</w:t>
      </w:r>
    </w:p>
    <w:p w14:paraId="79521847" w14:textId="77777777" w:rsidR="00071C6D" w:rsidRPr="00071C6D" w:rsidRDefault="00071C6D" w:rsidP="00071C6D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</w:pPr>
      <w:r w:rsidRPr="00071C6D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− капитальный ремонт систем отопления и ГВС по улицы Заводской.</w:t>
      </w:r>
    </w:p>
    <w:p w14:paraId="5D7A5BD8" w14:textId="77777777" w:rsidR="00071C6D" w:rsidRPr="00071C6D" w:rsidRDefault="00071C6D" w:rsidP="00071C6D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</w:pPr>
      <w:r w:rsidRPr="00071C6D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Отопление индивидуальной и общественной застройки в поселении предлагается осуществлять от индивидуальных теплогенераторов на газовом топливе.</w:t>
      </w:r>
    </w:p>
    <w:p w14:paraId="3461A993" w14:textId="50B556ED" w:rsidR="00A35156" w:rsidRPr="00A35156" w:rsidRDefault="00A35156" w:rsidP="00A35156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</w:pPr>
      <w:r w:rsidRPr="00A35156">
        <w:rPr>
          <w:rFonts w:ascii="Trebuchet MS" w:eastAsia="Times New Roman" w:hAnsi="Trebuchet MS" w:cs="Times New Roman"/>
          <w:b/>
          <w:bCs/>
          <w:spacing w:val="-5"/>
          <w:sz w:val="24"/>
          <w:szCs w:val="24"/>
          <w:lang w:eastAsia="ru-RU"/>
        </w:rPr>
        <w:t>Сценарий 2.</w:t>
      </w:r>
      <w:r w:rsidRPr="00A35156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 xml:space="preserve"> Перевод тепловой нагрузки по населению и социальным объектам с существующей котельной на две строящиеся блочно-модульные котельные. По завершению работ осуществляется уход теплоснабжающей организации ООО «Балакиревские тепловые сети» от эксплуатации котельной по ул. Заводского д.10 (рисунок </w:t>
      </w:r>
      <w:r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4.</w:t>
      </w:r>
      <w:r w:rsidRPr="00A35156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1.1). Точное месторасположение БМК определяется по итогам уточнения точек технологического присоединения к сетям газо-, водо- и электроснабжения.</w:t>
      </w:r>
    </w:p>
    <w:p w14:paraId="21B348F1" w14:textId="77777777" w:rsidR="00A35156" w:rsidRPr="00A35156" w:rsidRDefault="00A35156" w:rsidP="00A35156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</w:pPr>
      <w:r w:rsidRPr="00A35156"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  <w:t>Сценарием предусматривается, что выработка тепловой энергии на промышленных предприятиях и территории водозабора будет осуществляться с помощью собственных источников тепловой энергии. Так как источник водоснабжения, расположенный на территории промышленной площадки, относится к поселковой централизованной системе холодного водоснабжения, то строительство источника тепловой энергии предусматривается за счет бюджетных средств, с целью недопущения дополнительной нагрузки на тариф по холодной воде для населения.</w:t>
      </w:r>
    </w:p>
    <w:p w14:paraId="48F2FA54" w14:textId="77777777" w:rsidR="00E378FB" w:rsidRPr="00A35156" w:rsidRDefault="00E378FB" w:rsidP="00E378F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  <w:b/>
          <w:sz w:val="12"/>
          <w:szCs w:val="12"/>
        </w:rPr>
      </w:pPr>
    </w:p>
    <w:p w14:paraId="174C3EE6" w14:textId="77777777" w:rsidR="008D67B7" w:rsidRPr="00E378FB" w:rsidRDefault="008D67B7" w:rsidP="008E7E8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bookmarkStart w:id="49" w:name="_Toc67329082"/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4.2. Обоснование выбора приоритетного сценария развития теплоснабжения поселения, городского округа, города федерального значения</w:t>
      </w:r>
      <w:bookmarkEnd w:id="49"/>
    </w:p>
    <w:p w14:paraId="6E25778D" w14:textId="77777777" w:rsidR="00071C6D" w:rsidRPr="00071C6D" w:rsidRDefault="00071C6D" w:rsidP="00071C6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bookmarkStart w:id="50" w:name="_Hlk72959484"/>
      <w:bookmarkStart w:id="51" w:name="_Hlk65562904"/>
      <w:r w:rsidRPr="00071C6D">
        <w:rPr>
          <w:rFonts w:ascii="Trebuchet MS" w:eastAsia="Times New Roman" w:hAnsi="Trebuchet MS" w:cs="Times New Roman"/>
          <w:sz w:val="24"/>
          <w:szCs w:val="24"/>
          <w:lang w:eastAsia="ru-RU"/>
        </w:rPr>
        <w:t>Основным направлением развития системы теплоснабжения поселка Балакирево является реализация энергосберегающей политики, предусматривающая замену устаревшего энергетического оборудования, перекладка изношенных тепловых сетей, и таким образом сокращение потерь энергии. При строительстве жилья необходимо применять теплосберегающие технологии и материалы. Необходимо внедрять приборы учёта расхода теплоэнергии потребителями (счетчики) и регулирование подачи тепла.</w:t>
      </w:r>
    </w:p>
    <w:p w14:paraId="2E68542F" w14:textId="77777777" w:rsidR="00071C6D" w:rsidRPr="00071C6D" w:rsidRDefault="00071C6D" w:rsidP="00071C6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071C6D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Результатом реализации инвестиционных проектов является создание в пос. Балакирево современной, энергоэффективной, работающей в автоматическом режиме системы теплоснабжения. Она обеспечит надежное и качественное теплоснабжение всех потребителей при отсутствии сверхнормативного роста платы граждан за коммунальные услуги. </w:t>
      </w:r>
    </w:p>
    <w:p w14:paraId="73726191" w14:textId="77777777" w:rsidR="00071C6D" w:rsidRPr="00071C6D" w:rsidRDefault="00071C6D" w:rsidP="00071C6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071C6D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Суммарная финансовая потребность в реализацию мероприятий по строительству, реконструкции и техническому перевооружению источников тепловой энергии с учетом непредвиденных расходов по данным проектам на период до 2027 года составляет 46,272 млн. руб. </w:t>
      </w:r>
    </w:p>
    <w:p w14:paraId="13BF2552" w14:textId="7464547C" w:rsidR="00071C6D" w:rsidRPr="00071C6D" w:rsidRDefault="00071C6D" w:rsidP="00071C6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071C6D">
        <w:rPr>
          <w:rFonts w:ascii="Trebuchet MS" w:eastAsia="Times New Roman" w:hAnsi="Trebuchet MS" w:cs="Times New Roman"/>
          <w:sz w:val="24"/>
          <w:szCs w:val="24"/>
          <w:lang w:eastAsia="ru-RU"/>
        </w:rPr>
        <w:t>Указанные объёмы финансовых средств являются ориентировочными и подлежат уточнению по итогам разработки проектно-сметной документации.</w:t>
      </w:r>
      <w:r w:rsidR="00A35156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</w:t>
      </w:r>
      <w:r w:rsidRPr="00071C6D">
        <w:rPr>
          <w:rFonts w:ascii="Trebuchet MS" w:eastAsia="Times New Roman" w:hAnsi="Trebuchet MS" w:cs="Times New Roman"/>
          <w:sz w:val="24"/>
          <w:szCs w:val="24"/>
          <w:lang w:eastAsia="ru-RU"/>
        </w:rPr>
        <w:t>Инвестирование проектов преимущественно предусматривается за счет внебюджетных источников.</w:t>
      </w:r>
      <w:bookmarkEnd w:id="50"/>
    </w:p>
    <w:p w14:paraId="64C82C05" w14:textId="77777777" w:rsidR="00A35156" w:rsidRDefault="00A35156" w:rsidP="00A35156">
      <w:pPr>
        <w:widowControl w:val="0"/>
        <w:tabs>
          <w:tab w:val="left" w:pos="993"/>
        </w:tabs>
        <w:adjustRightInd w:val="0"/>
        <w:spacing w:line="276" w:lineRule="auto"/>
        <w:jc w:val="center"/>
        <w:rPr>
          <w:rFonts w:ascii="Trebuchet MS" w:hAnsi="Trebuchet MS"/>
          <w:spacing w:val="-5"/>
        </w:rPr>
      </w:pPr>
      <w:r>
        <w:rPr>
          <w:rFonts w:ascii="Trebuchet MS" w:hAnsi="Trebuchet MS"/>
          <w:noProof/>
          <w:spacing w:val="-5"/>
        </w:rPr>
        <w:lastRenderedPageBreak/>
        <w:drawing>
          <wp:inline distT="0" distB="0" distL="0" distR="0" wp14:anchorId="317E9F30" wp14:editId="61ADBD7E">
            <wp:extent cx="6139452" cy="8682122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741" cy="868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D95F4" w14:textId="14DBD503" w:rsidR="00A35156" w:rsidRPr="00C6762C" w:rsidRDefault="00A35156" w:rsidP="00A35156">
      <w:pPr>
        <w:widowControl w:val="0"/>
        <w:tabs>
          <w:tab w:val="left" w:pos="993"/>
        </w:tabs>
        <w:adjustRightInd w:val="0"/>
        <w:spacing w:line="276" w:lineRule="auto"/>
        <w:jc w:val="center"/>
        <w:rPr>
          <w:rFonts w:ascii="Trebuchet MS" w:hAnsi="Trebuchet MS"/>
          <w:b/>
          <w:bCs/>
          <w:spacing w:val="-5"/>
        </w:rPr>
      </w:pPr>
      <w:r w:rsidRPr="00C6762C">
        <w:rPr>
          <w:rFonts w:ascii="Trebuchet MS" w:hAnsi="Trebuchet MS"/>
          <w:b/>
          <w:bCs/>
          <w:spacing w:val="-5"/>
        </w:rPr>
        <w:t xml:space="preserve">Рисунок </w:t>
      </w:r>
      <w:r>
        <w:rPr>
          <w:rFonts w:ascii="Trebuchet MS" w:hAnsi="Trebuchet MS"/>
          <w:b/>
          <w:bCs/>
          <w:spacing w:val="-5"/>
        </w:rPr>
        <w:t>4</w:t>
      </w:r>
      <w:r w:rsidRPr="00C6762C">
        <w:rPr>
          <w:rFonts w:ascii="Trebuchet MS" w:hAnsi="Trebuchet MS"/>
          <w:b/>
          <w:bCs/>
          <w:spacing w:val="-5"/>
        </w:rPr>
        <w:t>.1.1 – Схем теплоснабжения поселка Балакирево при строительстве новых источников теплоснабжения</w:t>
      </w:r>
    </w:p>
    <w:p w14:paraId="0C8CC115" w14:textId="73390944" w:rsidR="00F5639E" w:rsidRPr="00E378FB" w:rsidRDefault="00F5639E" w:rsidP="00A35156">
      <w:pPr>
        <w:spacing w:after="0" w:line="276" w:lineRule="auto"/>
        <w:jc w:val="both"/>
        <w:rPr>
          <w:rFonts w:ascii="Trebuchet MS" w:hAnsi="Trebuchet MS" w:cs="Times New Roman"/>
          <w:sz w:val="24"/>
          <w:szCs w:val="24"/>
        </w:rPr>
      </w:pPr>
    </w:p>
    <w:bookmarkEnd w:id="51"/>
    <w:p w14:paraId="28B82A6A" w14:textId="44C3943E" w:rsidR="000651AC" w:rsidRDefault="000651AC" w:rsidP="000651AC">
      <w:pPr>
        <w:spacing w:after="0" w:line="360" w:lineRule="auto"/>
        <w:ind w:firstLine="567"/>
        <w:jc w:val="both"/>
        <w:rPr>
          <w:rFonts w:ascii="Trebuchet MS" w:hAnsi="Trebuchet MS" w:cs="Times New Roman"/>
          <w:sz w:val="28"/>
          <w:szCs w:val="28"/>
        </w:rPr>
      </w:pPr>
    </w:p>
    <w:p w14:paraId="7468C2AA" w14:textId="77777777" w:rsidR="00094D7E" w:rsidRPr="00E378FB" w:rsidRDefault="00B84F99" w:rsidP="00B012CE">
      <w:pPr>
        <w:widowControl w:val="0"/>
        <w:tabs>
          <w:tab w:val="left" w:pos="-142"/>
          <w:tab w:val="left" w:pos="426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52" w:name="_Toc67329083"/>
      <w:r w:rsidRPr="00E378F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>Раздел</w:t>
      </w:r>
      <w:r w:rsidR="00CA77BC" w:rsidRPr="00E378F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E7464A" w:rsidRPr="00E378FB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5</w:t>
      </w:r>
      <w:r w:rsidR="00094D7E" w:rsidRPr="00E378FB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8D67B7" w:rsidRPr="00E378FB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Предложения по строительству, реконструкции, техническому перевооружению и (или) модернизации источников тепловой энергии</w:t>
      </w:r>
      <w:r w:rsidR="00094D7E" w:rsidRPr="00E378FB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46"/>
      <w:bookmarkEnd w:id="47"/>
      <w:bookmarkEnd w:id="52"/>
    </w:p>
    <w:p w14:paraId="7200E918" w14:textId="7C43F759" w:rsidR="00094D7E" w:rsidRPr="00E378FB" w:rsidRDefault="00E7464A" w:rsidP="008C3E13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bookmarkStart w:id="53" w:name="_Toc358669582"/>
      <w:bookmarkStart w:id="54" w:name="_Toc375163456"/>
      <w:bookmarkStart w:id="55" w:name="_Toc67329084"/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5</w:t>
      </w:r>
      <w:r w:rsidR="00094D7E"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 xml:space="preserve">.1. </w:t>
      </w:r>
      <w:r w:rsidR="00907BA9"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 xml:space="preserve">Предложения по строительству источников тепловой энергии, обеспечивающих перспективную тепловую нагрузку на осваиваемых территориях </w:t>
      </w:r>
      <w:r w:rsidR="008C3E13"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муниципального образования</w:t>
      </w:r>
      <w:r w:rsidR="00907BA9"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</w:t>
      </w:r>
      <w:r w:rsidR="00094D7E"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.</w:t>
      </w:r>
      <w:bookmarkEnd w:id="53"/>
      <w:bookmarkEnd w:id="54"/>
      <w:bookmarkEnd w:id="55"/>
    </w:p>
    <w:p w14:paraId="27FB28F1" w14:textId="480ABF1E" w:rsidR="00E7464A" w:rsidRPr="00E378FB" w:rsidRDefault="00907BA9" w:rsidP="008C3E13">
      <w:pPr>
        <w:widowControl w:val="0"/>
        <w:tabs>
          <w:tab w:val="left" w:pos="993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  <w:sz w:val="24"/>
          <w:szCs w:val="24"/>
        </w:rPr>
      </w:pPr>
      <w:r w:rsidRPr="00E378FB">
        <w:rPr>
          <w:rFonts w:ascii="Trebuchet MS" w:eastAsia="Times New Roman" w:hAnsi="Trebuchet MS" w:cs="Times New Roman"/>
          <w:sz w:val="24"/>
          <w:szCs w:val="24"/>
        </w:rPr>
        <w:t>Перспективная тепловая нагр</w:t>
      </w:r>
      <w:r w:rsidR="00E7464A" w:rsidRPr="00E378FB">
        <w:rPr>
          <w:rFonts w:ascii="Trebuchet MS" w:eastAsia="Times New Roman" w:hAnsi="Trebuchet MS" w:cs="Times New Roman"/>
          <w:sz w:val="24"/>
          <w:szCs w:val="24"/>
        </w:rPr>
        <w:t xml:space="preserve">узка на осваиваемых территориях </w:t>
      </w:r>
      <w:r w:rsidR="00F77102" w:rsidRPr="00E378FB">
        <w:rPr>
          <w:rFonts w:ascii="Trebuchet MS" w:eastAsia="Times New Roman" w:hAnsi="Trebuchet MS" w:cs="Times New Roman"/>
          <w:sz w:val="24"/>
          <w:szCs w:val="24"/>
        </w:rPr>
        <w:t>м</w:t>
      </w:r>
      <w:r w:rsidR="00460A4F" w:rsidRPr="00E378FB">
        <w:rPr>
          <w:rFonts w:ascii="Trebuchet MS" w:eastAsia="Times New Roman" w:hAnsi="Trebuchet MS" w:cs="Times New Roman"/>
          <w:sz w:val="24"/>
          <w:szCs w:val="24"/>
        </w:rPr>
        <w:t xml:space="preserve">униципального образования </w:t>
      </w:r>
      <w:r w:rsidR="00E779C1" w:rsidRPr="00E378FB">
        <w:rPr>
          <w:rFonts w:ascii="Trebuchet MS" w:eastAsia="Times New Roman" w:hAnsi="Trebuchet MS" w:cs="Times New Roman"/>
          <w:sz w:val="24"/>
          <w:szCs w:val="24"/>
        </w:rPr>
        <w:t xml:space="preserve">поселок </w:t>
      </w:r>
      <w:r w:rsidR="009E5197">
        <w:rPr>
          <w:rFonts w:ascii="Trebuchet MS" w:eastAsia="Times New Roman" w:hAnsi="Trebuchet MS" w:cs="Times New Roman"/>
          <w:sz w:val="24"/>
          <w:szCs w:val="24"/>
        </w:rPr>
        <w:t>Балакирево</w:t>
      </w:r>
      <w:r w:rsidR="000803C4" w:rsidRPr="00E378FB">
        <w:rPr>
          <w:rFonts w:ascii="Trebuchet MS" w:eastAsia="Times New Roman" w:hAnsi="Trebuchet MS" w:cs="Times New Roman"/>
          <w:sz w:val="24"/>
          <w:szCs w:val="24"/>
        </w:rPr>
        <w:t xml:space="preserve"> </w:t>
      </w:r>
      <w:r w:rsidR="00E7464A" w:rsidRPr="00E378FB">
        <w:rPr>
          <w:rFonts w:ascii="Trebuchet MS" w:eastAsia="Times New Roman" w:hAnsi="Trebuchet MS" w:cs="Times New Roman"/>
          <w:sz w:val="24"/>
          <w:szCs w:val="24"/>
        </w:rPr>
        <w:t>в пределах границ</w:t>
      </w:r>
      <w:r w:rsidRPr="00E378FB">
        <w:rPr>
          <w:rFonts w:ascii="Trebuchet MS" w:eastAsia="Times New Roman" w:hAnsi="Trebuchet MS" w:cs="Times New Roman"/>
          <w:sz w:val="24"/>
          <w:szCs w:val="24"/>
        </w:rPr>
        <w:t xml:space="preserve"> радиусов эффективного теплоснабжения может быть компенсирована </w:t>
      </w:r>
      <w:r w:rsidR="00071C6D">
        <w:rPr>
          <w:rFonts w:ascii="Trebuchet MS" w:eastAsia="Times New Roman" w:hAnsi="Trebuchet MS" w:cs="Times New Roman"/>
          <w:sz w:val="24"/>
          <w:szCs w:val="24"/>
        </w:rPr>
        <w:t>существующей централизованной котельной</w:t>
      </w:r>
      <w:r w:rsidRPr="00E378FB">
        <w:rPr>
          <w:rFonts w:ascii="Trebuchet MS" w:eastAsia="Times New Roman" w:hAnsi="Trebuchet MS" w:cs="Times New Roman"/>
          <w:sz w:val="24"/>
          <w:szCs w:val="24"/>
        </w:rPr>
        <w:t xml:space="preserve">. Строительство </w:t>
      </w:r>
      <w:r w:rsidR="000651AC" w:rsidRPr="00E378FB">
        <w:rPr>
          <w:rFonts w:ascii="Trebuchet MS" w:eastAsia="Times New Roman" w:hAnsi="Trebuchet MS" w:cs="Times New Roman"/>
          <w:sz w:val="24"/>
          <w:szCs w:val="24"/>
        </w:rPr>
        <w:t>дополнительных</w:t>
      </w:r>
      <w:r w:rsidRPr="00E378FB">
        <w:rPr>
          <w:rFonts w:ascii="Trebuchet MS" w:eastAsia="Times New Roman" w:hAnsi="Trebuchet MS" w:cs="Times New Roman"/>
          <w:sz w:val="24"/>
          <w:szCs w:val="24"/>
        </w:rPr>
        <w:t xml:space="preserve"> источников тепловой энергии для этих целей не требуется. </w:t>
      </w:r>
    </w:p>
    <w:p w14:paraId="695E7CB1" w14:textId="6D9C05EE" w:rsidR="00094D7E" w:rsidRPr="00E378FB" w:rsidRDefault="00907BA9" w:rsidP="008C3E13">
      <w:pPr>
        <w:widowControl w:val="0"/>
        <w:tabs>
          <w:tab w:val="left" w:pos="993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  <w:sz w:val="24"/>
          <w:szCs w:val="24"/>
        </w:rPr>
      </w:pPr>
      <w:r w:rsidRPr="00E378FB">
        <w:rPr>
          <w:rFonts w:ascii="Trebuchet MS" w:eastAsia="Times New Roman" w:hAnsi="Trebuchet MS" w:cs="Times New Roman"/>
          <w:sz w:val="24"/>
          <w:szCs w:val="24"/>
        </w:rPr>
        <w:t xml:space="preserve">В отношении </w:t>
      </w:r>
      <w:r w:rsidR="00E7464A" w:rsidRPr="00E378FB">
        <w:rPr>
          <w:rFonts w:ascii="Trebuchet MS" w:eastAsia="Times New Roman" w:hAnsi="Trebuchet MS" w:cs="Times New Roman"/>
          <w:sz w:val="24"/>
          <w:szCs w:val="24"/>
        </w:rPr>
        <w:t>перспективных потребителей, расположенных за пределами эффективного радиуса теплоснабжения,</w:t>
      </w:r>
      <w:r w:rsidRPr="00E378FB">
        <w:rPr>
          <w:rFonts w:ascii="Trebuchet MS" w:eastAsia="Times New Roman" w:hAnsi="Trebuchet MS" w:cs="Times New Roman"/>
          <w:sz w:val="24"/>
          <w:szCs w:val="24"/>
        </w:rPr>
        <w:t xml:space="preserve"> компенсация перспективной тепловой нагрузки планируется за счет индивидуальных источников, так как </w:t>
      </w:r>
      <w:r w:rsidR="00F5639E" w:rsidRPr="00E378FB">
        <w:rPr>
          <w:rFonts w:ascii="Trebuchet MS" w:eastAsia="Times New Roman" w:hAnsi="Trebuchet MS" w:cs="Times New Roman"/>
          <w:sz w:val="24"/>
          <w:szCs w:val="24"/>
        </w:rPr>
        <w:t xml:space="preserve">экономическая </w:t>
      </w:r>
      <w:r w:rsidRPr="00E378FB">
        <w:rPr>
          <w:rFonts w:ascii="Trebuchet MS" w:eastAsia="Times New Roman" w:hAnsi="Trebuchet MS" w:cs="Times New Roman"/>
          <w:sz w:val="24"/>
          <w:szCs w:val="24"/>
        </w:rPr>
        <w:t>целесообразност</w:t>
      </w:r>
      <w:r w:rsidR="00F5639E" w:rsidRPr="00E378FB">
        <w:rPr>
          <w:rFonts w:ascii="Trebuchet MS" w:eastAsia="Times New Roman" w:hAnsi="Trebuchet MS" w:cs="Times New Roman"/>
          <w:sz w:val="24"/>
          <w:szCs w:val="24"/>
        </w:rPr>
        <w:t>ь</w:t>
      </w:r>
      <w:r w:rsidRPr="00E378FB">
        <w:rPr>
          <w:rFonts w:ascii="Trebuchet MS" w:eastAsia="Times New Roman" w:hAnsi="Trebuchet MS" w:cs="Times New Roman"/>
          <w:sz w:val="24"/>
          <w:szCs w:val="24"/>
        </w:rPr>
        <w:t xml:space="preserve"> сооружения централизованного теплоснабжения при отсутствии крупных, или сосредоточенных в плотной застройке потребителей, </w:t>
      </w:r>
      <w:r w:rsidR="00F5639E" w:rsidRPr="00E378FB">
        <w:rPr>
          <w:rFonts w:ascii="Trebuchet MS" w:eastAsia="Times New Roman" w:hAnsi="Trebuchet MS" w:cs="Times New Roman"/>
          <w:sz w:val="24"/>
          <w:szCs w:val="24"/>
        </w:rPr>
        <w:t>отсутствует</w:t>
      </w:r>
      <w:r w:rsidR="00094D7E" w:rsidRPr="00E378FB">
        <w:rPr>
          <w:rFonts w:ascii="Trebuchet MS" w:eastAsia="Times New Roman" w:hAnsi="Trebuchet MS" w:cs="Times New Roman"/>
          <w:sz w:val="24"/>
          <w:szCs w:val="24"/>
        </w:rPr>
        <w:t>.</w:t>
      </w:r>
    </w:p>
    <w:p w14:paraId="68E275A7" w14:textId="77777777" w:rsidR="00236887" w:rsidRPr="00E378FB" w:rsidRDefault="00236887" w:rsidP="00094D7E">
      <w:pPr>
        <w:widowControl w:val="0"/>
        <w:tabs>
          <w:tab w:val="left" w:pos="993"/>
        </w:tabs>
        <w:adjustRightInd w:val="0"/>
        <w:spacing w:after="0" w:line="360" w:lineRule="auto"/>
        <w:ind w:firstLine="709"/>
        <w:jc w:val="both"/>
        <w:rPr>
          <w:rFonts w:ascii="Trebuchet MS" w:eastAsia="Times New Roman" w:hAnsi="Trebuchet MS" w:cs="Times New Roman"/>
          <w:sz w:val="12"/>
          <w:szCs w:val="12"/>
        </w:rPr>
      </w:pPr>
    </w:p>
    <w:p w14:paraId="52C88253" w14:textId="77777777" w:rsidR="00094D7E" w:rsidRPr="00E378FB" w:rsidRDefault="00E7464A" w:rsidP="008C3E13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bookmarkStart w:id="56" w:name="_Toc375163457"/>
      <w:bookmarkStart w:id="57" w:name="_Toc67329085"/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5</w:t>
      </w:r>
      <w:r w:rsidR="00094D7E"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 xml:space="preserve">.2. </w:t>
      </w:r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r w:rsidR="00094D7E"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.</w:t>
      </w:r>
      <w:bookmarkEnd w:id="56"/>
      <w:bookmarkEnd w:id="57"/>
    </w:p>
    <w:p w14:paraId="0C9F86C0" w14:textId="32464506" w:rsidR="00F250DD" w:rsidRPr="00E378FB" w:rsidRDefault="00F250DD" w:rsidP="00F250D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  <w:sz w:val="24"/>
          <w:szCs w:val="24"/>
        </w:rPr>
      </w:pPr>
      <w:bookmarkStart w:id="58" w:name="_Toc375163458"/>
      <w:r w:rsidRPr="00E378FB">
        <w:rPr>
          <w:rFonts w:ascii="Trebuchet MS" w:eastAsia="Times New Roman" w:hAnsi="Trebuchet MS" w:cs="Times New Roman"/>
          <w:spacing w:val="-5"/>
          <w:sz w:val="24"/>
          <w:szCs w:val="24"/>
        </w:rPr>
        <w:t xml:space="preserve">По итогам реализации проектов, предусмотренных Схемой теплоснабжения на территории </w:t>
      </w:r>
      <w:r w:rsidR="00F5639E" w:rsidRPr="00E378FB">
        <w:rPr>
          <w:rFonts w:ascii="Trebuchet MS" w:eastAsia="Times New Roman" w:hAnsi="Trebuchet MS" w:cs="Times New Roman"/>
          <w:spacing w:val="-5"/>
          <w:sz w:val="24"/>
          <w:szCs w:val="24"/>
        </w:rPr>
        <w:t xml:space="preserve">поселка </w:t>
      </w:r>
      <w:r w:rsidR="009E5197">
        <w:rPr>
          <w:rFonts w:ascii="Trebuchet MS" w:eastAsia="Times New Roman" w:hAnsi="Trebuchet MS" w:cs="Times New Roman"/>
          <w:spacing w:val="-5"/>
          <w:sz w:val="24"/>
          <w:szCs w:val="24"/>
        </w:rPr>
        <w:t>Балакирево</w:t>
      </w:r>
      <w:r w:rsidRPr="00E378FB">
        <w:rPr>
          <w:rFonts w:ascii="Trebuchet MS" w:eastAsia="Times New Roman" w:hAnsi="Trebuchet MS" w:cs="Times New Roman"/>
          <w:spacing w:val="-5"/>
          <w:sz w:val="24"/>
          <w:szCs w:val="24"/>
        </w:rPr>
        <w:t xml:space="preserve"> на период до </w:t>
      </w:r>
      <w:r w:rsidR="009E5197">
        <w:rPr>
          <w:rFonts w:ascii="Trebuchet MS" w:eastAsia="Times New Roman" w:hAnsi="Trebuchet MS" w:cs="Times New Roman"/>
          <w:spacing w:val="-5"/>
          <w:sz w:val="24"/>
          <w:szCs w:val="24"/>
        </w:rPr>
        <w:t>2027</w:t>
      </w:r>
      <w:r w:rsidRPr="00E378FB">
        <w:rPr>
          <w:rFonts w:ascii="Trebuchet MS" w:eastAsia="Times New Roman" w:hAnsi="Trebuchet MS" w:cs="Times New Roman"/>
          <w:spacing w:val="-5"/>
          <w:sz w:val="24"/>
          <w:szCs w:val="24"/>
        </w:rPr>
        <w:t xml:space="preserve"> года, </w:t>
      </w:r>
      <w:r w:rsidR="00F5639E" w:rsidRPr="00E378FB">
        <w:rPr>
          <w:rFonts w:ascii="Trebuchet MS" w:eastAsia="Times New Roman" w:hAnsi="Trebuchet MS" w:cs="Times New Roman"/>
          <w:spacing w:val="-5"/>
          <w:sz w:val="24"/>
          <w:szCs w:val="24"/>
        </w:rPr>
        <w:t>перспективная тепловая нагрузка сохраняется на уровне базового периода.</w:t>
      </w:r>
    </w:p>
    <w:p w14:paraId="436F5E68" w14:textId="587C0AC2" w:rsidR="00F5639E" w:rsidRPr="00E378FB" w:rsidRDefault="00F5639E" w:rsidP="00F250D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  <w:sz w:val="24"/>
          <w:szCs w:val="24"/>
        </w:rPr>
      </w:pPr>
      <w:r w:rsidRPr="00E378FB">
        <w:rPr>
          <w:rFonts w:ascii="Trebuchet MS" w:eastAsia="Times New Roman" w:hAnsi="Trebuchet MS" w:cs="Times New Roman"/>
          <w:spacing w:val="-5"/>
          <w:sz w:val="24"/>
          <w:szCs w:val="24"/>
        </w:rPr>
        <w:t>Проведение работ по реконструкции источников тепловой энерг</w:t>
      </w:r>
      <w:r w:rsidR="00D86BE6" w:rsidRPr="00E378FB">
        <w:rPr>
          <w:rFonts w:ascii="Trebuchet MS" w:eastAsia="Times New Roman" w:hAnsi="Trebuchet MS" w:cs="Times New Roman"/>
          <w:spacing w:val="-5"/>
          <w:sz w:val="24"/>
          <w:szCs w:val="24"/>
        </w:rPr>
        <w:t>ии, обеспечивающих перспективную тепловую нагрузку в существующих и расширяемых зонах действия источников тепловой энергии на период актуализации Схемы теплоснабжения не планируется.</w:t>
      </w:r>
    </w:p>
    <w:p w14:paraId="4C77E178" w14:textId="29B5961C" w:rsidR="00F5639E" w:rsidRPr="00E378FB" w:rsidRDefault="00F5639E" w:rsidP="00F250D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  <w:sz w:val="12"/>
          <w:szCs w:val="12"/>
        </w:rPr>
      </w:pPr>
    </w:p>
    <w:p w14:paraId="56B8233D" w14:textId="77777777" w:rsidR="00D86BE6" w:rsidRPr="00E378FB" w:rsidRDefault="00D86BE6" w:rsidP="00D86BE6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bookmarkStart w:id="59" w:name="_Toc67329086"/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5.3.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теплоснабжения.</w:t>
      </w:r>
      <w:bookmarkEnd w:id="59"/>
    </w:p>
    <w:p w14:paraId="0C1266A9" w14:textId="0D6345B1" w:rsidR="00D86BE6" w:rsidRDefault="00D86BE6" w:rsidP="00E378FB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  <w:sz w:val="24"/>
          <w:szCs w:val="24"/>
        </w:rPr>
      </w:pPr>
      <w:r w:rsidRPr="00E378FB">
        <w:rPr>
          <w:rFonts w:ascii="Trebuchet MS" w:eastAsia="Times New Roman" w:hAnsi="Trebuchet MS" w:cs="Times New Roman"/>
          <w:spacing w:val="-5"/>
          <w:sz w:val="24"/>
          <w:szCs w:val="24"/>
        </w:rPr>
        <w:t xml:space="preserve">По итогам реализации проектов, предусмотренных Схемой теплоснабжения на территории </w:t>
      </w:r>
      <w:r w:rsidR="00290AC8" w:rsidRPr="00E378FB">
        <w:rPr>
          <w:rFonts w:ascii="Trebuchet MS" w:eastAsia="Times New Roman" w:hAnsi="Trebuchet MS" w:cs="Times New Roman"/>
          <w:spacing w:val="-5"/>
          <w:sz w:val="24"/>
          <w:szCs w:val="24"/>
        </w:rPr>
        <w:t>поселка</w:t>
      </w:r>
      <w:r w:rsidRPr="00E378FB">
        <w:rPr>
          <w:rFonts w:ascii="Trebuchet MS" w:eastAsia="Times New Roman" w:hAnsi="Trebuchet MS" w:cs="Times New Roman"/>
          <w:spacing w:val="-5"/>
          <w:sz w:val="24"/>
          <w:szCs w:val="24"/>
        </w:rPr>
        <w:t xml:space="preserve"> </w:t>
      </w:r>
      <w:r w:rsidR="009E5197">
        <w:rPr>
          <w:rFonts w:ascii="Trebuchet MS" w:eastAsia="Times New Roman" w:hAnsi="Trebuchet MS" w:cs="Times New Roman"/>
          <w:spacing w:val="-5"/>
          <w:sz w:val="24"/>
          <w:szCs w:val="24"/>
        </w:rPr>
        <w:t>Балакирево</w:t>
      </w:r>
      <w:r w:rsidRPr="00E378FB">
        <w:rPr>
          <w:rFonts w:ascii="Trebuchet MS" w:eastAsia="Times New Roman" w:hAnsi="Trebuchet MS" w:cs="Times New Roman"/>
          <w:spacing w:val="-5"/>
          <w:sz w:val="24"/>
          <w:szCs w:val="24"/>
        </w:rPr>
        <w:t xml:space="preserve"> на период до </w:t>
      </w:r>
      <w:r w:rsidR="009E5197">
        <w:rPr>
          <w:rFonts w:ascii="Trebuchet MS" w:eastAsia="Times New Roman" w:hAnsi="Trebuchet MS" w:cs="Times New Roman"/>
          <w:spacing w:val="-5"/>
          <w:sz w:val="24"/>
          <w:szCs w:val="24"/>
        </w:rPr>
        <w:t>2027</w:t>
      </w:r>
      <w:r w:rsidRPr="00E378FB">
        <w:rPr>
          <w:rFonts w:ascii="Trebuchet MS" w:eastAsia="Times New Roman" w:hAnsi="Trebuchet MS" w:cs="Times New Roman"/>
          <w:spacing w:val="-5"/>
          <w:sz w:val="24"/>
          <w:szCs w:val="24"/>
        </w:rPr>
        <w:t xml:space="preserve"> года, предлагается</w:t>
      </w:r>
      <w:r w:rsidR="00E378FB">
        <w:rPr>
          <w:rFonts w:ascii="Trebuchet MS" w:eastAsia="Times New Roman" w:hAnsi="Trebuchet MS" w:cs="Times New Roman"/>
          <w:spacing w:val="-5"/>
          <w:sz w:val="24"/>
          <w:szCs w:val="24"/>
        </w:rPr>
        <w:t xml:space="preserve"> в</w:t>
      </w:r>
      <w:r w:rsidR="00E378FB" w:rsidRPr="00E378FB">
        <w:rPr>
          <w:rFonts w:ascii="Trebuchet MS" w:eastAsia="Times New Roman" w:hAnsi="Trebuchet MS" w:cs="Times New Roman"/>
          <w:spacing w:val="-5"/>
          <w:sz w:val="24"/>
          <w:szCs w:val="24"/>
        </w:rPr>
        <w:t>ыполнение работ по капитальному ремонту</w:t>
      </w:r>
      <w:r w:rsidR="007F15B6">
        <w:rPr>
          <w:rFonts w:ascii="Trebuchet MS" w:eastAsia="Times New Roman" w:hAnsi="Trebuchet MS" w:cs="Times New Roman"/>
          <w:spacing w:val="-5"/>
          <w:sz w:val="24"/>
          <w:szCs w:val="24"/>
        </w:rPr>
        <w:t>, техническому перевооружению и модернизации источников теплоснабжения</w:t>
      </w:r>
      <w:r w:rsidR="00071C6D">
        <w:rPr>
          <w:rFonts w:ascii="Trebuchet MS" w:eastAsia="Times New Roman" w:hAnsi="Trebuchet MS" w:cs="Times New Roman"/>
          <w:spacing w:val="-5"/>
          <w:sz w:val="24"/>
          <w:szCs w:val="24"/>
        </w:rPr>
        <w:t>:</w:t>
      </w:r>
    </w:p>
    <w:p w14:paraId="6474456F" w14:textId="57032DE5" w:rsidR="00071C6D" w:rsidRPr="00071C6D" w:rsidRDefault="00071C6D" w:rsidP="00071C6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  <w:sz w:val="24"/>
          <w:szCs w:val="24"/>
        </w:rPr>
      </w:pPr>
      <w:r>
        <w:rPr>
          <w:rFonts w:ascii="Trebuchet MS" w:eastAsia="Times New Roman" w:hAnsi="Trebuchet MS" w:cs="Times New Roman"/>
          <w:spacing w:val="-5"/>
          <w:sz w:val="24"/>
          <w:szCs w:val="24"/>
        </w:rPr>
        <w:t xml:space="preserve">- </w:t>
      </w:r>
      <w:r w:rsidRPr="00071C6D">
        <w:rPr>
          <w:rFonts w:ascii="Trebuchet MS" w:eastAsia="Times New Roman" w:hAnsi="Trebuchet MS" w:cs="Times New Roman"/>
          <w:spacing w:val="-5"/>
          <w:sz w:val="24"/>
          <w:szCs w:val="24"/>
        </w:rPr>
        <w:t>Капитальный ремонт обмуровки конвективной части котла КВГМ-20-150 (№2)</w:t>
      </w:r>
      <w:r>
        <w:rPr>
          <w:rFonts w:ascii="Trebuchet MS" w:eastAsia="Times New Roman" w:hAnsi="Trebuchet MS" w:cs="Times New Roman"/>
          <w:spacing w:val="-5"/>
          <w:sz w:val="24"/>
          <w:szCs w:val="24"/>
        </w:rPr>
        <w:t>;</w:t>
      </w:r>
    </w:p>
    <w:p w14:paraId="5B98AA89" w14:textId="2E4B4C8C" w:rsidR="00071C6D" w:rsidRPr="00071C6D" w:rsidRDefault="00071C6D" w:rsidP="00071C6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  <w:sz w:val="24"/>
          <w:szCs w:val="24"/>
        </w:rPr>
      </w:pPr>
      <w:r>
        <w:rPr>
          <w:rFonts w:ascii="Trebuchet MS" w:eastAsia="Times New Roman" w:hAnsi="Trebuchet MS" w:cs="Times New Roman"/>
          <w:spacing w:val="-5"/>
          <w:sz w:val="24"/>
          <w:szCs w:val="24"/>
        </w:rPr>
        <w:t xml:space="preserve">- </w:t>
      </w:r>
      <w:r w:rsidRPr="00071C6D">
        <w:rPr>
          <w:rFonts w:ascii="Trebuchet MS" w:eastAsia="Times New Roman" w:hAnsi="Trebuchet MS" w:cs="Times New Roman"/>
          <w:spacing w:val="-5"/>
          <w:sz w:val="24"/>
          <w:szCs w:val="24"/>
        </w:rPr>
        <w:t>Модернизация водогрейного котла с использованием горелочного устройства SF-1600/3200 (замена котловой автоматики)</w:t>
      </w:r>
      <w:r>
        <w:rPr>
          <w:rFonts w:ascii="Trebuchet MS" w:eastAsia="Times New Roman" w:hAnsi="Trebuchet MS" w:cs="Times New Roman"/>
          <w:spacing w:val="-5"/>
          <w:sz w:val="24"/>
          <w:szCs w:val="24"/>
        </w:rPr>
        <w:t>;</w:t>
      </w:r>
    </w:p>
    <w:p w14:paraId="0AD3233D" w14:textId="238DF650" w:rsidR="00071C6D" w:rsidRPr="00071C6D" w:rsidRDefault="00071C6D" w:rsidP="00071C6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  <w:sz w:val="24"/>
          <w:szCs w:val="24"/>
        </w:rPr>
      </w:pPr>
      <w:r>
        <w:rPr>
          <w:rFonts w:ascii="Trebuchet MS" w:eastAsia="Times New Roman" w:hAnsi="Trebuchet MS" w:cs="Times New Roman"/>
          <w:spacing w:val="-5"/>
          <w:sz w:val="24"/>
          <w:szCs w:val="24"/>
        </w:rPr>
        <w:t xml:space="preserve">- </w:t>
      </w:r>
      <w:r w:rsidRPr="00071C6D">
        <w:rPr>
          <w:rFonts w:ascii="Trebuchet MS" w:eastAsia="Times New Roman" w:hAnsi="Trebuchet MS" w:cs="Times New Roman"/>
          <w:spacing w:val="-5"/>
          <w:sz w:val="24"/>
          <w:szCs w:val="24"/>
        </w:rPr>
        <w:t>Модернизация водогрейного котла с использованием горелочного устройства SF-1600/3200 (замена газовых горелок РГМГ-20-2шт)</w:t>
      </w:r>
      <w:r>
        <w:rPr>
          <w:rFonts w:ascii="Trebuchet MS" w:eastAsia="Times New Roman" w:hAnsi="Trebuchet MS" w:cs="Times New Roman"/>
          <w:spacing w:val="-5"/>
          <w:sz w:val="24"/>
          <w:szCs w:val="24"/>
        </w:rPr>
        <w:t>;</w:t>
      </w:r>
    </w:p>
    <w:p w14:paraId="60FB89FD" w14:textId="5BD0B9B9" w:rsidR="00071C6D" w:rsidRPr="00071C6D" w:rsidRDefault="00071C6D" w:rsidP="00071C6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  <w:sz w:val="24"/>
          <w:szCs w:val="24"/>
        </w:rPr>
      </w:pPr>
      <w:r>
        <w:rPr>
          <w:rFonts w:ascii="Trebuchet MS" w:eastAsia="Times New Roman" w:hAnsi="Trebuchet MS" w:cs="Times New Roman"/>
          <w:spacing w:val="-5"/>
          <w:sz w:val="24"/>
          <w:szCs w:val="24"/>
        </w:rPr>
        <w:t xml:space="preserve">- </w:t>
      </w:r>
      <w:r w:rsidRPr="00071C6D">
        <w:rPr>
          <w:rFonts w:ascii="Trebuchet MS" w:eastAsia="Times New Roman" w:hAnsi="Trebuchet MS" w:cs="Times New Roman"/>
          <w:spacing w:val="-5"/>
          <w:sz w:val="24"/>
          <w:szCs w:val="24"/>
        </w:rPr>
        <w:t>Замена автоматики насосов</w:t>
      </w:r>
      <w:r>
        <w:rPr>
          <w:rFonts w:ascii="Trebuchet MS" w:eastAsia="Times New Roman" w:hAnsi="Trebuchet MS" w:cs="Times New Roman"/>
          <w:spacing w:val="-5"/>
          <w:sz w:val="24"/>
          <w:szCs w:val="24"/>
        </w:rPr>
        <w:t>;</w:t>
      </w:r>
    </w:p>
    <w:p w14:paraId="01ABE462" w14:textId="508785C4" w:rsidR="00F250DD" w:rsidRDefault="00071C6D" w:rsidP="00F250D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  <w:sz w:val="24"/>
          <w:szCs w:val="24"/>
        </w:rPr>
      </w:pPr>
      <w:r>
        <w:rPr>
          <w:rFonts w:ascii="Trebuchet MS" w:eastAsia="Times New Roman" w:hAnsi="Trebuchet MS" w:cs="Times New Roman"/>
          <w:spacing w:val="-5"/>
          <w:sz w:val="24"/>
          <w:szCs w:val="24"/>
        </w:rPr>
        <w:t xml:space="preserve">- </w:t>
      </w:r>
      <w:r w:rsidRPr="00071C6D">
        <w:rPr>
          <w:rFonts w:ascii="Trebuchet MS" w:eastAsia="Times New Roman" w:hAnsi="Trebuchet MS" w:cs="Times New Roman"/>
          <w:spacing w:val="-5"/>
          <w:sz w:val="24"/>
          <w:szCs w:val="24"/>
        </w:rPr>
        <w:t>Замена насосной группы</w:t>
      </w:r>
      <w:r>
        <w:rPr>
          <w:rFonts w:ascii="Trebuchet MS" w:eastAsia="Times New Roman" w:hAnsi="Trebuchet MS" w:cs="Times New Roman"/>
          <w:spacing w:val="-5"/>
          <w:sz w:val="24"/>
          <w:szCs w:val="24"/>
        </w:rPr>
        <w:t>.</w:t>
      </w:r>
    </w:p>
    <w:p w14:paraId="0F04436E" w14:textId="77777777" w:rsidR="007F15B6" w:rsidRDefault="007F15B6" w:rsidP="00E378FB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spacing w:val="-5"/>
          <w:sz w:val="24"/>
          <w:szCs w:val="24"/>
        </w:rPr>
        <w:sectPr w:rsidR="007F15B6" w:rsidSect="00FF22B8">
          <w:headerReference w:type="even" r:id="rId21"/>
          <w:footerReference w:type="even" r:id="rId22"/>
          <w:pgSz w:w="11906" w:h="16838"/>
          <w:pgMar w:top="1134" w:right="851" w:bottom="1134" w:left="1134" w:header="567" w:footer="567" w:gutter="0"/>
          <w:cols w:space="720"/>
          <w:titlePg/>
        </w:sectPr>
      </w:pPr>
    </w:p>
    <w:p w14:paraId="26AFA9C6" w14:textId="013CD78A" w:rsidR="007F15B6" w:rsidRDefault="00E378FB" w:rsidP="00E378FB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spacing w:val="-5"/>
          <w:sz w:val="24"/>
          <w:szCs w:val="24"/>
        </w:rPr>
      </w:pPr>
      <w:r w:rsidRPr="00E378FB">
        <w:rPr>
          <w:rFonts w:ascii="Trebuchet MS" w:eastAsia="Times New Roman" w:hAnsi="Trebuchet MS" w:cs="Times New Roman"/>
          <w:b/>
          <w:bCs/>
          <w:spacing w:val="-5"/>
          <w:sz w:val="24"/>
          <w:szCs w:val="24"/>
        </w:rPr>
        <w:lastRenderedPageBreak/>
        <w:t xml:space="preserve">Таблица 5.3 – План-график по строительству (реконструкции) источников теплоснабжения на территории поселок </w:t>
      </w:r>
      <w:r w:rsidR="009E5197">
        <w:rPr>
          <w:rFonts w:ascii="Trebuchet MS" w:eastAsia="Times New Roman" w:hAnsi="Trebuchet MS" w:cs="Times New Roman"/>
          <w:b/>
          <w:bCs/>
          <w:spacing w:val="-5"/>
          <w:sz w:val="24"/>
          <w:szCs w:val="24"/>
        </w:rPr>
        <w:t>Балакирево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6"/>
        <w:gridCol w:w="4748"/>
        <w:gridCol w:w="1007"/>
        <w:gridCol w:w="863"/>
        <w:gridCol w:w="863"/>
        <w:gridCol w:w="863"/>
        <w:gridCol w:w="863"/>
        <w:gridCol w:w="863"/>
        <w:gridCol w:w="1007"/>
        <w:gridCol w:w="1075"/>
        <w:gridCol w:w="2054"/>
      </w:tblGrid>
      <w:tr w:rsidR="007F15B6" w:rsidRPr="007F15B6" w14:paraId="79EF23EA" w14:textId="77777777" w:rsidTr="007F15B6">
        <w:trPr>
          <w:trHeight w:val="345"/>
        </w:trPr>
        <w:tc>
          <w:tcPr>
            <w:tcW w:w="373" w:type="pct"/>
            <w:vMerge w:val="restart"/>
            <w:shd w:val="clear" w:color="000000" w:fill="CCFF99"/>
            <w:vAlign w:val="center"/>
            <w:hideMark/>
          </w:tcPr>
          <w:p w14:paraId="3C10D8A3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Номер проекта</w:t>
            </w:r>
          </w:p>
        </w:tc>
        <w:tc>
          <w:tcPr>
            <w:tcW w:w="1546" w:type="pct"/>
            <w:vMerge w:val="restart"/>
            <w:shd w:val="clear" w:color="000000" w:fill="CCFF99"/>
            <w:noWrap/>
            <w:vAlign w:val="center"/>
            <w:hideMark/>
          </w:tcPr>
          <w:p w14:paraId="6D53B888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Наименование проекта</w:t>
            </w:r>
          </w:p>
        </w:tc>
        <w:tc>
          <w:tcPr>
            <w:tcW w:w="328" w:type="pct"/>
            <w:vMerge w:val="restart"/>
            <w:shd w:val="clear" w:color="000000" w:fill="CCFF99"/>
            <w:vAlign w:val="center"/>
            <w:hideMark/>
          </w:tcPr>
          <w:p w14:paraId="3FDB3902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Вид работ</w:t>
            </w:r>
          </w:p>
        </w:tc>
        <w:tc>
          <w:tcPr>
            <w:tcW w:w="2083" w:type="pct"/>
            <w:gridSpan w:val="7"/>
            <w:shd w:val="clear" w:color="000000" w:fill="CCFF99"/>
            <w:noWrap/>
            <w:vAlign w:val="center"/>
            <w:hideMark/>
          </w:tcPr>
          <w:p w14:paraId="5826E874" w14:textId="7D9EFFB0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Стоимость реализации проекта, тыс.</w:t>
            </w:r>
            <w:r w:rsidR="00C72A0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</w:t>
            </w: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руб. (с НДС)</w:t>
            </w:r>
          </w:p>
        </w:tc>
        <w:tc>
          <w:tcPr>
            <w:tcW w:w="669" w:type="pct"/>
            <w:vMerge w:val="restart"/>
            <w:shd w:val="clear" w:color="000000" w:fill="CCFF99"/>
            <w:vAlign w:val="center"/>
            <w:hideMark/>
          </w:tcPr>
          <w:p w14:paraId="67B0851A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Источники финансирования</w:t>
            </w:r>
          </w:p>
        </w:tc>
      </w:tr>
      <w:tr w:rsidR="007F15B6" w:rsidRPr="007F15B6" w14:paraId="4C8309FA" w14:textId="77777777" w:rsidTr="007F15B6">
        <w:trPr>
          <w:trHeight w:val="600"/>
        </w:trPr>
        <w:tc>
          <w:tcPr>
            <w:tcW w:w="373" w:type="pct"/>
            <w:vMerge/>
            <w:vAlign w:val="center"/>
            <w:hideMark/>
          </w:tcPr>
          <w:p w14:paraId="6641B04E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1546" w:type="pct"/>
            <w:vMerge/>
            <w:vAlign w:val="center"/>
            <w:hideMark/>
          </w:tcPr>
          <w:p w14:paraId="01159A8C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328" w:type="pct"/>
            <w:vMerge/>
            <w:vAlign w:val="center"/>
            <w:hideMark/>
          </w:tcPr>
          <w:p w14:paraId="34D6AA27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281" w:type="pct"/>
            <w:shd w:val="clear" w:color="000000" w:fill="CCFF99"/>
            <w:noWrap/>
            <w:vAlign w:val="center"/>
            <w:hideMark/>
          </w:tcPr>
          <w:p w14:paraId="2A4A63FA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2021</w:t>
            </w:r>
          </w:p>
        </w:tc>
        <w:tc>
          <w:tcPr>
            <w:tcW w:w="281" w:type="pct"/>
            <w:shd w:val="clear" w:color="000000" w:fill="CCFF99"/>
            <w:noWrap/>
            <w:vAlign w:val="center"/>
            <w:hideMark/>
          </w:tcPr>
          <w:p w14:paraId="02EA2994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2022</w:t>
            </w:r>
          </w:p>
        </w:tc>
        <w:tc>
          <w:tcPr>
            <w:tcW w:w="281" w:type="pct"/>
            <w:shd w:val="clear" w:color="000000" w:fill="CCFF99"/>
            <w:noWrap/>
            <w:vAlign w:val="center"/>
            <w:hideMark/>
          </w:tcPr>
          <w:p w14:paraId="6C49D3FD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2023</w:t>
            </w:r>
          </w:p>
        </w:tc>
        <w:tc>
          <w:tcPr>
            <w:tcW w:w="281" w:type="pct"/>
            <w:shd w:val="clear" w:color="000000" w:fill="CCFF99"/>
            <w:noWrap/>
            <w:vAlign w:val="center"/>
            <w:hideMark/>
          </w:tcPr>
          <w:p w14:paraId="67568277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2024</w:t>
            </w:r>
          </w:p>
        </w:tc>
        <w:tc>
          <w:tcPr>
            <w:tcW w:w="281" w:type="pct"/>
            <w:shd w:val="clear" w:color="000000" w:fill="CCFF99"/>
            <w:noWrap/>
            <w:vAlign w:val="center"/>
            <w:hideMark/>
          </w:tcPr>
          <w:p w14:paraId="7CD7F79A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2025</w:t>
            </w:r>
          </w:p>
        </w:tc>
        <w:tc>
          <w:tcPr>
            <w:tcW w:w="328" w:type="pct"/>
            <w:shd w:val="clear" w:color="000000" w:fill="CCFF99"/>
            <w:noWrap/>
            <w:vAlign w:val="center"/>
            <w:hideMark/>
          </w:tcPr>
          <w:p w14:paraId="0442D020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2026</w:t>
            </w:r>
          </w:p>
        </w:tc>
        <w:tc>
          <w:tcPr>
            <w:tcW w:w="349" w:type="pct"/>
            <w:shd w:val="clear" w:color="000000" w:fill="CCFF99"/>
            <w:noWrap/>
            <w:vAlign w:val="center"/>
            <w:hideMark/>
          </w:tcPr>
          <w:p w14:paraId="123714CC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2027</w:t>
            </w:r>
          </w:p>
        </w:tc>
        <w:tc>
          <w:tcPr>
            <w:tcW w:w="669" w:type="pct"/>
            <w:vMerge/>
            <w:vAlign w:val="center"/>
            <w:hideMark/>
          </w:tcPr>
          <w:p w14:paraId="6625A049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</w:tr>
      <w:tr w:rsidR="007F15B6" w:rsidRPr="007F15B6" w14:paraId="2333F3C3" w14:textId="77777777" w:rsidTr="007F15B6">
        <w:trPr>
          <w:trHeight w:val="600"/>
        </w:trPr>
        <w:tc>
          <w:tcPr>
            <w:tcW w:w="373" w:type="pct"/>
            <w:shd w:val="clear" w:color="000000" w:fill="FFFF99"/>
            <w:vAlign w:val="center"/>
            <w:hideMark/>
          </w:tcPr>
          <w:p w14:paraId="5A22A684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546" w:type="pct"/>
            <w:shd w:val="clear" w:color="000000" w:fill="FFFF99"/>
            <w:noWrap/>
            <w:vAlign w:val="center"/>
            <w:hideMark/>
          </w:tcPr>
          <w:p w14:paraId="7E5B08F7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ООО "Балакиревские тепловые сети"</w:t>
            </w:r>
          </w:p>
        </w:tc>
        <w:tc>
          <w:tcPr>
            <w:tcW w:w="328" w:type="pct"/>
            <w:shd w:val="clear" w:color="000000" w:fill="FFFF99"/>
            <w:vAlign w:val="center"/>
            <w:hideMark/>
          </w:tcPr>
          <w:p w14:paraId="0573E4F8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81" w:type="pct"/>
            <w:shd w:val="clear" w:color="000000" w:fill="FFFF99"/>
            <w:noWrap/>
            <w:vAlign w:val="center"/>
            <w:hideMark/>
          </w:tcPr>
          <w:p w14:paraId="4A23ADAC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81" w:type="pct"/>
            <w:shd w:val="clear" w:color="000000" w:fill="FFFF99"/>
            <w:noWrap/>
            <w:vAlign w:val="center"/>
            <w:hideMark/>
          </w:tcPr>
          <w:p w14:paraId="55CA866F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81" w:type="pct"/>
            <w:shd w:val="clear" w:color="000000" w:fill="FFFF99"/>
            <w:noWrap/>
            <w:vAlign w:val="center"/>
            <w:hideMark/>
          </w:tcPr>
          <w:p w14:paraId="55944031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81" w:type="pct"/>
            <w:shd w:val="clear" w:color="000000" w:fill="FFFF99"/>
            <w:noWrap/>
            <w:vAlign w:val="center"/>
            <w:hideMark/>
          </w:tcPr>
          <w:p w14:paraId="336F78E9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81" w:type="pct"/>
            <w:shd w:val="clear" w:color="000000" w:fill="FFFF99"/>
            <w:noWrap/>
            <w:vAlign w:val="center"/>
            <w:hideMark/>
          </w:tcPr>
          <w:p w14:paraId="567E45B4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28" w:type="pct"/>
            <w:shd w:val="clear" w:color="000000" w:fill="FFFF99"/>
            <w:noWrap/>
            <w:vAlign w:val="center"/>
            <w:hideMark/>
          </w:tcPr>
          <w:p w14:paraId="4544FA09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49" w:type="pct"/>
            <w:shd w:val="clear" w:color="000000" w:fill="FFFF99"/>
            <w:noWrap/>
            <w:vAlign w:val="center"/>
            <w:hideMark/>
          </w:tcPr>
          <w:p w14:paraId="0238F77A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69" w:type="pct"/>
            <w:shd w:val="clear" w:color="000000" w:fill="FFFF99"/>
            <w:vAlign w:val="center"/>
            <w:hideMark/>
          </w:tcPr>
          <w:p w14:paraId="5E7AAC61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F15B6" w:rsidRPr="007F15B6" w14:paraId="4C413DB2" w14:textId="77777777" w:rsidTr="007F15B6">
        <w:trPr>
          <w:trHeight w:val="615"/>
        </w:trPr>
        <w:tc>
          <w:tcPr>
            <w:tcW w:w="373" w:type="pct"/>
            <w:shd w:val="clear" w:color="auto" w:fill="auto"/>
            <w:vAlign w:val="center"/>
            <w:hideMark/>
          </w:tcPr>
          <w:p w14:paraId="1B1B4740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bookmarkStart w:id="60" w:name="_Hlk74754760"/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1-4-1-1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14:paraId="008919B3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Капитальный ремонт обмуровки конвективной части котла КВГМ-20-150 (№2)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26ABAB64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ремонт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22DADA1F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40EE9E7B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1 249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1D42B442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230A026C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520BB6C9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267016C9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49" w:type="pct"/>
            <w:shd w:val="clear" w:color="auto" w:fill="auto"/>
            <w:vAlign w:val="center"/>
            <w:hideMark/>
          </w:tcPr>
          <w:p w14:paraId="3526E7B9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669" w:type="pct"/>
            <w:shd w:val="clear" w:color="auto" w:fill="auto"/>
            <w:vAlign w:val="center"/>
            <w:hideMark/>
          </w:tcPr>
          <w:p w14:paraId="309481B8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внебюджет</w:t>
            </w:r>
          </w:p>
        </w:tc>
      </w:tr>
      <w:tr w:rsidR="007F15B6" w:rsidRPr="007F15B6" w14:paraId="6005E5A0" w14:textId="77777777" w:rsidTr="007F15B6">
        <w:trPr>
          <w:trHeight w:val="615"/>
        </w:trPr>
        <w:tc>
          <w:tcPr>
            <w:tcW w:w="373" w:type="pct"/>
            <w:shd w:val="clear" w:color="auto" w:fill="auto"/>
            <w:vAlign w:val="center"/>
            <w:hideMark/>
          </w:tcPr>
          <w:p w14:paraId="7DE8A4EF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1-1-4-1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14:paraId="610C6BC5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Модернизация водогрейного котла с использованием горелочного устройства SF-1600/3200 (замена котловой автоматики)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348F43A7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СМР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77232466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1A3848E1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7C50A1E6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3C5FDD4E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3 988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44B9D0C7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278B3B29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49" w:type="pct"/>
            <w:shd w:val="clear" w:color="auto" w:fill="auto"/>
            <w:vAlign w:val="center"/>
            <w:hideMark/>
          </w:tcPr>
          <w:p w14:paraId="236957B5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669" w:type="pct"/>
            <w:shd w:val="clear" w:color="auto" w:fill="auto"/>
            <w:vAlign w:val="center"/>
            <w:hideMark/>
          </w:tcPr>
          <w:p w14:paraId="1B567CFE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внебюджет</w:t>
            </w:r>
          </w:p>
        </w:tc>
      </w:tr>
      <w:tr w:rsidR="007F15B6" w:rsidRPr="007F15B6" w14:paraId="7C336108" w14:textId="77777777" w:rsidTr="007F15B6">
        <w:trPr>
          <w:trHeight w:val="615"/>
        </w:trPr>
        <w:tc>
          <w:tcPr>
            <w:tcW w:w="373" w:type="pct"/>
            <w:shd w:val="clear" w:color="auto" w:fill="auto"/>
            <w:vAlign w:val="center"/>
            <w:hideMark/>
          </w:tcPr>
          <w:p w14:paraId="5D4724A8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1-1-4-2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14:paraId="0D5632B3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Модернизация водогрейного котла с использованием горелочного устройства SF-1600/3200 (замена газовых горелок РГМГ-20-2шт)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3EE3C58F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СМР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431ED232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10729A70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179B7F1A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4367B5B4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7CB28923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4 221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6844003E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49" w:type="pct"/>
            <w:shd w:val="clear" w:color="auto" w:fill="auto"/>
            <w:vAlign w:val="center"/>
            <w:hideMark/>
          </w:tcPr>
          <w:p w14:paraId="13CA4688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669" w:type="pct"/>
            <w:shd w:val="clear" w:color="auto" w:fill="auto"/>
            <w:vAlign w:val="center"/>
            <w:hideMark/>
          </w:tcPr>
          <w:p w14:paraId="52009A7C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внебюджет</w:t>
            </w:r>
          </w:p>
        </w:tc>
      </w:tr>
      <w:tr w:rsidR="007F15B6" w:rsidRPr="007F15B6" w14:paraId="365DD4C1" w14:textId="77777777" w:rsidTr="0001795C">
        <w:trPr>
          <w:trHeight w:val="315"/>
        </w:trPr>
        <w:tc>
          <w:tcPr>
            <w:tcW w:w="373" w:type="pct"/>
            <w:shd w:val="clear" w:color="auto" w:fill="auto"/>
            <w:vAlign w:val="center"/>
            <w:hideMark/>
          </w:tcPr>
          <w:p w14:paraId="5A1E75E0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1-1-3-1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14:paraId="5D9D09E2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Замена автоматики насосов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6C911870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СМР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15636BC3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281" w:type="pct"/>
            <w:shd w:val="clear" w:color="auto" w:fill="auto"/>
            <w:vAlign w:val="center"/>
          </w:tcPr>
          <w:p w14:paraId="2229E10C" w14:textId="1F605084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3BAB4E98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35F2F0C4" w14:textId="3E131602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  <w:r w:rsidR="0001795C">
              <w:rPr>
                <w:rFonts w:ascii="Trebuchet MS" w:eastAsia="Times New Roman" w:hAnsi="Trebuchet MS" w:cs="Calibri"/>
                <w:color w:val="000000"/>
                <w:lang w:eastAsia="ru-RU"/>
              </w:rPr>
              <w:t>4 437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440B56FC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0214DBD7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49" w:type="pct"/>
            <w:shd w:val="clear" w:color="auto" w:fill="auto"/>
            <w:vAlign w:val="center"/>
            <w:hideMark/>
          </w:tcPr>
          <w:p w14:paraId="754275DC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669" w:type="pct"/>
            <w:shd w:val="clear" w:color="auto" w:fill="auto"/>
            <w:vAlign w:val="center"/>
            <w:hideMark/>
          </w:tcPr>
          <w:p w14:paraId="11B05FF4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внебюджет</w:t>
            </w:r>
          </w:p>
        </w:tc>
      </w:tr>
      <w:tr w:rsidR="007F15B6" w:rsidRPr="007F15B6" w14:paraId="61F654C1" w14:textId="77777777" w:rsidTr="007F15B6">
        <w:trPr>
          <w:trHeight w:val="315"/>
        </w:trPr>
        <w:tc>
          <w:tcPr>
            <w:tcW w:w="373" w:type="pct"/>
            <w:shd w:val="clear" w:color="auto" w:fill="auto"/>
            <w:vAlign w:val="center"/>
            <w:hideMark/>
          </w:tcPr>
          <w:p w14:paraId="48B7C408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1-1-3-2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14:paraId="4CE85187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Замена насосной группы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078C9418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СМР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371A0D59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7D7EE4BF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081A764A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7A38B4F1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6C828D5D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677626E3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3 791</w:t>
            </w:r>
          </w:p>
        </w:tc>
        <w:tc>
          <w:tcPr>
            <w:tcW w:w="349" w:type="pct"/>
            <w:shd w:val="clear" w:color="auto" w:fill="auto"/>
            <w:vAlign w:val="center"/>
            <w:hideMark/>
          </w:tcPr>
          <w:p w14:paraId="3ABEC747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3 959</w:t>
            </w:r>
          </w:p>
        </w:tc>
        <w:tc>
          <w:tcPr>
            <w:tcW w:w="669" w:type="pct"/>
            <w:shd w:val="clear" w:color="auto" w:fill="auto"/>
            <w:vAlign w:val="center"/>
            <w:hideMark/>
          </w:tcPr>
          <w:p w14:paraId="43EFCF73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внебюджет</w:t>
            </w:r>
          </w:p>
        </w:tc>
      </w:tr>
      <w:bookmarkEnd w:id="60"/>
    </w:tbl>
    <w:p w14:paraId="355375F1" w14:textId="29972693" w:rsidR="007F15B6" w:rsidRDefault="007F15B6" w:rsidP="00E378FB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spacing w:val="-5"/>
          <w:sz w:val="24"/>
          <w:szCs w:val="24"/>
        </w:rPr>
        <w:sectPr w:rsidR="007F15B6" w:rsidSect="007F15B6">
          <w:pgSz w:w="16838" w:h="11906" w:orient="landscape"/>
          <w:pgMar w:top="851" w:right="851" w:bottom="1134" w:left="851" w:header="567" w:footer="567" w:gutter="0"/>
          <w:cols w:space="720"/>
          <w:titlePg/>
        </w:sectPr>
      </w:pPr>
    </w:p>
    <w:p w14:paraId="6A09C7C0" w14:textId="77777777" w:rsidR="00D86BE6" w:rsidRPr="00E378FB" w:rsidRDefault="00D86BE6" w:rsidP="00D86BE6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bookmarkStart w:id="61" w:name="_Toc67329087"/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lastRenderedPageBreak/>
        <w:t>5.4.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котельных.</w:t>
      </w:r>
      <w:bookmarkEnd w:id="61"/>
    </w:p>
    <w:p w14:paraId="144108F0" w14:textId="77777777" w:rsidR="00D86BE6" w:rsidRPr="00E378FB" w:rsidRDefault="00D86BE6" w:rsidP="00D86BE6">
      <w:pPr>
        <w:autoSpaceDE w:val="0"/>
        <w:autoSpaceDN w:val="0"/>
        <w:adjustRightInd w:val="0"/>
        <w:spacing w:after="0" w:line="276" w:lineRule="auto"/>
        <w:ind w:firstLine="576"/>
        <w:jc w:val="both"/>
        <w:rPr>
          <w:rFonts w:ascii="Trebuchet MS" w:eastAsia="Times New Roman" w:hAnsi="Trebuchet MS" w:cs="Times New Roman"/>
          <w:spacing w:val="-5"/>
          <w:sz w:val="24"/>
          <w:szCs w:val="24"/>
        </w:rPr>
      </w:pPr>
      <w:r w:rsidRPr="00E378FB">
        <w:rPr>
          <w:rFonts w:ascii="Trebuchet MS" w:eastAsia="Times New Roman" w:hAnsi="Trebuchet MS" w:cs="Times New Roman"/>
          <w:spacing w:val="-5"/>
          <w:sz w:val="24"/>
          <w:szCs w:val="24"/>
        </w:rPr>
        <w:t>Источники тепловой энергии, функционирующих в режиме комбинированной выработки электрической и тепловой энергии, и котельные работающие совместно на единую тепловую сеть отсутствуют.</w:t>
      </w:r>
    </w:p>
    <w:p w14:paraId="1E00A027" w14:textId="77777777" w:rsidR="00D86BE6" w:rsidRPr="002C4E17" w:rsidRDefault="00D86BE6" w:rsidP="00D86BE6">
      <w:pPr>
        <w:autoSpaceDE w:val="0"/>
        <w:autoSpaceDN w:val="0"/>
        <w:adjustRightInd w:val="0"/>
        <w:spacing w:after="0" w:line="240" w:lineRule="auto"/>
        <w:ind w:firstLine="578"/>
        <w:jc w:val="both"/>
        <w:rPr>
          <w:rFonts w:ascii="Trebuchet MS" w:eastAsia="Times New Roman" w:hAnsi="Trebuchet MS" w:cs="Times New Roman"/>
          <w:spacing w:val="-5"/>
          <w:sz w:val="12"/>
          <w:szCs w:val="12"/>
        </w:rPr>
      </w:pPr>
    </w:p>
    <w:p w14:paraId="190CBE27" w14:textId="77777777" w:rsidR="00D86BE6" w:rsidRPr="00E378FB" w:rsidRDefault="00D86BE6" w:rsidP="00D86BE6">
      <w:pPr>
        <w:widowControl w:val="0"/>
        <w:tabs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bookmarkStart w:id="62" w:name="_Toc375163459"/>
      <w:bookmarkStart w:id="63" w:name="_Toc67329088"/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5.5.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нецелесообразно.</w:t>
      </w:r>
      <w:bookmarkEnd w:id="62"/>
      <w:bookmarkEnd w:id="63"/>
    </w:p>
    <w:p w14:paraId="0C8FA90B" w14:textId="2343313F" w:rsidR="00D86BE6" w:rsidRDefault="00714CCD" w:rsidP="00714CC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  <w:sz w:val="24"/>
          <w:szCs w:val="24"/>
        </w:rPr>
      </w:pPr>
      <w:r w:rsidRPr="00E378FB">
        <w:rPr>
          <w:rFonts w:ascii="Trebuchet MS" w:eastAsia="Times New Roman" w:hAnsi="Trebuchet MS" w:cs="Times New Roman"/>
          <w:spacing w:val="-5"/>
          <w:sz w:val="24"/>
          <w:szCs w:val="24"/>
        </w:rPr>
        <w:t xml:space="preserve">Мероприятия </w:t>
      </w:r>
      <w:r w:rsidR="00180530">
        <w:rPr>
          <w:rFonts w:ascii="Trebuchet MS" w:eastAsia="Times New Roman" w:hAnsi="Trebuchet MS" w:cs="Times New Roman"/>
          <w:spacing w:val="-5"/>
          <w:sz w:val="24"/>
          <w:szCs w:val="24"/>
        </w:rPr>
        <w:t xml:space="preserve">по </w:t>
      </w:r>
      <w:r w:rsidRPr="00E378FB">
        <w:rPr>
          <w:rFonts w:ascii="Trebuchet MS" w:eastAsia="Times New Roman" w:hAnsi="Trebuchet MS" w:cs="Times New Roman"/>
          <w:spacing w:val="-5"/>
          <w:sz w:val="24"/>
          <w:szCs w:val="24"/>
        </w:rPr>
        <w:t>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 с целью повышения эффективности работы систем теплоснабжения не требуются.</w:t>
      </w:r>
    </w:p>
    <w:p w14:paraId="1660A57E" w14:textId="14B97E4F" w:rsidR="00E378FB" w:rsidRPr="002C4E17" w:rsidRDefault="00E378FB" w:rsidP="00714CC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  <w:sz w:val="12"/>
          <w:szCs w:val="12"/>
        </w:rPr>
      </w:pPr>
    </w:p>
    <w:p w14:paraId="54345CB6" w14:textId="77777777" w:rsidR="00E378FB" w:rsidRPr="00E378FB" w:rsidRDefault="00E378FB" w:rsidP="00E378F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bookmarkStart w:id="64" w:name="_Toc375163460"/>
      <w:bookmarkStart w:id="65" w:name="_Toc67329089"/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5.6.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энергии.</w:t>
      </w:r>
      <w:bookmarkEnd w:id="64"/>
      <w:bookmarkEnd w:id="65"/>
    </w:p>
    <w:p w14:paraId="17A8D092" w14:textId="7B10B3FE" w:rsidR="002C4E17" w:rsidRDefault="00E378FB" w:rsidP="00E378F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>Меры по переоборудованию котельных в источники комбинированной выработки электрической и тепловой энергии на расчетный период не требу</w:t>
      </w:r>
      <w:r w:rsidR="002C4E17">
        <w:rPr>
          <w:rFonts w:ascii="Trebuchet MS" w:eastAsia="Times New Roman" w:hAnsi="Trebuchet MS" w:cs="Times New Roman"/>
          <w:sz w:val="24"/>
          <w:szCs w:val="24"/>
          <w:lang w:eastAsia="ru-RU"/>
        </w:rPr>
        <w:t>ю</w:t>
      </w:r>
      <w:r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тся. </w:t>
      </w:r>
      <w:r w:rsidR="002C4E17">
        <w:rPr>
          <w:rFonts w:ascii="Trebuchet MS" w:eastAsia="Times New Roman" w:hAnsi="Trebuchet MS" w:cs="Times New Roman"/>
          <w:sz w:val="24"/>
          <w:szCs w:val="24"/>
          <w:lang w:eastAsia="ru-RU"/>
        </w:rPr>
        <w:t>Дефицит поставки электрической энергии на территории муниципального образования отсутствует.</w:t>
      </w:r>
    </w:p>
    <w:p w14:paraId="7E536728" w14:textId="04B4BA46" w:rsidR="002C4E17" w:rsidRDefault="002C4E17" w:rsidP="00E378F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>
        <w:rPr>
          <w:rFonts w:ascii="Trebuchet MS" w:eastAsia="Times New Roman" w:hAnsi="Trebuchet MS" w:cs="Times New Roman"/>
          <w:sz w:val="24"/>
          <w:szCs w:val="24"/>
          <w:lang w:eastAsia="ru-RU"/>
        </w:rPr>
        <w:t>Электроснабжение котельной осуществляется из единой энергетической системы.</w:t>
      </w:r>
    </w:p>
    <w:p w14:paraId="075EC0B4" w14:textId="77777777" w:rsidR="00714CCD" w:rsidRPr="002C4E17" w:rsidRDefault="00714CCD" w:rsidP="00714CC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  <w:sz w:val="12"/>
          <w:szCs w:val="12"/>
        </w:rPr>
      </w:pPr>
    </w:p>
    <w:p w14:paraId="59135C4E" w14:textId="77777777" w:rsidR="00E378FB" w:rsidRPr="00E378FB" w:rsidRDefault="00E378FB" w:rsidP="00E378FB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bookmarkStart w:id="66" w:name="_Toc375163461"/>
      <w:bookmarkStart w:id="67" w:name="_Toc67329090"/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5.7.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эксплуатации.</w:t>
      </w:r>
      <w:bookmarkEnd w:id="66"/>
      <w:bookmarkEnd w:id="67"/>
    </w:p>
    <w:p w14:paraId="56C90EE6" w14:textId="403BCBDC" w:rsidR="00E378FB" w:rsidRPr="00E378FB" w:rsidRDefault="00E378FB" w:rsidP="00E378F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Зоны действия источников комбинированной выработки тепловой и электрической энергии на территории муниципального образования поселок </w:t>
      </w:r>
      <w:r w:rsidR="009E5197">
        <w:rPr>
          <w:rFonts w:ascii="Trebuchet MS" w:eastAsia="Times New Roman" w:hAnsi="Trebuchet MS" w:cs="Times New Roman"/>
          <w:sz w:val="24"/>
          <w:szCs w:val="24"/>
          <w:lang w:eastAsia="ru-RU"/>
        </w:rPr>
        <w:t>Балакирево</w:t>
      </w:r>
      <w:r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отсутствуют, перевод котельных в пиковый режим не требуется.</w:t>
      </w:r>
    </w:p>
    <w:p w14:paraId="74E9E413" w14:textId="77777777" w:rsidR="00E378FB" w:rsidRPr="002C4E17" w:rsidRDefault="00E378FB" w:rsidP="00714CC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  <w:sz w:val="12"/>
          <w:szCs w:val="12"/>
        </w:rPr>
      </w:pPr>
    </w:p>
    <w:p w14:paraId="577784E2" w14:textId="77777777" w:rsidR="00A2622D" w:rsidRPr="00E378FB" w:rsidRDefault="00A2622D" w:rsidP="00B703C7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bookmarkStart w:id="68" w:name="_Toc67329091"/>
      <w:bookmarkEnd w:id="58"/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5.8.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изменения.</w:t>
      </w:r>
      <w:bookmarkEnd w:id="68"/>
    </w:p>
    <w:p w14:paraId="1717117A" w14:textId="280A00D2" w:rsidR="00714CCD" w:rsidRPr="001C2CF3" w:rsidRDefault="001C2CF3" w:rsidP="001C2CF3">
      <w:pPr>
        <w:spacing w:after="0" w:line="276" w:lineRule="auto"/>
        <w:ind w:firstLine="567"/>
        <w:rPr>
          <w:rFonts w:ascii="Trebuchet MS" w:hAnsi="Trebuchet MS"/>
          <w:sz w:val="24"/>
          <w:szCs w:val="24"/>
        </w:rPr>
      </w:pPr>
      <w:r w:rsidRPr="001C2CF3">
        <w:rPr>
          <w:rFonts w:ascii="Trebuchet MS" w:hAnsi="Trebuchet MS"/>
          <w:sz w:val="24"/>
          <w:szCs w:val="24"/>
        </w:rPr>
        <w:t xml:space="preserve">На территории муниципального образования поселок </w:t>
      </w:r>
      <w:r w:rsidR="009E5197">
        <w:rPr>
          <w:rFonts w:ascii="Trebuchet MS" w:hAnsi="Trebuchet MS"/>
          <w:sz w:val="24"/>
          <w:szCs w:val="24"/>
        </w:rPr>
        <w:t>Балакирево</w:t>
      </w:r>
      <w:r w:rsidRPr="001C2CF3">
        <w:rPr>
          <w:rFonts w:ascii="Trebuchet MS" w:hAnsi="Trebuchet MS"/>
          <w:sz w:val="24"/>
          <w:szCs w:val="24"/>
        </w:rPr>
        <w:t xml:space="preserve"> теплоснабжение потребителей осуществляется по температурному графику 95/70⁰С</w:t>
      </w:r>
    </w:p>
    <w:p w14:paraId="6B062EF0" w14:textId="3F26A467" w:rsidR="00714CCD" w:rsidRDefault="00714CCD" w:rsidP="00714CCD">
      <w:pPr>
        <w:widowControl w:val="0"/>
        <w:tabs>
          <w:tab w:val="left" w:pos="426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spacing w:val="-5"/>
          <w:sz w:val="24"/>
          <w:szCs w:val="24"/>
          <w:lang w:eastAsia="ru-RU"/>
        </w:rPr>
      </w:pPr>
      <w:r w:rsidRPr="00E378FB">
        <w:rPr>
          <w:rFonts w:ascii="Trebuchet MS" w:eastAsia="Times New Roman" w:hAnsi="Trebuchet MS" w:cs="Times New Roman"/>
          <w:b/>
          <w:spacing w:val="-5"/>
          <w:sz w:val="24"/>
          <w:szCs w:val="24"/>
          <w:lang w:eastAsia="ru-RU"/>
        </w:rPr>
        <w:t>Таблица 5.8.1 – Параметры отпуска тепловой энергии в сеть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2835"/>
        <w:gridCol w:w="4075"/>
      </w:tblGrid>
      <w:tr w:rsidR="007F15B6" w:rsidRPr="007F15B6" w14:paraId="67D268F9" w14:textId="77777777" w:rsidTr="007F15B6">
        <w:trPr>
          <w:trHeight w:val="312"/>
          <w:tblHeader/>
        </w:trPr>
        <w:tc>
          <w:tcPr>
            <w:tcW w:w="3227" w:type="dxa"/>
            <w:shd w:val="clear" w:color="auto" w:fill="CCFF99"/>
            <w:noWrap/>
            <w:vAlign w:val="center"/>
          </w:tcPr>
          <w:p w14:paraId="2469EC0F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lang w:eastAsia="ru-RU"/>
              </w:rPr>
            </w:pPr>
            <w:bookmarkStart w:id="69" w:name="_Hlk70358532"/>
            <w:r w:rsidRPr="007F15B6">
              <w:rPr>
                <w:rFonts w:ascii="Trebuchet MS" w:eastAsia="Times New Roman" w:hAnsi="Trebuchet MS" w:cstheme="majorHAnsi"/>
                <w:b/>
                <w:bCs/>
                <w:color w:val="000000"/>
                <w:lang w:eastAsia="ru-RU"/>
              </w:rPr>
              <w:t>Наименование котельной (системы теплоснабжения)</w:t>
            </w:r>
          </w:p>
        </w:tc>
        <w:tc>
          <w:tcPr>
            <w:tcW w:w="2835" w:type="dxa"/>
            <w:shd w:val="clear" w:color="auto" w:fill="CCFF99"/>
            <w:vAlign w:val="center"/>
          </w:tcPr>
          <w:p w14:paraId="0E91B2E6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theme="majorHAnsi"/>
                <w:b/>
                <w:bCs/>
                <w:color w:val="000000"/>
                <w:lang w:eastAsia="ru-RU"/>
              </w:rPr>
              <w:t>Температурный график отпуска тепловой энергии</w:t>
            </w:r>
          </w:p>
        </w:tc>
        <w:tc>
          <w:tcPr>
            <w:tcW w:w="4075" w:type="dxa"/>
            <w:shd w:val="clear" w:color="auto" w:fill="CCFF99"/>
          </w:tcPr>
          <w:p w14:paraId="0688E4EB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lang w:eastAsia="ru-RU"/>
              </w:rPr>
            </w:pPr>
            <w:r w:rsidRPr="007F15B6">
              <w:rPr>
                <w:rFonts w:ascii="Trebuchet MS" w:eastAsia="Times New Roman" w:hAnsi="Trebuchet MS" w:cs="Times New Roman"/>
                <w:b/>
                <w:bCs/>
                <w:lang w:eastAsia="ru-RU"/>
              </w:rPr>
              <w:t>Система теплоснабжения</w:t>
            </w:r>
          </w:p>
          <w:p w14:paraId="4CC2CA29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Times New Roman"/>
                <w:b/>
                <w:bCs/>
                <w:lang w:eastAsia="ru-RU"/>
              </w:rPr>
              <w:t>(отопления, горячего водоснабжения (трубопровод)</w:t>
            </w:r>
          </w:p>
        </w:tc>
      </w:tr>
      <w:tr w:rsidR="007F15B6" w:rsidRPr="007F15B6" w14:paraId="65F2CC74" w14:textId="77777777" w:rsidTr="007F15B6">
        <w:trPr>
          <w:trHeight w:val="312"/>
        </w:trPr>
        <w:tc>
          <w:tcPr>
            <w:tcW w:w="10137" w:type="dxa"/>
            <w:gridSpan w:val="3"/>
            <w:shd w:val="clear" w:color="auto" w:fill="FFFF99"/>
            <w:noWrap/>
            <w:vAlign w:val="center"/>
          </w:tcPr>
          <w:p w14:paraId="0E120FBF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theme="majorHAnsi"/>
                <w:b/>
                <w:bCs/>
                <w:color w:val="000000"/>
                <w:lang w:eastAsia="ru-RU"/>
              </w:rPr>
              <w:t>Муниципальное образование поселок Балакирево</w:t>
            </w:r>
          </w:p>
        </w:tc>
      </w:tr>
      <w:tr w:rsidR="007F15B6" w:rsidRPr="007F15B6" w14:paraId="04C86E5F" w14:textId="77777777" w:rsidTr="007F15B6">
        <w:trPr>
          <w:trHeight w:val="312"/>
        </w:trPr>
        <w:tc>
          <w:tcPr>
            <w:tcW w:w="3227" w:type="dxa"/>
            <w:shd w:val="clear" w:color="auto" w:fill="auto"/>
            <w:noWrap/>
            <w:vAlign w:val="center"/>
          </w:tcPr>
          <w:p w14:paraId="2E9A7594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Котельная п. Балакирево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69D76C5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eastAsia="ru-RU"/>
              </w:rPr>
            </w:pPr>
            <w:r w:rsidRPr="007F15B6">
              <w:rPr>
                <w:rFonts w:ascii="Trebuchet MS" w:eastAsia="Times New Roman" w:hAnsi="Trebuchet MS" w:cs="Arial"/>
                <w:lang w:eastAsia="ru-RU"/>
              </w:rPr>
              <w:t>Отопление: 95°-70°С</w:t>
            </w:r>
          </w:p>
          <w:p w14:paraId="11E252C3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Arial"/>
                <w:bCs/>
                <w:lang w:eastAsia="ru-RU"/>
              </w:rPr>
              <w:t>ГВС: 65</w:t>
            </w:r>
            <w:r w:rsidRPr="007F15B6">
              <w:rPr>
                <w:rFonts w:ascii="Trebuchet MS" w:eastAsia="Times New Roman" w:hAnsi="Trebuchet MS" w:cs="Arial"/>
                <w:lang w:eastAsia="ru-RU"/>
              </w:rPr>
              <w:t>°С</w:t>
            </w:r>
          </w:p>
        </w:tc>
        <w:tc>
          <w:tcPr>
            <w:tcW w:w="4075" w:type="dxa"/>
          </w:tcPr>
          <w:p w14:paraId="328DCB99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theme="majorHAnsi"/>
                <w:color w:val="000000"/>
                <w:lang w:eastAsia="ru-RU"/>
              </w:rPr>
              <w:t xml:space="preserve">Закрытая </w:t>
            </w:r>
            <w:proofErr w:type="gramStart"/>
            <w:r w:rsidRPr="007F15B6">
              <w:rPr>
                <w:rFonts w:ascii="Trebuchet MS" w:eastAsia="Times New Roman" w:hAnsi="Trebuchet MS" w:cstheme="majorHAnsi"/>
                <w:color w:val="000000"/>
                <w:lang w:eastAsia="ru-RU"/>
              </w:rPr>
              <w:t>4-х- трубная</w:t>
            </w:r>
            <w:proofErr w:type="gramEnd"/>
            <w:r w:rsidRPr="007F15B6">
              <w:rPr>
                <w:rFonts w:ascii="Trebuchet MS" w:eastAsia="Times New Roman" w:hAnsi="Trebuchet MS" w:cstheme="majorHAnsi"/>
                <w:color w:val="000000"/>
                <w:lang w:eastAsia="ru-RU"/>
              </w:rPr>
              <w:t xml:space="preserve"> система теплоснабжения (отопление и централизованная система ГВС)</w:t>
            </w:r>
          </w:p>
        </w:tc>
      </w:tr>
      <w:bookmarkEnd w:id="69"/>
    </w:tbl>
    <w:p w14:paraId="487DD2B1" w14:textId="77777777" w:rsidR="007F15B6" w:rsidRPr="00E378FB" w:rsidRDefault="007F15B6" w:rsidP="00714CCD">
      <w:pPr>
        <w:widowControl w:val="0"/>
        <w:tabs>
          <w:tab w:val="left" w:pos="426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spacing w:val="-5"/>
          <w:sz w:val="24"/>
          <w:szCs w:val="24"/>
          <w:lang w:eastAsia="ru-RU"/>
        </w:rPr>
      </w:pPr>
    </w:p>
    <w:p w14:paraId="1F31AB91" w14:textId="7A8374E6" w:rsidR="00B82FB7" w:rsidRPr="00E378FB" w:rsidRDefault="00B703C7" w:rsidP="00B703C7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lastRenderedPageBreak/>
        <w:t xml:space="preserve">Подробная информация по температурным графикам систем теплоснабжения </w:t>
      </w:r>
      <w:r w:rsidR="00E779C1"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пос. </w:t>
      </w:r>
      <w:r w:rsidR="009E5197">
        <w:rPr>
          <w:rFonts w:ascii="Trebuchet MS" w:eastAsia="Times New Roman" w:hAnsi="Trebuchet MS" w:cs="Times New Roman"/>
          <w:sz w:val="24"/>
          <w:szCs w:val="24"/>
          <w:lang w:eastAsia="ru-RU"/>
        </w:rPr>
        <w:t>Балакирево</w:t>
      </w:r>
      <w:r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представлена в разделе 1.2.5 Обосновывающих материалов Схемы теплоснабжения.</w:t>
      </w:r>
    </w:p>
    <w:p w14:paraId="4F8FAEDE" w14:textId="3FF8DA80" w:rsidR="00B82FB7" w:rsidRPr="00E378FB" w:rsidRDefault="00714CCD" w:rsidP="00B703C7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>Изменение параметров температурного графика на отопительный период 2021/2022 гг. не предусматривается.</w:t>
      </w:r>
    </w:p>
    <w:p w14:paraId="563468A4" w14:textId="77777777" w:rsidR="00B82FB7" w:rsidRPr="00E378FB" w:rsidRDefault="00B82FB7" w:rsidP="00B703C7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Групп источников в системе теплоснабжения, работающих на общую тепловую сеть, не имеется. </w:t>
      </w:r>
    </w:p>
    <w:p w14:paraId="339F4E4B" w14:textId="77777777" w:rsidR="00D807D2" w:rsidRPr="00E378FB" w:rsidRDefault="00A2622D" w:rsidP="00B703C7">
      <w:pPr>
        <w:widowControl w:val="0"/>
        <w:tabs>
          <w:tab w:val="left" w:pos="993"/>
        </w:tabs>
        <w:adjustRightInd w:val="0"/>
        <w:spacing w:after="0" w:line="240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</w:t>
      </w:r>
    </w:p>
    <w:p w14:paraId="018B709C" w14:textId="77777777" w:rsidR="00D807D2" w:rsidRPr="00E378FB" w:rsidRDefault="00D807D2" w:rsidP="008C3E13">
      <w:pPr>
        <w:widowControl w:val="0"/>
        <w:tabs>
          <w:tab w:val="left" w:pos="-142"/>
          <w:tab w:val="left" w:pos="0"/>
        </w:tabs>
        <w:suppressAutoHyphens/>
        <w:spacing w:after="0" w:line="23" w:lineRule="atLeast"/>
        <w:jc w:val="both"/>
        <w:textAlignment w:val="baseline"/>
        <w:outlineLvl w:val="1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bookmarkStart w:id="70" w:name="_Toc67329092"/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5.9.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мощностей.</w:t>
      </w:r>
      <w:bookmarkEnd w:id="70"/>
    </w:p>
    <w:p w14:paraId="5D6BD096" w14:textId="59C12E11" w:rsidR="00C85E92" w:rsidRPr="00E378FB" w:rsidRDefault="00714CCD" w:rsidP="00714CCD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Информация по перспективной установленной тепловой мощности каждого источника тепловой энергии приведена в </w:t>
      </w:r>
      <w:r w:rsidR="00C85E92"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>таблиц</w:t>
      </w:r>
      <w:r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>е</w:t>
      </w:r>
      <w:r w:rsidR="00C85E92"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5.9.1.</w:t>
      </w:r>
    </w:p>
    <w:p w14:paraId="0C2DE203" w14:textId="25844B47" w:rsidR="00C85E92" w:rsidRPr="00E378FB" w:rsidRDefault="00C85E92" w:rsidP="008C3E13">
      <w:pPr>
        <w:widowControl w:val="0"/>
        <w:tabs>
          <w:tab w:val="left" w:pos="993"/>
        </w:tabs>
        <w:adjustRightInd w:val="0"/>
        <w:spacing w:after="0" w:line="23" w:lineRule="atLeast"/>
        <w:jc w:val="both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Таблица 5.9.1 – Предложения по перспективной установленной тепловой мощности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671"/>
        <w:gridCol w:w="2828"/>
        <w:gridCol w:w="1773"/>
        <w:gridCol w:w="3150"/>
        <w:gridCol w:w="1715"/>
      </w:tblGrid>
      <w:tr w:rsidR="00714CCD" w:rsidRPr="008F5304" w14:paraId="501120CB" w14:textId="77777777" w:rsidTr="001C2CF3">
        <w:trPr>
          <w:tblHeader/>
        </w:trPr>
        <w:tc>
          <w:tcPr>
            <w:tcW w:w="671" w:type="dxa"/>
            <w:shd w:val="clear" w:color="auto" w:fill="CCFF99"/>
            <w:vAlign w:val="center"/>
          </w:tcPr>
          <w:p w14:paraId="57445206" w14:textId="77777777" w:rsidR="00714CCD" w:rsidRPr="008F5304" w:rsidRDefault="00714CCD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b/>
                <w:spacing w:val="-5"/>
              </w:rPr>
            </w:pPr>
            <w:r w:rsidRPr="008F5304">
              <w:rPr>
                <w:rFonts w:ascii="Trebuchet MS" w:eastAsia="Times New Roman" w:hAnsi="Trebuchet MS" w:cs="Arial"/>
                <w:b/>
                <w:spacing w:val="-5"/>
              </w:rPr>
              <w:t>№ п/п</w:t>
            </w:r>
          </w:p>
        </w:tc>
        <w:tc>
          <w:tcPr>
            <w:tcW w:w="2828" w:type="dxa"/>
            <w:shd w:val="clear" w:color="auto" w:fill="CCFF99"/>
            <w:vAlign w:val="center"/>
          </w:tcPr>
          <w:p w14:paraId="730B8E36" w14:textId="77777777" w:rsidR="00714CCD" w:rsidRPr="008F5304" w:rsidRDefault="00714CCD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b/>
                <w:spacing w:val="-5"/>
              </w:rPr>
            </w:pPr>
            <w:r w:rsidRPr="008F5304">
              <w:rPr>
                <w:rFonts w:ascii="Trebuchet MS" w:eastAsia="Times New Roman" w:hAnsi="Trebuchet MS" w:cs="Arial"/>
                <w:b/>
                <w:spacing w:val="-5"/>
              </w:rPr>
              <w:t>Наименование объекта теплоснабжения</w:t>
            </w:r>
          </w:p>
        </w:tc>
        <w:tc>
          <w:tcPr>
            <w:tcW w:w="1773" w:type="dxa"/>
            <w:shd w:val="clear" w:color="auto" w:fill="CCFF99"/>
            <w:vAlign w:val="center"/>
          </w:tcPr>
          <w:p w14:paraId="1469F8A5" w14:textId="2D2E1DE8" w:rsidR="00714CCD" w:rsidRPr="008F5304" w:rsidRDefault="00714CCD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b/>
                <w:spacing w:val="-5"/>
              </w:rPr>
            </w:pPr>
            <w:r w:rsidRPr="008F5304">
              <w:rPr>
                <w:rFonts w:ascii="Trebuchet MS" w:eastAsia="Times New Roman" w:hAnsi="Trebuchet MS" w:cs="Arial"/>
                <w:b/>
                <w:spacing w:val="-5"/>
              </w:rPr>
              <w:t>Перспективная установленная мощность, Гкал/ч</w:t>
            </w:r>
          </w:p>
        </w:tc>
        <w:tc>
          <w:tcPr>
            <w:tcW w:w="3150" w:type="dxa"/>
            <w:shd w:val="clear" w:color="auto" w:fill="CCFF99"/>
            <w:vAlign w:val="center"/>
          </w:tcPr>
          <w:p w14:paraId="1D5BAC40" w14:textId="6D7852D9" w:rsidR="00714CCD" w:rsidRPr="008F5304" w:rsidRDefault="00714CCD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b/>
                <w:spacing w:val="-5"/>
              </w:rPr>
            </w:pPr>
            <w:r w:rsidRPr="008F5304"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t>Необходимая корректировка в рамках актуализации схемы теплоснабжения</w:t>
            </w:r>
          </w:p>
        </w:tc>
        <w:tc>
          <w:tcPr>
            <w:tcW w:w="1715" w:type="dxa"/>
            <w:shd w:val="clear" w:color="auto" w:fill="CCFF99"/>
            <w:vAlign w:val="center"/>
          </w:tcPr>
          <w:p w14:paraId="60EBC5D3" w14:textId="3149D8E1" w:rsidR="00714CCD" w:rsidRPr="008F5304" w:rsidRDefault="00714CCD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b/>
                <w:spacing w:val="-5"/>
              </w:rPr>
            </w:pPr>
            <w:r w:rsidRPr="008F5304">
              <w:rPr>
                <w:rFonts w:ascii="Trebuchet MS" w:eastAsia="Times New Roman" w:hAnsi="Trebuchet MS" w:cs="Arial"/>
                <w:b/>
                <w:spacing w:val="-5"/>
              </w:rPr>
              <w:t>Год ввода в эксплуатацию</w:t>
            </w:r>
          </w:p>
        </w:tc>
      </w:tr>
      <w:tr w:rsidR="00714CCD" w:rsidRPr="008F5304" w14:paraId="65F98EB4" w14:textId="77777777" w:rsidTr="001C2CF3">
        <w:tc>
          <w:tcPr>
            <w:tcW w:w="671" w:type="dxa"/>
            <w:vAlign w:val="center"/>
          </w:tcPr>
          <w:p w14:paraId="3C23F03A" w14:textId="77777777" w:rsidR="00714CCD" w:rsidRPr="008F5304" w:rsidRDefault="00714CCD" w:rsidP="00714CCD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</w:rPr>
            </w:pPr>
            <w:r w:rsidRPr="008F5304">
              <w:rPr>
                <w:rFonts w:ascii="Trebuchet MS" w:eastAsia="Times New Roman" w:hAnsi="Trebuchet MS" w:cs="Arial"/>
                <w:spacing w:val="-5"/>
              </w:rPr>
              <w:t>1</w:t>
            </w:r>
          </w:p>
        </w:tc>
        <w:tc>
          <w:tcPr>
            <w:tcW w:w="2828" w:type="dxa"/>
          </w:tcPr>
          <w:p w14:paraId="49C3AACD" w14:textId="756DF7DE" w:rsidR="00714CCD" w:rsidRPr="008F5304" w:rsidRDefault="00714CCD" w:rsidP="00714CC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rebuchet MS" w:eastAsia="Times New Roman" w:hAnsi="Trebuchet MS" w:cs="Arial"/>
                <w:spacing w:val="-5"/>
              </w:rPr>
            </w:pPr>
            <w:r w:rsidRPr="008F5304">
              <w:rPr>
                <w:rFonts w:ascii="Trebuchet MS" w:eastAsia="Times New Roman" w:hAnsi="Trebuchet MS" w:cs="Arial"/>
                <w:spacing w:val="-5"/>
              </w:rPr>
              <w:t xml:space="preserve">Котельная пос. </w:t>
            </w:r>
            <w:r w:rsidR="009E5197">
              <w:rPr>
                <w:rFonts w:ascii="Trebuchet MS" w:eastAsia="Times New Roman" w:hAnsi="Trebuchet MS" w:cs="Arial"/>
                <w:spacing w:val="-5"/>
              </w:rPr>
              <w:t>Балакирево</w:t>
            </w:r>
            <w:r w:rsidRPr="008F5304">
              <w:rPr>
                <w:rFonts w:ascii="Trebuchet MS" w:eastAsia="Times New Roman" w:hAnsi="Trebuchet MS" w:cs="Arial"/>
                <w:spacing w:val="-5"/>
              </w:rPr>
              <w:t xml:space="preserve"> (</w:t>
            </w:r>
            <w:r w:rsidR="009E5197">
              <w:rPr>
                <w:rFonts w:ascii="Trebuchet MS" w:eastAsia="Times New Roman" w:hAnsi="Trebuchet MS" w:cs="Arial"/>
                <w:spacing w:val="-5"/>
              </w:rPr>
              <w:t>ООО «Балакиревские тепловые сети»</w:t>
            </w:r>
            <w:r w:rsidRPr="008F5304">
              <w:rPr>
                <w:rFonts w:ascii="Trebuchet MS" w:eastAsia="Times New Roman" w:hAnsi="Trebuchet MS" w:cs="Arial"/>
                <w:spacing w:val="-5"/>
              </w:rPr>
              <w:t>)</w:t>
            </w:r>
          </w:p>
        </w:tc>
        <w:tc>
          <w:tcPr>
            <w:tcW w:w="1773" w:type="dxa"/>
            <w:vAlign w:val="center"/>
          </w:tcPr>
          <w:p w14:paraId="5470C60A" w14:textId="6E4EAFAA" w:rsidR="00714CCD" w:rsidRPr="008F5304" w:rsidRDefault="002C4E17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spacing w:val="-5"/>
              </w:rPr>
            </w:pPr>
            <w:r>
              <w:rPr>
                <w:rFonts w:ascii="Trebuchet MS" w:eastAsia="Times New Roman" w:hAnsi="Trebuchet MS" w:cs="Arial"/>
                <w:spacing w:val="-5"/>
              </w:rPr>
              <w:t>42,99</w:t>
            </w:r>
          </w:p>
        </w:tc>
        <w:tc>
          <w:tcPr>
            <w:tcW w:w="3150" w:type="dxa"/>
            <w:vAlign w:val="center"/>
          </w:tcPr>
          <w:p w14:paraId="727C4A1E" w14:textId="49AA5A51" w:rsidR="00714CCD" w:rsidRPr="008F5304" w:rsidRDefault="00714CCD" w:rsidP="001C2CF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spacing w:val="-5"/>
              </w:rPr>
            </w:pPr>
            <w:r w:rsidRPr="008F5304">
              <w:rPr>
                <w:rFonts w:ascii="Trebuchet MS" w:eastAsia="Times New Roman" w:hAnsi="Trebuchet MS" w:cs="Arial"/>
                <w:spacing w:val="-5"/>
              </w:rPr>
              <w:t>Не требуется, сохраняется без изменений</w:t>
            </w:r>
          </w:p>
        </w:tc>
        <w:tc>
          <w:tcPr>
            <w:tcW w:w="1715" w:type="dxa"/>
            <w:vAlign w:val="center"/>
          </w:tcPr>
          <w:p w14:paraId="25346453" w14:textId="2D4CE384" w:rsidR="00714CCD" w:rsidRPr="008F5304" w:rsidRDefault="00714CCD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spacing w:val="-5"/>
              </w:rPr>
            </w:pPr>
            <w:r w:rsidRPr="008F5304">
              <w:rPr>
                <w:rFonts w:ascii="Trebuchet MS" w:eastAsia="Times New Roman" w:hAnsi="Trebuchet MS" w:cs="Arial"/>
                <w:spacing w:val="-5"/>
              </w:rPr>
              <w:t>―</w:t>
            </w:r>
          </w:p>
        </w:tc>
      </w:tr>
    </w:tbl>
    <w:p w14:paraId="06B29ADB" w14:textId="77777777" w:rsidR="00C85E92" w:rsidRPr="008F5304" w:rsidRDefault="00C85E92" w:rsidP="00B703C7">
      <w:pPr>
        <w:widowControl w:val="0"/>
        <w:tabs>
          <w:tab w:val="left" w:pos="993"/>
        </w:tabs>
        <w:adjustRightInd w:val="0"/>
        <w:spacing w:after="0" w:line="240" w:lineRule="auto"/>
        <w:jc w:val="both"/>
        <w:rPr>
          <w:rFonts w:ascii="Trebuchet MS" w:eastAsia="Times New Roman" w:hAnsi="Trebuchet MS" w:cs="Times New Roman"/>
          <w:sz w:val="28"/>
          <w:szCs w:val="28"/>
          <w:lang w:eastAsia="ru-RU"/>
        </w:rPr>
      </w:pPr>
    </w:p>
    <w:p w14:paraId="0CEB728B" w14:textId="23DEDD28" w:rsidR="00D807D2" w:rsidRPr="00E378FB" w:rsidRDefault="00D807D2" w:rsidP="008C3E13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bookmarkStart w:id="71" w:name="_Toc67329093"/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5.10.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топлива.</w:t>
      </w:r>
      <w:bookmarkEnd w:id="71"/>
    </w:p>
    <w:p w14:paraId="3F95EDB4" w14:textId="77777777" w:rsidR="00D807D2" w:rsidRPr="00E378FB" w:rsidRDefault="00D807D2" w:rsidP="008C3E13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>Ввод новых и реконструкция существующих источников тепловой энергии с использованием возобновляемых источников энергии, а также местных видов топлива до конца расчетного периода не ожидается.</w:t>
      </w:r>
    </w:p>
    <w:p w14:paraId="75CCD67F" w14:textId="77777777" w:rsidR="008B7282" w:rsidRPr="00E378FB" w:rsidRDefault="008B7282">
      <w:pPr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br w:type="page"/>
      </w:r>
    </w:p>
    <w:p w14:paraId="4E4DCA9C" w14:textId="77777777" w:rsidR="00501246" w:rsidRPr="001C2CF3" w:rsidRDefault="00B84F99" w:rsidP="00B012CE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72" w:name="_Toc358669590"/>
      <w:bookmarkStart w:id="73" w:name="_Toc375163464"/>
      <w:bookmarkStart w:id="74" w:name="_Toc67329094"/>
      <w:r w:rsidRPr="001C2CF3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0803C4" w:rsidRPr="001C2CF3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D807D2" w:rsidRPr="001C2CF3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6</w:t>
      </w:r>
      <w:r w:rsidR="00501246" w:rsidRPr="001C2CF3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D807D2" w:rsidRPr="001C2CF3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Предложения по строительству, реконструкции и (или) модернизации тепловых сетей</w:t>
      </w:r>
      <w:r w:rsidR="00501246" w:rsidRPr="001C2CF3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72"/>
      <w:bookmarkEnd w:id="73"/>
      <w:bookmarkEnd w:id="74"/>
    </w:p>
    <w:p w14:paraId="1962A1E9" w14:textId="77777777" w:rsidR="00501246" w:rsidRPr="00E378FB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bookmarkStart w:id="75" w:name="_Toc358669591"/>
      <w:bookmarkStart w:id="76" w:name="_Toc375163465"/>
      <w:bookmarkStart w:id="77" w:name="_Toc67329095"/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6</w:t>
      </w:r>
      <w:r w:rsidR="00501246"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 xml:space="preserve">.1. </w:t>
      </w:r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r w:rsidR="00501246"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.</w:t>
      </w:r>
      <w:bookmarkEnd w:id="75"/>
      <w:bookmarkEnd w:id="76"/>
      <w:bookmarkEnd w:id="77"/>
    </w:p>
    <w:p w14:paraId="6A58EEDB" w14:textId="0F000084" w:rsidR="00501246" w:rsidRPr="00E378FB" w:rsidRDefault="00D807D2" w:rsidP="00C96164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</w:rPr>
      </w:pPr>
      <w:r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Реконструкция и строительство тепловых сетей, обеспечивающих перераспределение тепловой нагрузки из зон с дефицитом тепловой мощности в зоны с избытком </w:t>
      </w:r>
      <w:r w:rsidR="00F250DD"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>тепловой мощности,</w:t>
      </w:r>
      <w:r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не планируется. </w:t>
      </w:r>
      <w:r w:rsidR="00F250DD" w:rsidRPr="00E378FB">
        <w:rPr>
          <w:rFonts w:ascii="Trebuchet MS" w:eastAsia="Times New Roman" w:hAnsi="Trebuchet MS" w:cs="Times New Roman"/>
          <w:sz w:val="24"/>
          <w:szCs w:val="24"/>
        </w:rPr>
        <w:t xml:space="preserve">Дефициты тепловой мощности на источниках теплоснабжения </w:t>
      </w:r>
      <w:r w:rsidR="00C96164" w:rsidRPr="00E378FB">
        <w:rPr>
          <w:rFonts w:ascii="Trebuchet MS" w:eastAsia="Times New Roman" w:hAnsi="Trebuchet MS" w:cs="Times New Roman"/>
          <w:sz w:val="24"/>
          <w:szCs w:val="24"/>
        </w:rPr>
        <w:t xml:space="preserve">муниципального образования поселок </w:t>
      </w:r>
      <w:r w:rsidR="009E5197">
        <w:rPr>
          <w:rFonts w:ascii="Trebuchet MS" w:eastAsia="Times New Roman" w:hAnsi="Trebuchet MS" w:cs="Times New Roman"/>
          <w:sz w:val="24"/>
          <w:szCs w:val="24"/>
        </w:rPr>
        <w:t>Балакирево</w:t>
      </w:r>
      <w:r w:rsidR="00C96164" w:rsidRPr="00E378FB">
        <w:rPr>
          <w:rFonts w:ascii="Trebuchet MS" w:eastAsia="Times New Roman" w:hAnsi="Trebuchet MS" w:cs="Times New Roman"/>
          <w:sz w:val="24"/>
          <w:szCs w:val="24"/>
        </w:rPr>
        <w:t xml:space="preserve"> отсутствуют</w:t>
      </w:r>
      <w:r w:rsidR="00F250DD" w:rsidRPr="00E378FB">
        <w:rPr>
          <w:rFonts w:ascii="Trebuchet MS" w:eastAsia="Times New Roman" w:hAnsi="Trebuchet MS" w:cs="Times New Roman"/>
          <w:sz w:val="24"/>
          <w:szCs w:val="24"/>
        </w:rPr>
        <w:t>.</w:t>
      </w:r>
    </w:p>
    <w:p w14:paraId="184990E5" w14:textId="77777777" w:rsidR="00F250DD" w:rsidRPr="00E378FB" w:rsidRDefault="00F250DD" w:rsidP="00F250DD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</w:p>
    <w:p w14:paraId="70D030D5" w14:textId="77777777" w:rsidR="00501246" w:rsidRPr="00E378FB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bookmarkStart w:id="78" w:name="_Toc358669592"/>
      <w:bookmarkStart w:id="79" w:name="_Toc375163466"/>
      <w:bookmarkStart w:id="80" w:name="_Toc67329096"/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6</w:t>
      </w:r>
      <w:r w:rsidR="00501246"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.2. Предложения по новому строительству тепловых сетей для обеспечения перспективных приростов тепловой нагрузки во вновь осваиваемых районах поселения, городского округа под жилищную, комплексную или производственную застройку.</w:t>
      </w:r>
      <w:bookmarkEnd w:id="78"/>
      <w:bookmarkEnd w:id="79"/>
      <w:bookmarkEnd w:id="80"/>
    </w:p>
    <w:p w14:paraId="7DEE3D15" w14:textId="3144E9F1" w:rsidR="00501246" w:rsidRDefault="00D807D2" w:rsidP="00C96164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</w:rPr>
      </w:pPr>
      <w:r w:rsidRPr="00E378FB">
        <w:rPr>
          <w:rFonts w:ascii="Trebuchet MS" w:eastAsia="Times New Roman" w:hAnsi="Trebuchet MS" w:cs="Times New Roman"/>
          <w:sz w:val="24"/>
          <w:szCs w:val="24"/>
        </w:rPr>
        <w:t>Строительство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поселения не планируется, поскольку эти территории планируется организовывать с индивидуальным теплоснабжением.</w:t>
      </w:r>
    </w:p>
    <w:p w14:paraId="3BCF8769" w14:textId="0CB927ED" w:rsidR="001C2CF3" w:rsidRPr="00E378FB" w:rsidRDefault="001C2CF3" w:rsidP="00C96164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</w:rPr>
      </w:pPr>
      <w:r w:rsidRPr="001C2CF3">
        <w:rPr>
          <w:rFonts w:ascii="Trebuchet MS" w:eastAsia="Times New Roman" w:hAnsi="Trebuchet MS" w:cs="Times New Roman"/>
          <w:sz w:val="24"/>
          <w:szCs w:val="24"/>
        </w:rPr>
        <w:t>По результатам выдачи технических условий на технологическое присоединение, соответствующая информация будет представлена в Схеме теплоснабжения при её актуализации.</w:t>
      </w:r>
    </w:p>
    <w:p w14:paraId="37AA4970" w14:textId="77777777" w:rsidR="008B7282" w:rsidRPr="00E378FB" w:rsidRDefault="008B7282" w:rsidP="001C2CF3">
      <w:pPr>
        <w:spacing w:after="0" w:line="276" w:lineRule="auto"/>
        <w:rPr>
          <w:rFonts w:ascii="Trebuchet MS" w:eastAsia="Times New Roman" w:hAnsi="Trebuchet MS" w:cs="Times New Roman"/>
          <w:sz w:val="24"/>
          <w:szCs w:val="24"/>
          <w:lang w:eastAsia="ru-RU"/>
        </w:rPr>
      </w:pPr>
    </w:p>
    <w:p w14:paraId="1AD01C71" w14:textId="77777777" w:rsidR="00501246" w:rsidRPr="00E378FB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bookmarkStart w:id="81" w:name="_Toc358669593"/>
      <w:bookmarkStart w:id="82" w:name="_Toc375163467"/>
      <w:bookmarkStart w:id="83" w:name="_Toc67329097"/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6</w:t>
      </w:r>
      <w:r w:rsidR="00501246"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 xml:space="preserve">.3. </w:t>
      </w:r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r w:rsidR="00501246"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.</w:t>
      </w:r>
      <w:bookmarkEnd w:id="81"/>
      <w:bookmarkEnd w:id="82"/>
      <w:bookmarkEnd w:id="83"/>
    </w:p>
    <w:p w14:paraId="64447FF2" w14:textId="77777777" w:rsidR="00CB31ED" w:rsidRPr="00CB31ED" w:rsidRDefault="00CB31ED" w:rsidP="00CB31ED">
      <w:pPr>
        <w:widowControl w:val="0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bookmarkStart w:id="84" w:name="_Hlk72961261"/>
      <w:r w:rsidRPr="00CB31ED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Строительство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не требуется, </w:t>
      </w:r>
      <w:bookmarkEnd w:id="84"/>
      <w:r w:rsidRPr="00CB31ED">
        <w:rPr>
          <w:rFonts w:ascii="Trebuchet MS" w:eastAsia="Times New Roman" w:hAnsi="Trebuchet MS" w:cs="Times New Roman"/>
          <w:sz w:val="24"/>
          <w:szCs w:val="24"/>
          <w:lang w:eastAsia="ru-RU"/>
        </w:rPr>
        <w:t>так как на территории муниципального образования теплоснабжение потребителей осуществляется от одного источника.</w:t>
      </w:r>
    </w:p>
    <w:p w14:paraId="4D87E087" w14:textId="77777777" w:rsidR="001E2FF2" w:rsidRPr="00E378FB" w:rsidRDefault="001E2FF2" w:rsidP="001E2FF2">
      <w:pPr>
        <w:widowControl w:val="0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hAnsi="Trebuchet MS"/>
          <w:sz w:val="24"/>
          <w:szCs w:val="24"/>
          <w:lang w:eastAsia="ru-RU"/>
        </w:rPr>
      </w:pPr>
    </w:p>
    <w:p w14:paraId="7076090D" w14:textId="77777777" w:rsidR="00501246" w:rsidRPr="00E378FB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bookmarkStart w:id="85" w:name="_Toc372633355"/>
      <w:bookmarkStart w:id="86" w:name="_Toc375163468"/>
      <w:bookmarkStart w:id="87" w:name="_Toc67329098"/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6</w:t>
      </w:r>
      <w:r w:rsidR="00501246"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 xml:space="preserve">.4. </w:t>
      </w:r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r w:rsidR="00501246"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.</w:t>
      </w:r>
      <w:bookmarkEnd w:id="85"/>
      <w:bookmarkEnd w:id="86"/>
      <w:bookmarkEnd w:id="87"/>
    </w:p>
    <w:p w14:paraId="090D07D9" w14:textId="29677E2D" w:rsidR="001E2FF2" w:rsidRDefault="00C96164" w:rsidP="00F250DD">
      <w:pPr>
        <w:widowControl w:val="0"/>
        <w:shd w:val="clear" w:color="auto" w:fill="FFFFFF" w:themeFill="background1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hAnsi="Trebuchet MS" w:cs="Times New Roman"/>
          <w:sz w:val="24"/>
          <w:szCs w:val="24"/>
        </w:rPr>
      </w:pPr>
      <w:r w:rsidRPr="00E378FB">
        <w:rPr>
          <w:rFonts w:ascii="Trebuchet MS" w:hAnsi="Trebuchet MS" w:cs="Times New Roman"/>
          <w:sz w:val="24"/>
          <w:szCs w:val="24"/>
        </w:rPr>
        <w:t>Строительство, реконструкция, модернизация тепловых сетей, для повышения эффективности функционирования системы теплоснабжения, за счет перевода котельных в пиковый режим работы или ликвидации котельных не планируется.</w:t>
      </w:r>
    </w:p>
    <w:p w14:paraId="02604CA8" w14:textId="09735A19" w:rsidR="00FF22B8" w:rsidRDefault="00FF22B8" w:rsidP="00F250DD">
      <w:pPr>
        <w:widowControl w:val="0"/>
        <w:shd w:val="clear" w:color="auto" w:fill="FFFFFF" w:themeFill="background1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hAnsi="Trebuchet MS" w:cs="Times New Roman"/>
          <w:sz w:val="24"/>
          <w:szCs w:val="24"/>
        </w:rPr>
      </w:pPr>
    </w:p>
    <w:p w14:paraId="29541FD7" w14:textId="6776ED9E" w:rsidR="00FF22B8" w:rsidRDefault="00FF22B8" w:rsidP="00F250DD">
      <w:pPr>
        <w:widowControl w:val="0"/>
        <w:shd w:val="clear" w:color="auto" w:fill="FFFFFF" w:themeFill="background1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hAnsi="Trebuchet MS" w:cs="Times New Roman"/>
          <w:sz w:val="24"/>
          <w:szCs w:val="24"/>
        </w:rPr>
      </w:pPr>
    </w:p>
    <w:p w14:paraId="5886B032" w14:textId="6AC3BFFA" w:rsidR="00FF22B8" w:rsidRDefault="00FF22B8" w:rsidP="00F250DD">
      <w:pPr>
        <w:widowControl w:val="0"/>
        <w:shd w:val="clear" w:color="auto" w:fill="FFFFFF" w:themeFill="background1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hAnsi="Trebuchet MS" w:cs="Times New Roman"/>
          <w:sz w:val="24"/>
          <w:szCs w:val="24"/>
        </w:rPr>
      </w:pPr>
    </w:p>
    <w:p w14:paraId="72A8DD18" w14:textId="77777777" w:rsidR="00FF22B8" w:rsidRPr="00E378FB" w:rsidRDefault="00FF22B8" w:rsidP="00F250DD">
      <w:pPr>
        <w:widowControl w:val="0"/>
        <w:shd w:val="clear" w:color="auto" w:fill="FFFFFF" w:themeFill="background1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Calibri" w:hAnsi="Trebuchet MS" w:cs="Times New Roman"/>
          <w:iCs/>
          <w:sz w:val="24"/>
          <w:szCs w:val="24"/>
        </w:rPr>
      </w:pPr>
    </w:p>
    <w:p w14:paraId="4B8F624D" w14:textId="77777777" w:rsidR="00501246" w:rsidRPr="00E378FB" w:rsidRDefault="000431D4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bookmarkStart w:id="88" w:name="_Toc372633358"/>
      <w:bookmarkStart w:id="89" w:name="_Toc375163471"/>
      <w:bookmarkStart w:id="90" w:name="_Toc67329099"/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6</w:t>
      </w:r>
      <w:r w:rsidR="00501246"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.</w:t>
      </w:r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5</w:t>
      </w:r>
      <w:r w:rsidR="00501246"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 xml:space="preserve">. </w:t>
      </w:r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r w:rsidR="00501246"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.</w:t>
      </w:r>
      <w:bookmarkEnd w:id="88"/>
      <w:bookmarkEnd w:id="89"/>
      <w:bookmarkEnd w:id="90"/>
    </w:p>
    <w:p w14:paraId="13DD320B" w14:textId="77777777" w:rsidR="00CB31ED" w:rsidRPr="00CB31ED" w:rsidRDefault="00CB31ED" w:rsidP="00CB31E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bookmarkStart w:id="91" w:name="_Hlk65565610"/>
      <w:r w:rsidRPr="00CB31ED">
        <w:rPr>
          <w:rFonts w:ascii="Trebuchet MS" w:eastAsia="Times New Roman" w:hAnsi="Trebuchet MS" w:cs="Times New Roman"/>
          <w:sz w:val="24"/>
          <w:szCs w:val="24"/>
          <w:lang w:eastAsia="ru-RU"/>
        </w:rPr>
        <w:t>По итогам проведенных расчетов по оценке надежности систем теплоснабжения муниципального образования поселок Балакирево, установлено, что система теплоснабжения поселка Балакирево является ненадежной.</w:t>
      </w:r>
    </w:p>
    <w:p w14:paraId="3486A973" w14:textId="27D589D8" w:rsidR="00C96164" w:rsidRPr="00E378FB" w:rsidRDefault="00CB31ED" w:rsidP="00CB31E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z w:val="24"/>
          <w:szCs w:val="24"/>
        </w:rPr>
      </w:pPr>
      <w:r w:rsidRPr="00CB31ED">
        <w:rPr>
          <w:rFonts w:ascii="Trebuchet MS" w:eastAsia="Times New Roman" w:hAnsi="Trebuchet MS" w:cs="Times New Roman"/>
          <w:sz w:val="24"/>
          <w:szCs w:val="24"/>
          <w:lang w:eastAsia="ru-RU"/>
        </w:rPr>
        <w:t>С целью обеспечения нормативной надежности теплоснабжения от указанного источника теплоснабжения на период до 2027 необходимо предусмотреть плановые работу по замене участков тепловых сетей в рамках программы капитальных ремонтов эксплуатирующей организации.</w:t>
      </w:r>
    </w:p>
    <w:bookmarkEnd w:id="91"/>
    <w:p w14:paraId="420A8821" w14:textId="238A04FE" w:rsidR="00AC6883" w:rsidRPr="00E378FB" w:rsidRDefault="00AC6883" w:rsidP="00F250DD">
      <w:pPr>
        <w:widowControl w:val="0"/>
        <w:tabs>
          <w:tab w:val="left" w:pos="0"/>
        </w:tabs>
        <w:adjustRightInd w:val="0"/>
        <w:spacing w:after="0" w:line="276" w:lineRule="auto"/>
        <w:jc w:val="center"/>
        <w:rPr>
          <w:rFonts w:ascii="Trebuchet MS" w:eastAsia="Times New Roman" w:hAnsi="Trebuchet MS" w:cs="Times New Roman"/>
          <w:sz w:val="24"/>
          <w:szCs w:val="24"/>
        </w:rPr>
      </w:pPr>
    </w:p>
    <w:p w14:paraId="4E844AEC" w14:textId="77777777" w:rsidR="00C96164" w:rsidRPr="00E378FB" w:rsidRDefault="00C96164" w:rsidP="00C96164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bookmarkStart w:id="92" w:name="_Toc34466679"/>
      <w:bookmarkStart w:id="93" w:name="_Toc37669675"/>
      <w:bookmarkStart w:id="94" w:name="_Toc67329100"/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6.6 Предложения по реконструкции и (или) модернизации тепловых сетей, подлежащих замене в связи с исчерпанием эксплуатационного ресурса</w:t>
      </w:r>
      <w:bookmarkEnd w:id="92"/>
      <w:bookmarkEnd w:id="93"/>
      <w:bookmarkEnd w:id="94"/>
    </w:p>
    <w:p w14:paraId="51BBC264" w14:textId="05F3A550" w:rsidR="00C96164" w:rsidRPr="00E378FB" w:rsidRDefault="00C96164" w:rsidP="00C96164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  <w:sz w:val="24"/>
          <w:szCs w:val="24"/>
        </w:rPr>
      </w:pPr>
      <w:bookmarkStart w:id="95" w:name="_Hlk65565653"/>
      <w:r w:rsidRPr="00E378FB">
        <w:rPr>
          <w:rFonts w:ascii="Trebuchet MS" w:hAnsi="Trebuchet MS" w:cs="Times New Roman"/>
          <w:sz w:val="24"/>
          <w:szCs w:val="24"/>
        </w:rPr>
        <w:t xml:space="preserve">Тепловые сети в пос. </w:t>
      </w:r>
      <w:r w:rsidR="009E5197">
        <w:rPr>
          <w:rFonts w:ascii="Trebuchet MS" w:hAnsi="Trebuchet MS" w:cs="Times New Roman"/>
          <w:sz w:val="24"/>
          <w:szCs w:val="24"/>
        </w:rPr>
        <w:t>Балакирево</w:t>
      </w:r>
      <w:r w:rsidRPr="00E378FB">
        <w:rPr>
          <w:rFonts w:ascii="Trebuchet MS" w:hAnsi="Trebuchet MS" w:cs="Times New Roman"/>
          <w:sz w:val="24"/>
          <w:szCs w:val="24"/>
        </w:rPr>
        <w:t xml:space="preserve"> преимущественно были введены в эксплуатацию до 1990 года, в связи с чем они частично находятся в ветхом состоянии, поэтому в период до </w:t>
      </w:r>
      <w:r w:rsidR="009E5197">
        <w:rPr>
          <w:rFonts w:ascii="Trebuchet MS" w:hAnsi="Trebuchet MS" w:cs="Times New Roman"/>
          <w:sz w:val="24"/>
          <w:szCs w:val="24"/>
        </w:rPr>
        <w:t>2027</w:t>
      </w:r>
      <w:r w:rsidRPr="00E378FB">
        <w:rPr>
          <w:rFonts w:ascii="Trebuchet MS" w:hAnsi="Trebuchet MS" w:cs="Times New Roman"/>
          <w:sz w:val="24"/>
          <w:szCs w:val="24"/>
        </w:rPr>
        <w:t xml:space="preserve"> г. планируется плановая замена тепловых сетей.</w:t>
      </w:r>
    </w:p>
    <w:p w14:paraId="72BD230A" w14:textId="71E69FFC" w:rsidR="00FF22B8" w:rsidRDefault="00FF22B8" w:rsidP="00C96164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</w:rPr>
      </w:pPr>
      <w:r w:rsidRPr="00FF22B8">
        <w:rPr>
          <w:rFonts w:ascii="Trebuchet MS" w:eastAsia="Times New Roman" w:hAnsi="Trebuchet MS" w:cs="Times New Roman"/>
          <w:sz w:val="24"/>
          <w:szCs w:val="24"/>
        </w:rPr>
        <w:t xml:space="preserve">Проведение работ по модернизации тепловых сетей, подлежащих замене в связи с исчерпанием эксплуатационного ресурса, планируется осуществлять, за счет средств, предусмотренных тарифом на тепловую энергию, в объеме ≈ </w:t>
      </w:r>
      <w:proofErr w:type="gramStart"/>
      <w:r w:rsidRPr="00FF22B8">
        <w:rPr>
          <w:rFonts w:ascii="Trebuchet MS" w:eastAsia="Times New Roman" w:hAnsi="Trebuchet MS" w:cs="Times New Roman"/>
          <w:sz w:val="24"/>
          <w:szCs w:val="24"/>
        </w:rPr>
        <w:t>2</w:t>
      </w:r>
      <w:r w:rsidR="00CB31ED">
        <w:rPr>
          <w:rFonts w:ascii="Trebuchet MS" w:eastAsia="Times New Roman" w:hAnsi="Trebuchet MS" w:cs="Times New Roman"/>
          <w:sz w:val="24"/>
          <w:szCs w:val="24"/>
        </w:rPr>
        <w:t>,5</w:t>
      </w:r>
      <w:r w:rsidRPr="00FF22B8">
        <w:rPr>
          <w:rFonts w:ascii="Trebuchet MS" w:eastAsia="Times New Roman" w:hAnsi="Trebuchet MS" w:cs="Times New Roman"/>
          <w:sz w:val="24"/>
          <w:szCs w:val="24"/>
        </w:rPr>
        <w:t xml:space="preserve"> – </w:t>
      </w:r>
      <w:r w:rsidR="00CB31ED">
        <w:rPr>
          <w:rFonts w:ascii="Trebuchet MS" w:eastAsia="Times New Roman" w:hAnsi="Trebuchet MS" w:cs="Times New Roman"/>
          <w:sz w:val="24"/>
          <w:szCs w:val="24"/>
        </w:rPr>
        <w:t>3,0</w:t>
      </w:r>
      <w:proofErr w:type="gramEnd"/>
      <w:r w:rsidRPr="00FF22B8">
        <w:rPr>
          <w:rFonts w:ascii="Trebuchet MS" w:eastAsia="Times New Roman" w:hAnsi="Trebuchet MS" w:cs="Times New Roman"/>
          <w:sz w:val="24"/>
          <w:szCs w:val="24"/>
        </w:rPr>
        <w:t xml:space="preserve"> млн. руб. в год (таблица </w:t>
      </w:r>
      <w:r>
        <w:rPr>
          <w:rFonts w:ascii="Trebuchet MS" w:eastAsia="Times New Roman" w:hAnsi="Trebuchet MS" w:cs="Times New Roman"/>
          <w:sz w:val="24"/>
          <w:szCs w:val="24"/>
        </w:rPr>
        <w:t>6.6</w:t>
      </w:r>
      <w:r w:rsidRPr="00FF22B8">
        <w:rPr>
          <w:rFonts w:ascii="Trebuchet MS" w:eastAsia="Times New Roman" w:hAnsi="Trebuchet MS" w:cs="Times New Roman"/>
          <w:sz w:val="24"/>
          <w:szCs w:val="24"/>
        </w:rPr>
        <w:t>)</w:t>
      </w:r>
      <w:r>
        <w:rPr>
          <w:rFonts w:ascii="Trebuchet MS" w:eastAsia="Times New Roman" w:hAnsi="Trebuchet MS" w:cs="Times New Roman"/>
          <w:sz w:val="24"/>
          <w:szCs w:val="24"/>
        </w:rPr>
        <w:t>.</w:t>
      </w:r>
    </w:p>
    <w:p w14:paraId="02667341" w14:textId="77777777" w:rsidR="007F15B6" w:rsidRDefault="007F15B6" w:rsidP="00FF22B8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sz w:val="24"/>
          <w:szCs w:val="24"/>
        </w:rPr>
        <w:sectPr w:rsidR="007F15B6" w:rsidSect="00FF22B8">
          <w:pgSz w:w="11906" w:h="16838"/>
          <w:pgMar w:top="1134" w:right="851" w:bottom="1134" w:left="1134" w:header="567" w:footer="567" w:gutter="0"/>
          <w:cols w:space="720"/>
          <w:titlePg/>
        </w:sectPr>
      </w:pPr>
    </w:p>
    <w:p w14:paraId="02BDD15E" w14:textId="4281D55A" w:rsidR="007F15B6" w:rsidRPr="00FF22B8" w:rsidRDefault="00FF22B8" w:rsidP="00FF22B8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sz w:val="24"/>
          <w:szCs w:val="24"/>
        </w:rPr>
      </w:pPr>
      <w:r w:rsidRPr="00FF22B8">
        <w:rPr>
          <w:rFonts w:ascii="Trebuchet MS" w:eastAsia="Times New Roman" w:hAnsi="Trebuchet MS" w:cs="Times New Roman"/>
          <w:b/>
          <w:bCs/>
          <w:sz w:val="24"/>
          <w:szCs w:val="24"/>
        </w:rPr>
        <w:lastRenderedPageBreak/>
        <w:t xml:space="preserve">Таблица 6.6 – План-график по строительству (реконструкции) участков тепловых сетей на территории поселка </w:t>
      </w:r>
      <w:r w:rsidR="009E5197">
        <w:rPr>
          <w:rFonts w:ascii="Trebuchet MS" w:eastAsia="Times New Roman" w:hAnsi="Trebuchet MS" w:cs="Times New Roman"/>
          <w:b/>
          <w:bCs/>
          <w:sz w:val="24"/>
          <w:szCs w:val="24"/>
        </w:rPr>
        <w:t>Балакирево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9"/>
        <w:gridCol w:w="4253"/>
        <w:gridCol w:w="1311"/>
        <w:gridCol w:w="946"/>
        <w:gridCol w:w="946"/>
        <w:gridCol w:w="946"/>
        <w:gridCol w:w="946"/>
        <w:gridCol w:w="946"/>
        <w:gridCol w:w="946"/>
        <w:gridCol w:w="949"/>
        <w:gridCol w:w="2054"/>
      </w:tblGrid>
      <w:tr w:rsidR="007F15B6" w:rsidRPr="007F15B6" w14:paraId="3BACEDD2" w14:textId="77777777" w:rsidTr="00CB31ED">
        <w:trPr>
          <w:trHeight w:val="20"/>
          <w:tblHeader/>
        </w:trPr>
        <w:tc>
          <w:tcPr>
            <w:tcW w:w="361" w:type="pct"/>
            <w:vMerge w:val="restart"/>
            <w:shd w:val="clear" w:color="000000" w:fill="CCFF99"/>
            <w:vAlign w:val="center"/>
            <w:hideMark/>
          </w:tcPr>
          <w:bookmarkEnd w:id="95"/>
          <w:p w14:paraId="10CBFCA4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Номер проекта</w:t>
            </w:r>
          </w:p>
        </w:tc>
        <w:tc>
          <w:tcPr>
            <w:tcW w:w="1385" w:type="pct"/>
            <w:vMerge w:val="restart"/>
            <w:shd w:val="clear" w:color="000000" w:fill="CCFF99"/>
            <w:noWrap/>
            <w:vAlign w:val="center"/>
            <w:hideMark/>
          </w:tcPr>
          <w:p w14:paraId="7CA7CDBB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Наименование проекта</w:t>
            </w:r>
          </w:p>
        </w:tc>
        <w:tc>
          <w:tcPr>
            <w:tcW w:w="427" w:type="pct"/>
            <w:vMerge w:val="restart"/>
            <w:shd w:val="clear" w:color="000000" w:fill="CCFF99"/>
            <w:noWrap/>
            <w:vAlign w:val="center"/>
            <w:hideMark/>
          </w:tcPr>
          <w:p w14:paraId="4C8C7AF1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Вид работ</w:t>
            </w:r>
          </w:p>
        </w:tc>
        <w:tc>
          <w:tcPr>
            <w:tcW w:w="2157" w:type="pct"/>
            <w:gridSpan w:val="7"/>
            <w:shd w:val="clear" w:color="000000" w:fill="CCFF99"/>
            <w:noWrap/>
            <w:vAlign w:val="center"/>
            <w:hideMark/>
          </w:tcPr>
          <w:p w14:paraId="44553AB4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Стоимость реализации проекта, тыс.руб. (с НДС)</w:t>
            </w:r>
          </w:p>
        </w:tc>
        <w:tc>
          <w:tcPr>
            <w:tcW w:w="669" w:type="pct"/>
            <w:vMerge w:val="restart"/>
            <w:shd w:val="clear" w:color="000000" w:fill="CCFF99"/>
            <w:vAlign w:val="center"/>
            <w:hideMark/>
          </w:tcPr>
          <w:p w14:paraId="14B9EC5A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Источники финансирования</w:t>
            </w:r>
          </w:p>
        </w:tc>
      </w:tr>
      <w:tr w:rsidR="007F15B6" w:rsidRPr="007F15B6" w14:paraId="51E37C61" w14:textId="77777777" w:rsidTr="00CB31ED">
        <w:trPr>
          <w:trHeight w:val="20"/>
          <w:tblHeader/>
        </w:trPr>
        <w:tc>
          <w:tcPr>
            <w:tcW w:w="361" w:type="pct"/>
            <w:vMerge/>
            <w:vAlign w:val="center"/>
            <w:hideMark/>
          </w:tcPr>
          <w:p w14:paraId="742C62CF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1385" w:type="pct"/>
            <w:vMerge/>
            <w:vAlign w:val="center"/>
            <w:hideMark/>
          </w:tcPr>
          <w:p w14:paraId="65D79103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427" w:type="pct"/>
            <w:vMerge/>
            <w:vAlign w:val="center"/>
            <w:hideMark/>
          </w:tcPr>
          <w:p w14:paraId="19E31CFF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308" w:type="pct"/>
            <w:shd w:val="clear" w:color="000000" w:fill="CCFF99"/>
            <w:noWrap/>
            <w:vAlign w:val="center"/>
            <w:hideMark/>
          </w:tcPr>
          <w:p w14:paraId="38DC349C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2021</w:t>
            </w:r>
          </w:p>
        </w:tc>
        <w:tc>
          <w:tcPr>
            <w:tcW w:w="308" w:type="pct"/>
            <w:shd w:val="clear" w:color="000000" w:fill="CCFF99"/>
            <w:noWrap/>
            <w:vAlign w:val="center"/>
            <w:hideMark/>
          </w:tcPr>
          <w:p w14:paraId="72DB1392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2022</w:t>
            </w:r>
          </w:p>
        </w:tc>
        <w:tc>
          <w:tcPr>
            <w:tcW w:w="308" w:type="pct"/>
            <w:shd w:val="clear" w:color="000000" w:fill="CCFF99"/>
            <w:noWrap/>
            <w:vAlign w:val="center"/>
            <w:hideMark/>
          </w:tcPr>
          <w:p w14:paraId="598AAC24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2023</w:t>
            </w:r>
          </w:p>
        </w:tc>
        <w:tc>
          <w:tcPr>
            <w:tcW w:w="308" w:type="pct"/>
            <w:shd w:val="clear" w:color="000000" w:fill="CCFF99"/>
            <w:noWrap/>
            <w:vAlign w:val="center"/>
            <w:hideMark/>
          </w:tcPr>
          <w:p w14:paraId="37FAD4B1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2024</w:t>
            </w:r>
          </w:p>
        </w:tc>
        <w:tc>
          <w:tcPr>
            <w:tcW w:w="308" w:type="pct"/>
            <w:shd w:val="clear" w:color="000000" w:fill="CCFF99"/>
            <w:noWrap/>
            <w:vAlign w:val="center"/>
            <w:hideMark/>
          </w:tcPr>
          <w:p w14:paraId="2CBE6E8E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2025</w:t>
            </w:r>
          </w:p>
        </w:tc>
        <w:tc>
          <w:tcPr>
            <w:tcW w:w="308" w:type="pct"/>
            <w:shd w:val="clear" w:color="000000" w:fill="CCFF99"/>
            <w:noWrap/>
            <w:vAlign w:val="center"/>
            <w:hideMark/>
          </w:tcPr>
          <w:p w14:paraId="20A418C7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2026</w:t>
            </w:r>
          </w:p>
        </w:tc>
        <w:tc>
          <w:tcPr>
            <w:tcW w:w="308" w:type="pct"/>
            <w:shd w:val="clear" w:color="000000" w:fill="CCFF99"/>
            <w:noWrap/>
            <w:vAlign w:val="center"/>
            <w:hideMark/>
          </w:tcPr>
          <w:p w14:paraId="52573FF1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2027</w:t>
            </w:r>
          </w:p>
        </w:tc>
        <w:tc>
          <w:tcPr>
            <w:tcW w:w="669" w:type="pct"/>
            <w:vMerge/>
            <w:vAlign w:val="center"/>
            <w:hideMark/>
          </w:tcPr>
          <w:p w14:paraId="783CDC7C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</w:tr>
      <w:tr w:rsidR="007F15B6" w:rsidRPr="007F15B6" w14:paraId="4A176A12" w14:textId="77777777" w:rsidTr="00036ACF">
        <w:trPr>
          <w:trHeight w:val="20"/>
        </w:trPr>
        <w:tc>
          <w:tcPr>
            <w:tcW w:w="361" w:type="pct"/>
            <w:shd w:val="clear" w:color="000000" w:fill="FFFF99"/>
            <w:vAlign w:val="center"/>
            <w:hideMark/>
          </w:tcPr>
          <w:p w14:paraId="1F276E7B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385" w:type="pct"/>
            <w:shd w:val="clear" w:color="000000" w:fill="FFFF99"/>
            <w:noWrap/>
            <w:vAlign w:val="center"/>
            <w:hideMark/>
          </w:tcPr>
          <w:p w14:paraId="46C624F9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ООО "Балакиревские тепловые сети"</w:t>
            </w:r>
          </w:p>
        </w:tc>
        <w:tc>
          <w:tcPr>
            <w:tcW w:w="427" w:type="pct"/>
            <w:shd w:val="clear" w:color="000000" w:fill="FFFF99"/>
            <w:noWrap/>
            <w:vAlign w:val="center"/>
            <w:hideMark/>
          </w:tcPr>
          <w:p w14:paraId="3A853874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000000" w:fill="FFFF99"/>
            <w:noWrap/>
            <w:vAlign w:val="center"/>
            <w:hideMark/>
          </w:tcPr>
          <w:p w14:paraId="23D3855F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000000" w:fill="FFFF99"/>
            <w:noWrap/>
            <w:vAlign w:val="center"/>
            <w:hideMark/>
          </w:tcPr>
          <w:p w14:paraId="04B04F14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000000" w:fill="FFFF99"/>
            <w:noWrap/>
            <w:vAlign w:val="center"/>
            <w:hideMark/>
          </w:tcPr>
          <w:p w14:paraId="7AD66344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000000" w:fill="FFFF99"/>
            <w:noWrap/>
            <w:vAlign w:val="center"/>
            <w:hideMark/>
          </w:tcPr>
          <w:p w14:paraId="0DAB1FF7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000000" w:fill="FFFF99"/>
            <w:noWrap/>
            <w:vAlign w:val="center"/>
            <w:hideMark/>
          </w:tcPr>
          <w:p w14:paraId="78F60EBC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000000" w:fill="FFFF99"/>
            <w:noWrap/>
            <w:vAlign w:val="center"/>
            <w:hideMark/>
          </w:tcPr>
          <w:p w14:paraId="12A0317E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000000" w:fill="FFFF99"/>
            <w:noWrap/>
            <w:vAlign w:val="center"/>
            <w:hideMark/>
          </w:tcPr>
          <w:p w14:paraId="26977788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69" w:type="pct"/>
            <w:shd w:val="clear" w:color="000000" w:fill="FFFF99"/>
            <w:noWrap/>
            <w:vAlign w:val="center"/>
            <w:hideMark/>
          </w:tcPr>
          <w:p w14:paraId="1BD15E32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F15B6" w:rsidRPr="007F15B6" w14:paraId="02ACA450" w14:textId="77777777" w:rsidTr="00036ACF">
        <w:trPr>
          <w:trHeight w:val="20"/>
        </w:trPr>
        <w:tc>
          <w:tcPr>
            <w:tcW w:w="361" w:type="pct"/>
            <w:shd w:val="clear" w:color="auto" w:fill="auto"/>
            <w:vAlign w:val="center"/>
            <w:hideMark/>
          </w:tcPr>
          <w:p w14:paraId="7F4D206F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1-2-5-1</w:t>
            </w:r>
          </w:p>
        </w:tc>
        <w:tc>
          <w:tcPr>
            <w:tcW w:w="1385" w:type="pct"/>
            <w:shd w:val="clear" w:color="auto" w:fill="auto"/>
            <w:vAlign w:val="center"/>
            <w:hideMark/>
          </w:tcPr>
          <w:p w14:paraId="4CE231BE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Разработка и наладка тепловых и гидравлических режимов системы теплоснабжения п. Балакирево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14:paraId="1C9B23C3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ПД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06B7AC3C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1 440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4F573CB5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60C0CD75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5F96FC4F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3E5A57BD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2AE4BCDC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242E1D8A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669" w:type="pct"/>
            <w:shd w:val="clear" w:color="auto" w:fill="auto"/>
            <w:vAlign w:val="center"/>
            <w:hideMark/>
          </w:tcPr>
          <w:p w14:paraId="182FF3E7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внебюджет</w:t>
            </w:r>
          </w:p>
        </w:tc>
      </w:tr>
      <w:tr w:rsidR="007F15B6" w:rsidRPr="007F15B6" w14:paraId="7B820F4F" w14:textId="77777777" w:rsidTr="00036ACF">
        <w:trPr>
          <w:trHeight w:val="20"/>
        </w:trPr>
        <w:tc>
          <w:tcPr>
            <w:tcW w:w="361" w:type="pct"/>
            <w:shd w:val="clear" w:color="auto" w:fill="auto"/>
            <w:vAlign w:val="center"/>
            <w:hideMark/>
          </w:tcPr>
          <w:p w14:paraId="342837CD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1-4-1-2</w:t>
            </w:r>
          </w:p>
        </w:tc>
        <w:tc>
          <w:tcPr>
            <w:tcW w:w="1385" w:type="pct"/>
            <w:shd w:val="clear" w:color="auto" w:fill="auto"/>
            <w:vAlign w:val="center"/>
            <w:hideMark/>
          </w:tcPr>
          <w:p w14:paraId="05F189CC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Капитальный ремонт сетей отопления d=100 и ГВС d=76 от ТК101 до кв-л Юго-Западный д.5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14:paraId="1E4004D1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ремонт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19059820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941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06A9C112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396080EB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463E85BF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679DCA13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2B5E2501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55BE52A1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669" w:type="pct"/>
            <w:shd w:val="clear" w:color="auto" w:fill="auto"/>
            <w:vAlign w:val="center"/>
            <w:hideMark/>
          </w:tcPr>
          <w:p w14:paraId="0174DE55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внебюджет</w:t>
            </w:r>
          </w:p>
        </w:tc>
      </w:tr>
      <w:tr w:rsidR="007F15B6" w:rsidRPr="007F15B6" w14:paraId="052A92F5" w14:textId="77777777" w:rsidTr="00036ACF">
        <w:trPr>
          <w:trHeight w:val="20"/>
        </w:trPr>
        <w:tc>
          <w:tcPr>
            <w:tcW w:w="361" w:type="pct"/>
            <w:shd w:val="clear" w:color="auto" w:fill="auto"/>
            <w:vAlign w:val="center"/>
            <w:hideMark/>
          </w:tcPr>
          <w:p w14:paraId="47923EE3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1-4-1-3</w:t>
            </w:r>
          </w:p>
        </w:tc>
        <w:tc>
          <w:tcPr>
            <w:tcW w:w="1385" w:type="pct"/>
            <w:shd w:val="clear" w:color="auto" w:fill="auto"/>
            <w:vAlign w:val="center"/>
            <w:hideMark/>
          </w:tcPr>
          <w:p w14:paraId="50837324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Капитальный ремонт сетей отопления d=100 и ГВС d=76 от ул. 60 лет Октября д.12 до кв. Радужный д.2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14:paraId="5DE4FC66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ремонт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34B3CA78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388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706B2945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5A1B2770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5EC4D8C4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40BCB251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2211A279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1992B5A8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669" w:type="pct"/>
            <w:shd w:val="clear" w:color="auto" w:fill="auto"/>
            <w:vAlign w:val="center"/>
            <w:hideMark/>
          </w:tcPr>
          <w:p w14:paraId="2C4F9C43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внебюджет</w:t>
            </w:r>
          </w:p>
        </w:tc>
      </w:tr>
      <w:tr w:rsidR="007F15B6" w:rsidRPr="007F15B6" w14:paraId="3F780E2D" w14:textId="77777777" w:rsidTr="00036ACF">
        <w:trPr>
          <w:trHeight w:val="20"/>
        </w:trPr>
        <w:tc>
          <w:tcPr>
            <w:tcW w:w="361" w:type="pct"/>
            <w:shd w:val="clear" w:color="auto" w:fill="auto"/>
            <w:vAlign w:val="center"/>
            <w:hideMark/>
          </w:tcPr>
          <w:p w14:paraId="4D546199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1-4-1-4</w:t>
            </w:r>
          </w:p>
        </w:tc>
        <w:tc>
          <w:tcPr>
            <w:tcW w:w="1385" w:type="pct"/>
            <w:shd w:val="clear" w:color="auto" w:fill="auto"/>
            <w:vAlign w:val="center"/>
            <w:hideMark/>
          </w:tcPr>
          <w:p w14:paraId="393104F2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Капитальный ремонт сетей отопления и ГВС по ул. 60 лет Октября д.5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14:paraId="28979401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ремонт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5A15A6E7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240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0BB0E322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1C064275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37303156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4EE177E0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3AC098BA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09AFF4EF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669" w:type="pct"/>
            <w:shd w:val="clear" w:color="auto" w:fill="auto"/>
            <w:vAlign w:val="center"/>
            <w:hideMark/>
          </w:tcPr>
          <w:p w14:paraId="3E5434BD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внебюджет</w:t>
            </w:r>
          </w:p>
        </w:tc>
      </w:tr>
      <w:tr w:rsidR="007F15B6" w:rsidRPr="007F15B6" w14:paraId="3D00CEE2" w14:textId="77777777" w:rsidTr="00036ACF">
        <w:trPr>
          <w:trHeight w:val="20"/>
        </w:trPr>
        <w:tc>
          <w:tcPr>
            <w:tcW w:w="361" w:type="pct"/>
            <w:shd w:val="clear" w:color="auto" w:fill="auto"/>
            <w:vAlign w:val="center"/>
            <w:hideMark/>
          </w:tcPr>
          <w:p w14:paraId="7BC4B42D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1-4-1-5</w:t>
            </w:r>
          </w:p>
        </w:tc>
        <w:tc>
          <w:tcPr>
            <w:tcW w:w="1385" w:type="pct"/>
            <w:shd w:val="clear" w:color="auto" w:fill="auto"/>
            <w:vAlign w:val="center"/>
            <w:hideMark/>
          </w:tcPr>
          <w:p w14:paraId="44412EC3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Капитальный ремонт сетей </w:t>
            </w:r>
            <w:proofErr w:type="gramStart"/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отопления  и</w:t>
            </w:r>
            <w:proofErr w:type="gramEnd"/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горячего водоснабжения d=57  от ТК29 (</w:t>
            </w:r>
            <w:proofErr w:type="spellStart"/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ул.Заводская</w:t>
            </w:r>
            <w:proofErr w:type="spellEnd"/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д.9) до ТК30 (</w:t>
            </w:r>
            <w:proofErr w:type="spellStart"/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ул.Заводская</w:t>
            </w:r>
            <w:proofErr w:type="spellEnd"/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д.8)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14:paraId="13ABD7F8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ремонт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4288F280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1ACBF530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224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1D8A005E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523CC607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0085D702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299620C0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7F7321FD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669" w:type="pct"/>
            <w:shd w:val="clear" w:color="auto" w:fill="auto"/>
            <w:vAlign w:val="center"/>
            <w:hideMark/>
          </w:tcPr>
          <w:p w14:paraId="7EEBF41C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внебюджет</w:t>
            </w:r>
          </w:p>
        </w:tc>
      </w:tr>
      <w:tr w:rsidR="007F15B6" w:rsidRPr="007F15B6" w14:paraId="78C87706" w14:textId="77777777" w:rsidTr="00036ACF">
        <w:trPr>
          <w:trHeight w:val="20"/>
        </w:trPr>
        <w:tc>
          <w:tcPr>
            <w:tcW w:w="361" w:type="pct"/>
            <w:shd w:val="clear" w:color="auto" w:fill="auto"/>
            <w:vAlign w:val="center"/>
            <w:hideMark/>
          </w:tcPr>
          <w:p w14:paraId="630D7F8D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1-4-1-6</w:t>
            </w:r>
          </w:p>
        </w:tc>
        <w:tc>
          <w:tcPr>
            <w:tcW w:w="1385" w:type="pct"/>
            <w:shd w:val="clear" w:color="auto" w:fill="auto"/>
            <w:vAlign w:val="center"/>
            <w:hideMark/>
          </w:tcPr>
          <w:p w14:paraId="17E3410E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Капитальный ремонт сетей отопления и горячего водоснабжения (d=</w:t>
            </w:r>
            <w:proofErr w:type="gramStart"/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89,d</w:t>
            </w:r>
            <w:proofErr w:type="gramEnd"/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=76,d=57) от ТК125 до кв-л Юго-Западный д.17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14:paraId="04438118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ремонт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2CBC2261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487FA09B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884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63412B14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561E9720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6E987FF0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6B7107CE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6A456025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669" w:type="pct"/>
            <w:shd w:val="clear" w:color="auto" w:fill="auto"/>
            <w:vAlign w:val="center"/>
            <w:hideMark/>
          </w:tcPr>
          <w:p w14:paraId="02866474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внебюджет</w:t>
            </w:r>
          </w:p>
        </w:tc>
      </w:tr>
      <w:tr w:rsidR="007F15B6" w:rsidRPr="007F15B6" w14:paraId="27FBF469" w14:textId="77777777" w:rsidTr="00036ACF">
        <w:trPr>
          <w:trHeight w:val="20"/>
        </w:trPr>
        <w:tc>
          <w:tcPr>
            <w:tcW w:w="361" w:type="pct"/>
            <w:shd w:val="clear" w:color="auto" w:fill="auto"/>
            <w:vAlign w:val="center"/>
            <w:hideMark/>
          </w:tcPr>
          <w:p w14:paraId="3D8B2CEC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1-4-1-7</w:t>
            </w:r>
          </w:p>
        </w:tc>
        <w:tc>
          <w:tcPr>
            <w:tcW w:w="1385" w:type="pct"/>
            <w:shd w:val="clear" w:color="auto" w:fill="auto"/>
            <w:vAlign w:val="center"/>
            <w:hideMark/>
          </w:tcPr>
          <w:p w14:paraId="1F47415D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Капитальный ремонт сетей отопления и горячего водоснабжения (d=100, d=89</w:t>
            </w:r>
            <w:proofErr w:type="gramStart"/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)  от</w:t>
            </w:r>
            <w:proofErr w:type="gramEnd"/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ТК43 до ТК67 (60 лет Октября д.6)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14:paraId="0BA34848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ремонт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1218AE2D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57DEBAC7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800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16B05A9C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0690BEE2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79F79E05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2B760F51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6B3666AC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669" w:type="pct"/>
            <w:shd w:val="clear" w:color="auto" w:fill="auto"/>
            <w:vAlign w:val="center"/>
            <w:hideMark/>
          </w:tcPr>
          <w:p w14:paraId="210DC2EE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внебюджет</w:t>
            </w:r>
          </w:p>
        </w:tc>
      </w:tr>
      <w:tr w:rsidR="007F15B6" w:rsidRPr="007F15B6" w14:paraId="01717D88" w14:textId="77777777" w:rsidTr="00036ACF">
        <w:trPr>
          <w:trHeight w:val="20"/>
        </w:trPr>
        <w:tc>
          <w:tcPr>
            <w:tcW w:w="361" w:type="pct"/>
            <w:shd w:val="clear" w:color="auto" w:fill="auto"/>
            <w:vAlign w:val="center"/>
            <w:hideMark/>
          </w:tcPr>
          <w:p w14:paraId="07DC32B8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1-4-1-8</w:t>
            </w:r>
          </w:p>
        </w:tc>
        <w:tc>
          <w:tcPr>
            <w:tcW w:w="1385" w:type="pct"/>
            <w:shd w:val="clear" w:color="auto" w:fill="auto"/>
            <w:vAlign w:val="center"/>
            <w:hideMark/>
          </w:tcPr>
          <w:p w14:paraId="259276C4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Капитальный ремонт изоляции сетей отопления от ТК75 ул. Северная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14:paraId="7EE30056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ремонт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6590D9DA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01026EB8" w14:textId="2D5DA70B" w:rsidR="007F15B6" w:rsidRPr="007F15B6" w:rsidRDefault="0001795C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lang w:eastAsia="ru-RU"/>
              </w:rPr>
              <w:t>638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555E393F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1AC70CC4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61418934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2A396D1A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781B56C8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669" w:type="pct"/>
            <w:shd w:val="clear" w:color="auto" w:fill="auto"/>
            <w:vAlign w:val="center"/>
            <w:hideMark/>
          </w:tcPr>
          <w:p w14:paraId="4BDD3CC7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внебюджет</w:t>
            </w:r>
          </w:p>
        </w:tc>
      </w:tr>
      <w:tr w:rsidR="007F15B6" w:rsidRPr="007F15B6" w14:paraId="1C344DD0" w14:textId="77777777" w:rsidTr="00036ACF">
        <w:trPr>
          <w:trHeight w:val="20"/>
        </w:trPr>
        <w:tc>
          <w:tcPr>
            <w:tcW w:w="361" w:type="pct"/>
            <w:shd w:val="clear" w:color="auto" w:fill="auto"/>
            <w:vAlign w:val="center"/>
            <w:hideMark/>
          </w:tcPr>
          <w:p w14:paraId="79E978B5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1-2-3-1</w:t>
            </w:r>
          </w:p>
        </w:tc>
        <w:tc>
          <w:tcPr>
            <w:tcW w:w="1385" w:type="pct"/>
            <w:shd w:val="clear" w:color="auto" w:fill="auto"/>
            <w:vAlign w:val="center"/>
            <w:hideMark/>
          </w:tcPr>
          <w:p w14:paraId="0CC8C1B4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Модернизация сетей отопления д.325 и ГВС д.273. д.159 от ТК16 (территория ОАО БМЗ) под дорогой ул. Северная - 50 м.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14:paraId="0CBBBE7B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СМР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19872EFB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2 543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722212CC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2037FE1E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1F1C8EDB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25A125C0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32320773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4454924E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669" w:type="pct"/>
            <w:shd w:val="clear" w:color="auto" w:fill="auto"/>
            <w:vAlign w:val="center"/>
            <w:hideMark/>
          </w:tcPr>
          <w:p w14:paraId="7B7D97C5" w14:textId="416F6237" w:rsidR="007F15B6" w:rsidRPr="007F15B6" w:rsidRDefault="0001795C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lang w:eastAsia="ru-RU"/>
              </w:rPr>
              <w:t>бюджет</w:t>
            </w:r>
          </w:p>
        </w:tc>
      </w:tr>
      <w:tr w:rsidR="007F15B6" w:rsidRPr="007F15B6" w14:paraId="09A21EAA" w14:textId="77777777" w:rsidTr="00036ACF">
        <w:trPr>
          <w:trHeight w:val="20"/>
        </w:trPr>
        <w:tc>
          <w:tcPr>
            <w:tcW w:w="361" w:type="pct"/>
            <w:shd w:val="clear" w:color="auto" w:fill="auto"/>
            <w:vAlign w:val="center"/>
            <w:hideMark/>
          </w:tcPr>
          <w:p w14:paraId="1D99F81C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1-2-3-2</w:t>
            </w:r>
          </w:p>
        </w:tc>
        <w:tc>
          <w:tcPr>
            <w:tcW w:w="1385" w:type="pct"/>
            <w:shd w:val="clear" w:color="auto" w:fill="auto"/>
            <w:vAlign w:val="center"/>
            <w:hideMark/>
          </w:tcPr>
          <w:p w14:paraId="36D011F4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Модернизация сетей отопления д.219 и ГВС д.159, д.100 от ТК125 до кв-л Юго-Западный д.19 (за домом кв-л Юго-Западный д.22 воздушной прокладкой) - 150 м.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14:paraId="674D97ED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СМР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26CA5A95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3C01C6CB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1 875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2B342A38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0B448355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5E6F1750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66DE442F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77EA9D08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669" w:type="pct"/>
            <w:shd w:val="clear" w:color="auto" w:fill="auto"/>
            <w:vAlign w:val="center"/>
            <w:hideMark/>
          </w:tcPr>
          <w:p w14:paraId="7E973390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внебюджет</w:t>
            </w:r>
          </w:p>
        </w:tc>
      </w:tr>
      <w:tr w:rsidR="007F15B6" w:rsidRPr="007F15B6" w14:paraId="114A7B52" w14:textId="77777777" w:rsidTr="00036ACF">
        <w:trPr>
          <w:trHeight w:val="20"/>
        </w:trPr>
        <w:tc>
          <w:tcPr>
            <w:tcW w:w="361" w:type="pct"/>
            <w:shd w:val="clear" w:color="auto" w:fill="auto"/>
            <w:vAlign w:val="center"/>
            <w:hideMark/>
          </w:tcPr>
          <w:p w14:paraId="2B7F2345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lastRenderedPageBreak/>
              <w:t>1-2-3-3</w:t>
            </w:r>
          </w:p>
        </w:tc>
        <w:tc>
          <w:tcPr>
            <w:tcW w:w="1385" w:type="pct"/>
            <w:shd w:val="clear" w:color="auto" w:fill="auto"/>
            <w:vAlign w:val="center"/>
            <w:hideMark/>
          </w:tcPr>
          <w:p w14:paraId="4778DACB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Модернизация сетей отопления д.133 и ГВС д.133пр, д.89об. от ТК111 ул. Совхозная ТК115 (школа №37) - 240 м.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14:paraId="026E7797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СМР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62EE872A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73C42FA6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4864D888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3 000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5FD3C287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59DAAF2D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357F2E09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6B15DD31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669" w:type="pct"/>
            <w:shd w:val="clear" w:color="auto" w:fill="auto"/>
            <w:vAlign w:val="center"/>
            <w:hideMark/>
          </w:tcPr>
          <w:p w14:paraId="40D39D68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внебюджет</w:t>
            </w:r>
          </w:p>
        </w:tc>
      </w:tr>
      <w:tr w:rsidR="007F15B6" w:rsidRPr="007F15B6" w14:paraId="5E11B22C" w14:textId="77777777" w:rsidTr="00036ACF">
        <w:trPr>
          <w:trHeight w:val="20"/>
        </w:trPr>
        <w:tc>
          <w:tcPr>
            <w:tcW w:w="361" w:type="pct"/>
            <w:shd w:val="clear" w:color="auto" w:fill="auto"/>
            <w:vAlign w:val="center"/>
            <w:hideMark/>
          </w:tcPr>
          <w:p w14:paraId="7169B8C6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1-2-3-4</w:t>
            </w:r>
          </w:p>
        </w:tc>
        <w:tc>
          <w:tcPr>
            <w:tcW w:w="1385" w:type="pct"/>
            <w:shd w:val="clear" w:color="auto" w:fill="auto"/>
            <w:vAlign w:val="center"/>
            <w:hideMark/>
          </w:tcPr>
          <w:p w14:paraId="7FE288C6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Модернизация сетей отопления д.273 и ГВС д.273, д.103 вдоль дома Юго-Западный д.16 - 130 м.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14:paraId="30A61615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СМР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6EA9EABC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079F169A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7D32BF6C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1EE69C41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1 625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10053392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3298263B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11FF7622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669" w:type="pct"/>
            <w:shd w:val="clear" w:color="auto" w:fill="auto"/>
            <w:vAlign w:val="center"/>
            <w:hideMark/>
          </w:tcPr>
          <w:p w14:paraId="1063C1E2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внебюджет</w:t>
            </w:r>
          </w:p>
        </w:tc>
      </w:tr>
      <w:tr w:rsidR="007F15B6" w:rsidRPr="007F15B6" w14:paraId="7CA3DB4F" w14:textId="77777777" w:rsidTr="00036ACF">
        <w:trPr>
          <w:trHeight w:val="20"/>
        </w:trPr>
        <w:tc>
          <w:tcPr>
            <w:tcW w:w="361" w:type="pct"/>
            <w:shd w:val="clear" w:color="auto" w:fill="auto"/>
            <w:vAlign w:val="center"/>
            <w:hideMark/>
          </w:tcPr>
          <w:p w14:paraId="67ED2F3A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1-2-3-5</w:t>
            </w:r>
          </w:p>
        </w:tc>
        <w:tc>
          <w:tcPr>
            <w:tcW w:w="1385" w:type="pct"/>
            <w:shd w:val="clear" w:color="auto" w:fill="auto"/>
            <w:vAlign w:val="center"/>
            <w:hideMark/>
          </w:tcPr>
          <w:p w14:paraId="1139BDD5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Модернизация сетей отопления и ГВС ул. Совхозная </w:t>
            </w:r>
            <w:proofErr w:type="gramStart"/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д.1  ТК</w:t>
            </w:r>
            <w:proofErr w:type="gramEnd"/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110-ТК116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14:paraId="6F344E39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СМР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44A9C33D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3FB3CF9B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70303BFB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057A01C0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34A1D614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1 962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3F9E8100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3EC7BEA2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669" w:type="pct"/>
            <w:shd w:val="clear" w:color="auto" w:fill="auto"/>
            <w:vAlign w:val="center"/>
            <w:hideMark/>
          </w:tcPr>
          <w:p w14:paraId="0FE91A55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внебюджет</w:t>
            </w:r>
          </w:p>
        </w:tc>
      </w:tr>
      <w:tr w:rsidR="007F15B6" w:rsidRPr="007F15B6" w14:paraId="74973542" w14:textId="77777777" w:rsidTr="00036ACF">
        <w:trPr>
          <w:trHeight w:val="20"/>
        </w:trPr>
        <w:tc>
          <w:tcPr>
            <w:tcW w:w="361" w:type="pct"/>
            <w:shd w:val="clear" w:color="auto" w:fill="auto"/>
            <w:vAlign w:val="center"/>
            <w:hideMark/>
          </w:tcPr>
          <w:p w14:paraId="35215AE3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1-2-3-6</w:t>
            </w:r>
          </w:p>
        </w:tc>
        <w:tc>
          <w:tcPr>
            <w:tcW w:w="1385" w:type="pct"/>
            <w:shd w:val="clear" w:color="auto" w:fill="auto"/>
            <w:vAlign w:val="center"/>
            <w:hideMark/>
          </w:tcPr>
          <w:p w14:paraId="5BA89399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Модернизация обратного трубопровода ГВС на территории ООО БМЗ от ангара до транспортных ворот ТК13-ТК16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14:paraId="6D334C51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СМР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6403A34E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7A9CC61E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6B69647B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4540BEFD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5FEBD6EF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1 641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75A185A8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50918161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669" w:type="pct"/>
            <w:shd w:val="clear" w:color="auto" w:fill="auto"/>
            <w:vAlign w:val="center"/>
            <w:hideMark/>
          </w:tcPr>
          <w:p w14:paraId="791D501C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внебюджет</w:t>
            </w:r>
          </w:p>
        </w:tc>
      </w:tr>
      <w:tr w:rsidR="007F15B6" w:rsidRPr="007F15B6" w14:paraId="01EE1602" w14:textId="77777777" w:rsidTr="00036ACF">
        <w:trPr>
          <w:trHeight w:val="20"/>
        </w:trPr>
        <w:tc>
          <w:tcPr>
            <w:tcW w:w="361" w:type="pct"/>
            <w:shd w:val="clear" w:color="auto" w:fill="auto"/>
            <w:vAlign w:val="center"/>
            <w:hideMark/>
          </w:tcPr>
          <w:p w14:paraId="67E3252D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1-2-3-7</w:t>
            </w:r>
          </w:p>
        </w:tc>
        <w:tc>
          <w:tcPr>
            <w:tcW w:w="1385" w:type="pct"/>
            <w:shd w:val="clear" w:color="auto" w:fill="auto"/>
            <w:vAlign w:val="center"/>
            <w:hideMark/>
          </w:tcPr>
          <w:p w14:paraId="10162776" w14:textId="77777777" w:rsidR="007F15B6" w:rsidRPr="007F15B6" w:rsidRDefault="007F15B6" w:rsidP="007F15B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Модернизация сетей отопления и ГВС ул.60 лет Октября ТК7-ТК47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14:paraId="3CF493DD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СМР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0DD94F65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64C77B74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53D7FFF5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20834CA5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68202C55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3551A347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3 275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17F1B1F0" w14:textId="77777777" w:rsidR="007F15B6" w:rsidRPr="007F15B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15B6">
              <w:rPr>
                <w:rFonts w:ascii="Trebuchet MS" w:eastAsia="Times New Roman" w:hAnsi="Trebuchet MS" w:cs="Calibri"/>
                <w:color w:val="000000"/>
                <w:lang w:eastAsia="ru-RU"/>
              </w:rPr>
              <w:t>3 410</w:t>
            </w:r>
          </w:p>
        </w:tc>
        <w:tc>
          <w:tcPr>
            <w:tcW w:w="669" w:type="pct"/>
            <w:shd w:val="clear" w:color="auto" w:fill="auto"/>
            <w:vAlign w:val="center"/>
            <w:hideMark/>
          </w:tcPr>
          <w:p w14:paraId="2E44012E" w14:textId="34471F4A" w:rsidR="007F15B6" w:rsidRPr="007F15B6" w:rsidRDefault="0001795C" w:rsidP="007F15B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lang w:eastAsia="ru-RU"/>
              </w:rPr>
              <w:t>бюджет</w:t>
            </w:r>
          </w:p>
        </w:tc>
      </w:tr>
    </w:tbl>
    <w:p w14:paraId="17328B9A" w14:textId="77777777" w:rsidR="007F15B6" w:rsidRDefault="007F15B6" w:rsidP="007F15B6">
      <w:pPr>
        <w:widowControl w:val="0"/>
        <w:tabs>
          <w:tab w:val="left" w:pos="0"/>
        </w:tabs>
        <w:adjustRightInd w:val="0"/>
        <w:spacing w:after="0" w:line="276" w:lineRule="auto"/>
        <w:rPr>
          <w:rFonts w:ascii="Trebuchet MS" w:eastAsia="Times New Roman" w:hAnsi="Trebuchet MS" w:cs="Times New Roman"/>
          <w:sz w:val="28"/>
          <w:szCs w:val="28"/>
        </w:rPr>
        <w:sectPr w:rsidR="007F15B6" w:rsidSect="007F15B6">
          <w:pgSz w:w="16838" w:h="11906" w:orient="landscape"/>
          <w:pgMar w:top="851" w:right="851" w:bottom="851" w:left="851" w:header="567" w:footer="567" w:gutter="0"/>
          <w:cols w:space="720"/>
          <w:titlePg/>
        </w:sectPr>
      </w:pPr>
    </w:p>
    <w:p w14:paraId="7CE62E57" w14:textId="77777777" w:rsidR="007B2E0B" w:rsidRPr="00E378FB" w:rsidRDefault="00C96164" w:rsidP="00C96164">
      <w:pPr>
        <w:keepNext/>
        <w:keepLines/>
        <w:spacing w:before="120"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96" w:name="_Toc17813058"/>
      <w:bookmarkStart w:id="97" w:name="_Toc67329101"/>
      <w:bookmarkStart w:id="98" w:name="_Toc358669594"/>
      <w:bookmarkStart w:id="99" w:name="_Toc375163472"/>
      <w:r w:rsidRPr="00E378F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</w:t>
      </w:r>
      <w:r w:rsidR="00B84F99" w:rsidRPr="00E378F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аздел</w:t>
      </w:r>
      <w:r w:rsidR="000431D4" w:rsidRPr="00E378F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7</w:t>
      </w:r>
      <w:r w:rsidR="007B2E0B" w:rsidRPr="00E378F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Предложения по переводу открытых систем теплоснабжения (горячего водоснабжения) в закрытые системы горячего водоснабжения</w:t>
      </w:r>
      <w:bookmarkEnd w:id="96"/>
      <w:bookmarkEnd w:id="97"/>
    </w:p>
    <w:p w14:paraId="258CCBA6" w14:textId="77777777" w:rsidR="000431D4" w:rsidRPr="00E378FB" w:rsidRDefault="000431D4" w:rsidP="001E2FF2">
      <w:pPr>
        <w:spacing w:after="0" w:line="240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</w:p>
    <w:p w14:paraId="256D6584" w14:textId="77777777" w:rsidR="000431D4" w:rsidRPr="00E378FB" w:rsidRDefault="000431D4" w:rsidP="001E2FF2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bookmarkStart w:id="100" w:name="_Toc67329102"/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7.1.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 (или) центральных тепловых пунктов при наличии у потребителей внутридомовых систем горячего водоснабжения.</w:t>
      </w:r>
      <w:bookmarkEnd w:id="100"/>
    </w:p>
    <w:p w14:paraId="70DC33FE" w14:textId="784E6440" w:rsidR="00B84F99" w:rsidRPr="00E378FB" w:rsidRDefault="00B84F99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На территории </w:t>
      </w:r>
      <w:r w:rsidR="00AC6883"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>м</w:t>
      </w:r>
      <w:r w:rsidR="00460A4F"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униципального образования </w:t>
      </w:r>
      <w:r w:rsidR="00E779C1"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поселок </w:t>
      </w:r>
      <w:r w:rsidR="009E5197">
        <w:rPr>
          <w:rFonts w:ascii="Trebuchet MS" w:eastAsia="Times New Roman" w:hAnsi="Trebuchet MS" w:cs="Times New Roman"/>
          <w:sz w:val="24"/>
          <w:szCs w:val="24"/>
          <w:lang w:eastAsia="ru-RU"/>
        </w:rPr>
        <w:t>Балакирево</w:t>
      </w:r>
      <w:r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открытые системы теплоснабжения отсутствуют.</w:t>
      </w:r>
      <w:r w:rsidR="000803C4"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</w:t>
      </w:r>
      <w:r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Мероприятия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не требуются. </w:t>
      </w:r>
    </w:p>
    <w:p w14:paraId="4AC39C92" w14:textId="348EECEC" w:rsidR="000431D4" w:rsidRPr="00E378FB" w:rsidRDefault="00B84F99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>Строительство индивидуальных и (или) центральных тепловых пунктов не предусматривается</w:t>
      </w:r>
      <w:r w:rsidR="001E2FF2"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для перевода из открытой системы теплоснабжения в закрытую не требуется</w:t>
      </w:r>
      <w:r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>.</w:t>
      </w:r>
    </w:p>
    <w:p w14:paraId="4D5A6C46" w14:textId="77777777" w:rsidR="00116C3E" w:rsidRPr="00E378FB" w:rsidRDefault="00116C3E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</w:p>
    <w:p w14:paraId="20F88E1A" w14:textId="77777777" w:rsidR="000431D4" w:rsidRPr="00E378FB" w:rsidRDefault="000431D4" w:rsidP="001E2FF2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bookmarkStart w:id="101" w:name="_Toc67329103"/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7.2.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 (или) центральных тепловых пунктов по причине отсутствия у потребителей внутридомовых систем горячего водоснабжения.</w:t>
      </w:r>
      <w:bookmarkEnd w:id="101"/>
    </w:p>
    <w:p w14:paraId="7A7038A9" w14:textId="37947ECF" w:rsidR="007B2E0B" w:rsidRPr="00E378FB" w:rsidRDefault="00B84F99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Открытые системы теплоснабжения (горячего водоснабжения) на территории </w:t>
      </w:r>
      <w:r w:rsidR="000803C4"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>м</w:t>
      </w:r>
      <w:r w:rsidR="00460A4F"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униципального образования </w:t>
      </w:r>
      <w:r w:rsidR="00E779C1"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поселок </w:t>
      </w:r>
      <w:r w:rsidR="009E5197">
        <w:rPr>
          <w:rFonts w:ascii="Trebuchet MS" w:eastAsia="Times New Roman" w:hAnsi="Trebuchet MS" w:cs="Times New Roman"/>
          <w:sz w:val="24"/>
          <w:szCs w:val="24"/>
          <w:lang w:eastAsia="ru-RU"/>
        </w:rPr>
        <w:t>Балакирево</w:t>
      </w:r>
      <w:r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отсутствуют. Мероприятия по переводу открытых систем теплоснабжения (горячего водоснабжения) в закрытые системы горячего водоснабжения не требуется. </w:t>
      </w:r>
    </w:p>
    <w:p w14:paraId="3E3A9498" w14:textId="77777777" w:rsidR="00B84F99" w:rsidRPr="008F5304" w:rsidRDefault="00AE7403" w:rsidP="00AE7403">
      <w:pPr>
        <w:rPr>
          <w:rFonts w:ascii="Trebuchet MS" w:hAnsi="Trebuchet MS"/>
        </w:rPr>
      </w:pPr>
      <w:r w:rsidRPr="008F5304">
        <w:rPr>
          <w:rFonts w:ascii="Trebuchet MS" w:hAnsi="Trebuchet MS"/>
        </w:rPr>
        <w:br w:type="page"/>
      </w:r>
    </w:p>
    <w:p w14:paraId="686365F4" w14:textId="77777777" w:rsidR="00B84F99" w:rsidRPr="008F5304" w:rsidRDefault="00B84F99" w:rsidP="00AE7403">
      <w:pPr>
        <w:rPr>
          <w:rFonts w:ascii="Trebuchet MS" w:hAnsi="Trebuchet MS"/>
        </w:rPr>
        <w:sectPr w:rsidR="00B84F99" w:rsidRPr="008F5304" w:rsidSect="00235D96">
          <w:pgSz w:w="11906" w:h="16838"/>
          <w:pgMar w:top="1134" w:right="851" w:bottom="1134" w:left="1134" w:header="567" w:footer="567" w:gutter="0"/>
          <w:cols w:space="720"/>
          <w:titlePg/>
        </w:sectPr>
      </w:pPr>
    </w:p>
    <w:p w14:paraId="484B4092" w14:textId="77777777" w:rsidR="009B7A45" w:rsidRPr="00E378FB" w:rsidRDefault="00B84F99" w:rsidP="001F273B">
      <w:pPr>
        <w:keepNext/>
        <w:spacing w:before="120"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</w:pPr>
      <w:bookmarkStart w:id="102" w:name="_Toc67329104"/>
      <w:r w:rsidRPr="00E378FB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lastRenderedPageBreak/>
        <w:t>Раздел</w:t>
      </w:r>
      <w:r w:rsidR="000803C4" w:rsidRPr="00E378FB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 xml:space="preserve"> </w:t>
      </w:r>
      <w:r w:rsidRPr="00E378FB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>8</w:t>
      </w:r>
      <w:r w:rsidR="009B7A45" w:rsidRPr="00E378FB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 xml:space="preserve">. </w:t>
      </w:r>
      <w:r w:rsidRPr="00E378FB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>Перспективные топливные балансы</w:t>
      </w:r>
      <w:r w:rsidR="009B7A45" w:rsidRPr="00E378FB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>.</w:t>
      </w:r>
      <w:bookmarkEnd w:id="98"/>
      <w:bookmarkEnd w:id="99"/>
      <w:bookmarkEnd w:id="102"/>
    </w:p>
    <w:p w14:paraId="09F8EF58" w14:textId="77777777" w:rsidR="009278B2" w:rsidRPr="00E378FB" w:rsidRDefault="009278B2" w:rsidP="001F273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bookmarkStart w:id="103" w:name="_Toc67329105"/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8.1. Перспективные топливные балансы для каждого источника тепловой энергии по видам основного, резервного и аварийного топлива на каждом этапе.</w:t>
      </w:r>
      <w:bookmarkEnd w:id="103"/>
    </w:p>
    <w:p w14:paraId="2E02AF54" w14:textId="1F00B430" w:rsidR="009B7A45" w:rsidRPr="00E378FB" w:rsidRDefault="009B7A45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Топливный баланс источника тепловой энергии </w:t>
      </w:r>
      <w:r w:rsidR="000803C4"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>м</w:t>
      </w:r>
      <w:r w:rsidR="00460A4F"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униципального образования </w:t>
      </w:r>
      <w:r w:rsidR="00E779C1"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поселок </w:t>
      </w:r>
      <w:r w:rsidR="009E5197">
        <w:rPr>
          <w:rFonts w:ascii="Trebuchet MS" w:eastAsia="Times New Roman" w:hAnsi="Trebuchet MS" w:cs="Times New Roman"/>
          <w:sz w:val="24"/>
          <w:szCs w:val="24"/>
          <w:lang w:eastAsia="ru-RU"/>
        </w:rPr>
        <w:t>Балакирево</w:t>
      </w:r>
      <w:r w:rsidR="000803C4"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</w:t>
      </w:r>
      <w:r w:rsidR="001F273B"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в разрезе по каждому источнику тепловой энергии </w:t>
      </w:r>
      <w:r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>представлен в таблице ниже.</w:t>
      </w:r>
    </w:p>
    <w:p w14:paraId="380CF15F" w14:textId="65BB3F0C" w:rsidR="0068249D" w:rsidRDefault="009B7A45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В качестве основного топлива на источниках тепловой энергии применяется природный газ. </w:t>
      </w:r>
      <w:r w:rsidR="007F60C2"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Перспективное </w:t>
      </w:r>
      <w:proofErr w:type="spellStart"/>
      <w:r w:rsidR="007F60C2"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>топливопотребление</w:t>
      </w:r>
      <w:proofErr w:type="spellEnd"/>
      <w:r w:rsidR="007F60C2"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было рассчитано с учетом сохранения существующих систем теплоснабжения и реализации мероприятий по модернизации (реконструкции) источников теплоснабжения до окончания планируемого периода</w:t>
      </w:r>
      <w:r w:rsidR="0068249D"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>.</w:t>
      </w:r>
    </w:p>
    <w:p w14:paraId="7AEEEF80" w14:textId="56D19EBE" w:rsidR="00B012CE" w:rsidRDefault="00B012CE" w:rsidP="00CB31ED">
      <w:pPr>
        <w:spacing w:after="20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527252">
        <w:rPr>
          <w:rFonts w:ascii="Trebuchet MS" w:eastAsia="Times New Roman" w:hAnsi="Trebuchet MS" w:cs="Times New Roman"/>
          <w:sz w:val="24"/>
          <w:szCs w:val="24"/>
          <w:lang w:eastAsia="ru-RU"/>
        </w:rPr>
        <w:t>В соответствии с распоряжением администрации Владимирской области от 07.10.2020 г. № 845-р «Об утверждении графика перевода потребителей Владимирской области на резервные виды топлива при похолоданиях в I квартале 2021 года» перевод на резервные виды топлива на территории муниципального образования источников теплоснабжения не осуществляется.</w:t>
      </w:r>
    </w:p>
    <w:p w14:paraId="42C3CD2B" w14:textId="6CA2C4E8" w:rsidR="00CB31ED" w:rsidRDefault="00CB31ED" w:rsidP="00CB31ED">
      <w:pPr>
        <w:spacing w:after="20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</w:p>
    <w:p w14:paraId="3F5F456D" w14:textId="77777777" w:rsidR="00CB31ED" w:rsidRPr="00E378FB" w:rsidRDefault="00CB31ED" w:rsidP="00CB31E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bookmarkStart w:id="104" w:name="_Toc67329106"/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8.2. Потребляемые источником тепловой энергии виды топлива, включая местные виды топлива, а также используемые возобновляемые источники энергии.</w:t>
      </w:r>
      <w:bookmarkEnd w:id="104"/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 xml:space="preserve"> </w:t>
      </w:r>
    </w:p>
    <w:p w14:paraId="44F73426" w14:textId="77777777" w:rsidR="00CB31ED" w:rsidRPr="00E378FB" w:rsidRDefault="00CB31ED" w:rsidP="00CB31ED">
      <w:pPr>
        <w:spacing w:after="0" w:line="276" w:lineRule="auto"/>
        <w:ind w:firstLine="567"/>
        <w:jc w:val="both"/>
        <w:rPr>
          <w:rFonts w:ascii="Trebuchet MS" w:hAnsi="Trebuchet MS" w:cs="Times New Roman"/>
          <w:sz w:val="24"/>
          <w:szCs w:val="24"/>
        </w:rPr>
      </w:pPr>
      <w:r w:rsidRPr="00E378FB">
        <w:rPr>
          <w:rFonts w:ascii="Trebuchet MS" w:hAnsi="Trebuchet MS" w:cs="Times New Roman"/>
          <w:sz w:val="24"/>
          <w:szCs w:val="24"/>
        </w:rPr>
        <w:t xml:space="preserve">Основным видом топлива для котельных муниципального образования поселок </w:t>
      </w:r>
      <w:r>
        <w:rPr>
          <w:rFonts w:ascii="Trebuchet MS" w:hAnsi="Trebuchet MS" w:cs="Times New Roman"/>
          <w:sz w:val="24"/>
          <w:szCs w:val="24"/>
        </w:rPr>
        <w:t>Балакирево</w:t>
      </w:r>
      <w:r w:rsidRPr="00E378FB">
        <w:rPr>
          <w:rFonts w:ascii="Trebuchet MS" w:hAnsi="Trebuchet MS" w:cs="Times New Roman"/>
          <w:sz w:val="24"/>
          <w:szCs w:val="24"/>
        </w:rPr>
        <w:t xml:space="preserve"> является природный газ (см. раздел 1.8.1 Обосновывающих материалов Схемы теплоснабжения). </w:t>
      </w:r>
    </w:p>
    <w:p w14:paraId="5A986F91" w14:textId="77777777" w:rsidR="00CB31ED" w:rsidRPr="00E378FB" w:rsidRDefault="00CB31ED" w:rsidP="00CB31ED">
      <w:pPr>
        <w:spacing w:after="0" w:line="276" w:lineRule="auto"/>
        <w:ind w:firstLine="567"/>
        <w:jc w:val="both"/>
        <w:rPr>
          <w:rFonts w:ascii="Trebuchet MS" w:hAnsi="Trebuchet MS" w:cs="Times New Roman"/>
          <w:sz w:val="24"/>
          <w:szCs w:val="24"/>
        </w:rPr>
      </w:pPr>
      <w:r w:rsidRPr="00E378FB">
        <w:rPr>
          <w:rFonts w:ascii="Trebuchet MS" w:hAnsi="Trebuchet MS" w:cs="Times New Roman"/>
          <w:sz w:val="24"/>
          <w:szCs w:val="24"/>
        </w:rPr>
        <w:t xml:space="preserve">Информация о резервных видах топлива представлена в разделе 8.1 Обосновывающих материалов. </w:t>
      </w:r>
    </w:p>
    <w:p w14:paraId="24FCFEBF" w14:textId="77777777" w:rsidR="00CB31ED" w:rsidRPr="00E378FB" w:rsidRDefault="00CB31ED" w:rsidP="00CB31ED">
      <w:pPr>
        <w:spacing w:after="0" w:line="276" w:lineRule="auto"/>
        <w:ind w:firstLine="567"/>
        <w:jc w:val="both"/>
        <w:rPr>
          <w:rFonts w:ascii="Trebuchet MS" w:hAnsi="Trebuchet MS" w:cs="Times New Roman"/>
          <w:sz w:val="24"/>
          <w:szCs w:val="24"/>
        </w:rPr>
      </w:pPr>
      <w:r w:rsidRPr="00E378FB">
        <w:rPr>
          <w:rFonts w:ascii="Trebuchet MS" w:hAnsi="Trebuchet MS" w:cs="Times New Roman"/>
          <w:sz w:val="24"/>
          <w:szCs w:val="24"/>
        </w:rPr>
        <w:t xml:space="preserve">Индивидуальные источники тепловой энергии в частных жилых домах в качестве топлива используют природный газ, электроэнергию и дрова. </w:t>
      </w:r>
    </w:p>
    <w:p w14:paraId="18C59C89" w14:textId="77777777" w:rsidR="00CB31ED" w:rsidRPr="00E378FB" w:rsidRDefault="00CB31ED" w:rsidP="00CB31ED">
      <w:pPr>
        <w:spacing w:after="0" w:line="276" w:lineRule="auto"/>
        <w:ind w:firstLine="567"/>
        <w:jc w:val="both"/>
        <w:rPr>
          <w:rFonts w:ascii="Trebuchet MS" w:hAnsi="Trebuchet MS" w:cs="Times New Roman"/>
          <w:sz w:val="24"/>
          <w:szCs w:val="24"/>
        </w:rPr>
      </w:pPr>
      <w:r w:rsidRPr="00E378FB">
        <w:rPr>
          <w:rFonts w:ascii="Trebuchet MS" w:hAnsi="Trebuchet MS" w:cs="Times New Roman"/>
          <w:sz w:val="24"/>
          <w:szCs w:val="24"/>
        </w:rPr>
        <w:t xml:space="preserve">Существующие источники тепловой энергии пос. </w:t>
      </w:r>
      <w:r>
        <w:rPr>
          <w:rFonts w:ascii="Trebuchet MS" w:hAnsi="Trebuchet MS" w:cs="Times New Roman"/>
          <w:sz w:val="24"/>
          <w:szCs w:val="24"/>
        </w:rPr>
        <w:t>Балакирево</w:t>
      </w:r>
      <w:r w:rsidRPr="00E378FB">
        <w:rPr>
          <w:rFonts w:ascii="Trebuchet MS" w:hAnsi="Trebuchet MS" w:cs="Times New Roman"/>
          <w:sz w:val="24"/>
          <w:szCs w:val="24"/>
        </w:rPr>
        <w:t xml:space="preserve"> не используют местные виды топлива в качестве основного в связи с низким КПД и высокой себестоимостью. Возобновляемые источники энергии на территории поселка отсутствуют.</w:t>
      </w:r>
    </w:p>
    <w:p w14:paraId="3B68F3C4" w14:textId="77777777" w:rsidR="00CB31ED" w:rsidRDefault="00CB31ED" w:rsidP="00CB31ED">
      <w:pPr>
        <w:spacing w:after="20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</w:p>
    <w:p w14:paraId="5B6E9842" w14:textId="77777777" w:rsidR="00B012CE" w:rsidRPr="00E378FB" w:rsidRDefault="00B012CE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</w:p>
    <w:p w14:paraId="77E1BD58" w14:textId="77777777" w:rsidR="00B012CE" w:rsidRDefault="00B012CE" w:rsidP="001F273B">
      <w:pPr>
        <w:spacing w:after="0" w:line="276" w:lineRule="auto"/>
        <w:jc w:val="both"/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sectPr w:rsidR="00B012CE" w:rsidSect="00B012CE">
          <w:pgSz w:w="11906" w:h="16838"/>
          <w:pgMar w:top="1134" w:right="851" w:bottom="851" w:left="1134" w:header="567" w:footer="567" w:gutter="0"/>
          <w:cols w:space="720"/>
          <w:titlePg/>
        </w:sectPr>
      </w:pPr>
    </w:p>
    <w:p w14:paraId="5C10EC3D" w14:textId="3B66F56A" w:rsidR="001F273B" w:rsidRPr="00E378FB" w:rsidRDefault="006D634C" w:rsidP="001F273B">
      <w:pPr>
        <w:spacing w:after="0" w:line="276" w:lineRule="auto"/>
        <w:jc w:val="both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lastRenderedPageBreak/>
        <w:t>Таблица 8.1</w:t>
      </w:r>
      <w:r w:rsidR="007F60C2"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.1</w:t>
      </w:r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 xml:space="preserve"> - Перспективное </w:t>
      </w:r>
      <w:proofErr w:type="spellStart"/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топливопотребление</w:t>
      </w:r>
      <w:proofErr w:type="spellEnd"/>
      <w:r w:rsidR="001F273B"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 xml:space="preserve"> по источникам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3"/>
        <w:gridCol w:w="1370"/>
        <w:gridCol w:w="1370"/>
        <w:gridCol w:w="1370"/>
        <w:gridCol w:w="1370"/>
        <w:gridCol w:w="1370"/>
        <w:gridCol w:w="1391"/>
        <w:gridCol w:w="1369"/>
        <w:gridCol w:w="1369"/>
      </w:tblGrid>
      <w:tr w:rsidR="00B012CE" w:rsidRPr="00B012CE" w14:paraId="3EB8E181" w14:textId="77777777" w:rsidTr="00F51D2D">
        <w:trPr>
          <w:trHeight w:val="340"/>
        </w:trPr>
        <w:tc>
          <w:tcPr>
            <w:tcW w:w="1423" w:type="pct"/>
            <w:shd w:val="clear" w:color="000000" w:fill="CCFF99"/>
            <w:vAlign w:val="center"/>
            <w:hideMark/>
          </w:tcPr>
          <w:p w14:paraId="0E1ACA84" w14:textId="77777777" w:rsidR="00B012CE" w:rsidRPr="00B012CE" w:rsidRDefault="00B012CE" w:rsidP="00B012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Наименование параметра</w:t>
            </w:r>
          </w:p>
        </w:tc>
        <w:tc>
          <w:tcPr>
            <w:tcW w:w="446" w:type="pct"/>
            <w:shd w:val="clear" w:color="000000" w:fill="CCFF99"/>
            <w:vAlign w:val="center"/>
            <w:hideMark/>
          </w:tcPr>
          <w:p w14:paraId="34D7F58F" w14:textId="77777777" w:rsidR="00B012CE" w:rsidRPr="00B012CE" w:rsidRDefault="00B012CE" w:rsidP="00B012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2020 г. (факт) </w:t>
            </w:r>
          </w:p>
        </w:tc>
        <w:tc>
          <w:tcPr>
            <w:tcW w:w="446" w:type="pct"/>
            <w:shd w:val="clear" w:color="000000" w:fill="CCFF99"/>
            <w:vAlign w:val="center"/>
            <w:hideMark/>
          </w:tcPr>
          <w:p w14:paraId="5BF42CFD" w14:textId="77777777" w:rsidR="00B012CE" w:rsidRPr="00B012CE" w:rsidRDefault="00B012CE" w:rsidP="00B012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2021 г. </w:t>
            </w:r>
          </w:p>
        </w:tc>
        <w:tc>
          <w:tcPr>
            <w:tcW w:w="446" w:type="pct"/>
            <w:shd w:val="clear" w:color="000000" w:fill="CCFF99"/>
            <w:vAlign w:val="center"/>
            <w:hideMark/>
          </w:tcPr>
          <w:p w14:paraId="416ECF09" w14:textId="77777777" w:rsidR="00B012CE" w:rsidRPr="00B012CE" w:rsidRDefault="00B012CE" w:rsidP="00B012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2022 г. </w:t>
            </w:r>
          </w:p>
        </w:tc>
        <w:tc>
          <w:tcPr>
            <w:tcW w:w="446" w:type="pct"/>
            <w:shd w:val="clear" w:color="000000" w:fill="CCFF99"/>
            <w:vAlign w:val="center"/>
            <w:hideMark/>
          </w:tcPr>
          <w:p w14:paraId="5309600A" w14:textId="77777777" w:rsidR="00B012CE" w:rsidRPr="00B012CE" w:rsidRDefault="00B012CE" w:rsidP="00B012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2023 г. </w:t>
            </w:r>
          </w:p>
        </w:tc>
        <w:tc>
          <w:tcPr>
            <w:tcW w:w="446" w:type="pct"/>
            <w:shd w:val="clear" w:color="000000" w:fill="CCFF99"/>
            <w:vAlign w:val="center"/>
            <w:hideMark/>
          </w:tcPr>
          <w:p w14:paraId="29B63C52" w14:textId="77777777" w:rsidR="00B012CE" w:rsidRPr="00B012CE" w:rsidRDefault="00B012CE" w:rsidP="00B012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2024 г. </w:t>
            </w:r>
          </w:p>
        </w:tc>
        <w:tc>
          <w:tcPr>
            <w:tcW w:w="453" w:type="pct"/>
            <w:shd w:val="clear" w:color="000000" w:fill="CCFF99"/>
            <w:vAlign w:val="center"/>
            <w:hideMark/>
          </w:tcPr>
          <w:p w14:paraId="4F34E3B7" w14:textId="77777777" w:rsidR="00B012CE" w:rsidRPr="00B012CE" w:rsidRDefault="00B012CE" w:rsidP="00B012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2025 г. </w:t>
            </w:r>
          </w:p>
        </w:tc>
        <w:tc>
          <w:tcPr>
            <w:tcW w:w="446" w:type="pct"/>
            <w:shd w:val="clear" w:color="000000" w:fill="CCFF99"/>
            <w:vAlign w:val="center"/>
            <w:hideMark/>
          </w:tcPr>
          <w:p w14:paraId="3B10B9B9" w14:textId="77777777" w:rsidR="00B012CE" w:rsidRPr="00B012CE" w:rsidRDefault="00B012CE" w:rsidP="00B012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2026 г. </w:t>
            </w:r>
          </w:p>
        </w:tc>
        <w:tc>
          <w:tcPr>
            <w:tcW w:w="446" w:type="pct"/>
            <w:shd w:val="clear" w:color="000000" w:fill="CCFF99"/>
            <w:vAlign w:val="center"/>
            <w:hideMark/>
          </w:tcPr>
          <w:p w14:paraId="0BB1CAAC" w14:textId="77777777" w:rsidR="00B012CE" w:rsidRPr="00B012CE" w:rsidRDefault="00B012CE" w:rsidP="00B012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2027 г. </w:t>
            </w:r>
          </w:p>
        </w:tc>
      </w:tr>
      <w:tr w:rsidR="00B012CE" w:rsidRPr="00B012CE" w14:paraId="07DE8163" w14:textId="77777777" w:rsidTr="00F51D2D">
        <w:trPr>
          <w:trHeight w:val="340"/>
        </w:trPr>
        <w:tc>
          <w:tcPr>
            <w:tcW w:w="1423" w:type="pct"/>
            <w:shd w:val="clear" w:color="000000" w:fill="FFFF99"/>
            <w:vAlign w:val="center"/>
            <w:hideMark/>
          </w:tcPr>
          <w:p w14:paraId="55AFF478" w14:textId="77777777" w:rsidR="00B012CE" w:rsidRPr="00B012CE" w:rsidRDefault="00B012CE" w:rsidP="00B012CE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Котельная пос. Балакирево </w:t>
            </w:r>
          </w:p>
          <w:p w14:paraId="5A427AEE" w14:textId="77777777" w:rsidR="00B012CE" w:rsidRPr="00B012CE" w:rsidRDefault="00B012CE" w:rsidP="00B012CE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(ООО "Балакиревские тепловые сети")</w:t>
            </w:r>
          </w:p>
        </w:tc>
        <w:tc>
          <w:tcPr>
            <w:tcW w:w="446" w:type="pct"/>
            <w:shd w:val="clear" w:color="000000" w:fill="FFFF99"/>
            <w:vAlign w:val="center"/>
            <w:hideMark/>
          </w:tcPr>
          <w:p w14:paraId="4372E669" w14:textId="77777777" w:rsidR="00B012CE" w:rsidRPr="00B012CE" w:rsidRDefault="00B012CE" w:rsidP="00B012CE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446" w:type="pct"/>
            <w:shd w:val="clear" w:color="000000" w:fill="FFFF99"/>
            <w:vAlign w:val="center"/>
            <w:hideMark/>
          </w:tcPr>
          <w:p w14:paraId="29FE1DD7" w14:textId="77777777" w:rsidR="00B012CE" w:rsidRPr="00B012CE" w:rsidRDefault="00B012CE" w:rsidP="00B012CE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446" w:type="pct"/>
            <w:shd w:val="clear" w:color="000000" w:fill="FFFF99"/>
            <w:vAlign w:val="center"/>
            <w:hideMark/>
          </w:tcPr>
          <w:p w14:paraId="14CB96D4" w14:textId="77777777" w:rsidR="00B012CE" w:rsidRPr="00B012CE" w:rsidRDefault="00B012CE" w:rsidP="00B012CE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446" w:type="pct"/>
            <w:shd w:val="clear" w:color="000000" w:fill="FFFF99"/>
            <w:vAlign w:val="center"/>
            <w:hideMark/>
          </w:tcPr>
          <w:p w14:paraId="6165EEB2" w14:textId="77777777" w:rsidR="00B012CE" w:rsidRPr="00B012CE" w:rsidRDefault="00B012CE" w:rsidP="00B012CE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446" w:type="pct"/>
            <w:shd w:val="clear" w:color="000000" w:fill="FFFF99"/>
            <w:vAlign w:val="center"/>
            <w:hideMark/>
          </w:tcPr>
          <w:p w14:paraId="1E831EE6" w14:textId="77777777" w:rsidR="00B012CE" w:rsidRPr="00B012CE" w:rsidRDefault="00B012CE" w:rsidP="00B012CE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453" w:type="pct"/>
            <w:shd w:val="clear" w:color="000000" w:fill="FFFF99"/>
            <w:vAlign w:val="center"/>
            <w:hideMark/>
          </w:tcPr>
          <w:p w14:paraId="2745172D" w14:textId="77777777" w:rsidR="00B012CE" w:rsidRPr="00B012CE" w:rsidRDefault="00B012CE" w:rsidP="00B012CE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446" w:type="pct"/>
            <w:shd w:val="clear" w:color="000000" w:fill="FFFF99"/>
            <w:vAlign w:val="center"/>
            <w:hideMark/>
          </w:tcPr>
          <w:p w14:paraId="2096E6FA" w14:textId="77777777" w:rsidR="00B012CE" w:rsidRPr="00B012CE" w:rsidRDefault="00B012CE" w:rsidP="00B012CE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446" w:type="pct"/>
            <w:shd w:val="clear" w:color="000000" w:fill="FFFF99"/>
            <w:vAlign w:val="center"/>
            <w:hideMark/>
          </w:tcPr>
          <w:p w14:paraId="5827BF30" w14:textId="77777777" w:rsidR="00B012CE" w:rsidRPr="00B012CE" w:rsidRDefault="00B012CE" w:rsidP="00B012CE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B012CE" w:rsidRPr="00B012CE" w14:paraId="00D99387" w14:textId="77777777" w:rsidTr="00F51D2D">
        <w:trPr>
          <w:trHeight w:val="340"/>
        </w:trPr>
        <w:tc>
          <w:tcPr>
            <w:tcW w:w="1423" w:type="pct"/>
            <w:shd w:val="clear" w:color="auto" w:fill="auto"/>
            <w:vAlign w:val="center"/>
            <w:hideMark/>
          </w:tcPr>
          <w:p w14:paraId="7E166A7C" w14:textId="77777777" w:rsidR="00B012CE" w:rsidRPr="00B012CE" w:rsidRDefault="00B012CE" w:rsidP="00B012CE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color w:val="000000"/>
                <w:lang w:eastAsia="ru-RU"/>
              </w:rPr>
              <w:t>Вид топлива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3D0007BD" w14:textId="77777777" w:rsidR="00B012CE" w:rsidRPr="00B012CE" w:rsidRDefault="00B012CE" w:rsidP="00B012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color w:val="000000"/>
                <w:lang w:eastAsia="ru-RU"/>
              </w:rPr>
              <w:t>газ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4535BEB1" w14:textId="77777777" w:rsidR="00B012CE" w:rsidRPr="00B012CE" w:rsidRDefault="00B012CE" w:rsidP="00B012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color w:val="000000"/>
                <w:lang w:eastAsia="ru-RU"/>
              </w:rPr>
              <w:t>газ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39E16EC2" w14:textId="77777777" w:rsidR="00B012CE" w:rsidRPr="00B012CE" w:rsidRDefault="00B012CE" w:rsidP="00B012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color w:val="000000"/>
                <w:lang w:eastAsia="ru-RU"/>
              </w:rPr>
              <w:t>газ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1862D5E1" w14:textId="77777777" w:rsidR="00B012CE" w:rsidRPr="00B012CE" w:rsidRDefault="00B012CE" w:rsidP="00B012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color w:val="000000"/>
                <w:lang w:eastAsia="ru-RU"/>
              </w:rPr>
              <w:t>газ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22B3E491" w14:textId="77777777" w:rsidR="00B012CE" w:rsidRPr="00B012CE" w:rsidRDefault="00B012CE" w:rsidP="00B012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color w:val="000000"/>
                <w:lang w:eastAsia="ru-RU"/>
              </w:rPr>
              <w:t>газ</w:t>
            </w:r>
          </w:p>
        </w:tc>
        <w:tc>
          <w:tcPr>
            <w:tcW w:w="453" w:type="pct"/>
            <w:shd w:val="clear" w:color="auto" w:fill="auto"/>
            <w:vAlign w:val="center"/>
            <w:hideMark/>
          </w:tcPr>
          <w:p w14:paraId="6A54619F" w14:textId="77777777" w:rsidR="00B012CE" w:rsidRPr="00B012CE" w:rsidRDefault="00B012CE" w:rsidP="00B012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color w:val="000000"/>
                <w:lang w:eastAsia="ru-RU"/>
              </w:rPr>
              <w:t>газ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4231ED86" w14:textId="77777777" w:rsidR="00B012CE" w:rsidRPr="00B012CE" w:rsidRDefault="00B012CE" w:rsidP="00B012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color w:val="000000"/>
                <w:lang w:eastAsia="ru-RU"/>
              </w:rPr>
              <w:t>газ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10720294" w14:textId="77777777" w:rsidR="00B012CE" w:rsidRPr="00B012CE" w:rsidRDefault="00B012CE" w:rsidP="00B012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color w:val="000000"/>
                <w:lang w:eastAsia="ru-RU"/>
              </w:rPr>
              <w:t>газ</w:t>
            </w:r>
          </w:p>
        </w:tc>
      </w:tr>
      <w:tr w:rsidR="00B012CE" w:rsidRPr="00B012CE" w14:paraId="5D11AB12" w14:textId="77777777" w:rsidTr="00F51D2D">
        <w:trPr>
          <w:trHeight w:val="340"/>
        </w:trPr>
        <w:tc>
          <w:tcPr>
            <w:tcW w:w="1423" w:type="pct"/>
            <w:shd w:val="clear" w:color="auto" w:fill="auto"/>
            <w:vAlign w:val="center"/>
            <w:hideMark/>
          </w:tcPr>
          <w:p w14:paraId="35FD5884" w14:textId="77777777" w:rsidR="00B012CE" w:rsidRPr="00B012CE" w:rsidRDefault="00B012CE" w:rsidP="00B012CE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color w:val="000000"/>
                <w:lang w:eastAsia="ru-RU"/>
              </w:rPr>
              <w:t>Выработка тепловой энергии, Гкал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53399BD1" w14:textId="77777777" w:rsidR="00B012CE" w:rsidRPr="00B012CE" w:rsidRDefault="00B012CE" w:rsidP="00B012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color w:val="000000"/>
                <w:lang w:eastAsia="ru-RU"/>
              </w:rPr>
              <w:t>56939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641B7A63" w14:textId="77777777" w:rsidR="00B012CE" w:rsidRPr="00B012CE" w:rsidRDefault="00B012CE" w:rsidP="00B012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color w:val="000000"/>
                <w:lang w:eastAsia="ru-RU"/>
              </w:rPr>
              <w:t>59820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0D332386" w14:textId="77777777" w:rsidR="00B012CE" w:rsidRPr="00B012CE" w:rsidRDefault="00B012CE" w:rsidP="00B012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color w:val="000000"/>
                <w:lang w:eastAsia="ru-RU"/>
              </w:rPr>
              <w:t>55868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7DE6934F" w14:textId="77777777" w:rsidR="00B012CE" w:rsidRPr="00B012CE" w:rsidRDefault="00B012CE" w:rsidP="00B012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color w:val="000000"/>
                <w:lang w:eastAsia="ru-RU"/>
              </w:rPr>
              <w:t>55868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11AE306B" w14:textId="77777777" w:rsidR="00B012CE" w:rsidRPr="00B012CE" w:rsidRDefault="00B012CE" w:rsidP="00B012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color w:val="000000"/>
                <w:lang w:eastAsia="ru-RU"/>
              </w:rPr>
              <w:t>55868</w:t>
            </w:r>
          </w:p>
        </w:tc>
        <w:tc>
          <w:tcPr>
            <w:tcW w:w="453" w:type="pct"/>
            <w:shd w:val="clear" w:color="auto" w:fill="auto"/>
            <w:vAlign w:val="center"/>
            <w:hideMark/>
          </w:tcPr>
          <w:p w14:paraId="62842FF1" w14:textId="77777777" w:rsidR="00B012CE" w:rsidRPr="00B012CE" w:rsidRDefault="00B012CE" w:rsidP="00B012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color w:val="000000"/>
                <w:lang w:eastAsia="ru-RU"/>
              </w:rPr>
              <w:t>55868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04301DCD" w14:textId="77777777" w:rsidR="00B012CE" w:rsidRPr="00B012CE" w:rsidRDefault="00B012CE" w:rsidP="00B012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color w:val="000000"/>
                <w:lang w:eastAsia="ru-RU"/>
              </w:rPr>
              <w:t>55868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44F3EE81" w14:textId="77777777" w:rsidR="00B012CE" w:rsidRPr="00B012CE" w:rsidRDefault="00B012CE" w:rsidP="00B012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color w:val="000000"/>
                <w:lang w:eastAsia="ru-RU"/>
              </w:rPr>
              <w:t>55868</w:t>
            </w:r>
          </w:p>
        </w:tc>
      </w:tr>
      <w:tr w:rsidR="00B012CE" w:rsidRPr="00B012CE" w14:paraId="3E380257" w14:textId="77777777" w:rsidTr="00F51D2D">
        <w:trPr>
          <w:trHeight w:val="340"/>
        </w:trPr>
        <w:tc>
          <w:tcPr>
            <w:tcW w:w="1423" w:type="pct"/>
            <w:shd w:val="clear" w:color="auto" w:fill="auto"/>
            <w:vAlign w:val="center"/>
            <w:hideMark/>
          </w:tcPr>
          <w:p w14:paraId="09DCB413" w14:textId="77777777" w:rsidR="00B012CE" w:rsidRPr="00B012CE" w:rsidRDefault="00B012CE" w:rsidP="00B012CE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Удельный расход условного топлива на выработку, кг </w:t>
            </w:r>
            <w:proofErr w:type="spellStart"/>
            <w:r w:rsidRPr="00B012CE">
              <w:rPr>
                <w:rFonts w:ascii="Trebuchet MS" w:eastAsia="Times New Roman" w:hAnsi="Trebuchet MS" w:cs="Calibri"/>
                <w:color w:val="000000"/>
                <w:lang w:eastAsia="ru-RU"/>
              </w:rPr>
              <w:t>у.т</w:t>
            </w:r>
            <w:proofErr w:type="spellEnd"/>
            <w:r w:rsidRPr="00B012CE">
              <w:rPr>
                <w:rFonts w:ascii="Trebuchet MS" w:eastAsia="Times New Roman" w:hAnsi="Trebuchet MS" w:cs="Calibri"/>
                <w:color w:val="000000"/>
                <w:lang w:eastAsia="ru-RU"/>
              </w:rPr>
              <w:t>./Гкал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72F4EAE8" w14:textId="77777777" w:rsidR="00B012CE" w:rsidRPr="00B012CE" w:rsidRDefault="00B012CE" w:rsidP="00B012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color w:val="000000"/>
                <w:lang w:eastAsia="ru-RU"/>
              </w:rPr>
              <w:t>150,57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38E4B45A" w14:textId="77777777" w:rsidR="00B012CE" w:rsidRPr="00B012CE" w:rsidRDefault="00B012CE" w:rsidP="00B012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color w:val="000000"/>
                <w:lang w:eastAsia="ru-RU"/>
              </w:rPr>
              <w:t>157,79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38E7B417" w14:textId="77777777" w:rsidR="00B012CE" w:rsidRPr="00B012CE" w:rsidRDefault="00B012CE" w:rsidP="00B012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color w:val="000000"/>
                <w:lang w:eastAsia="ru-RU"/>
              </w:rPr>
              <w:t>157,79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2BF4B691" w14:textId="77777777" w:rsidR="00B012CE" w:rsidRPr="00B012CE" w:rsidRDefault="00B012CE" w:rsidP="00B012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color w:val="000000"/>
                <w:lang w:eastAsia="ru-RU"/>
              </w:rPr>
              <w:t>157,79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660C94D7" w14:textId="77777777" w:rsidR="00B012CE" w:rsidRPr="00B012CE" w:rsidRDefault="00B012CE" w:rsidP="00B012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color w:val="000000"/>
                <w:lang w:eastAsia="ru-RU"/>
              </w:rPr>
              <w:t>157,79</w:t>
            </w:r>
          </w:p>
        </w:tc>
        <w:tc>
          <w:tcPr>
            <w:tcW w:w="453" w:type="pct"/>
            <w:shd w:val="clear" w:color="auto" w:fill="auto"/>
            <w:vAlign w:val="center"/>
            <w:hideMark/>
          </w:tcPr>
          <w:p w14:paraId="0BB6F6D7" w14:textId="77777777" w:rsidR="00B012CE" w:rsidRPr="00B012CE" w:rsidRDefault="00B012CE" w:rsidP="00B012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color w:val="000000"/>
                <w:lang w:eastAsia="ru-RU"/>
              </w:rPr>
              <w:t>157,79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05285DD1" w14:textId="77777777" w:rsidR="00B012CE" w:rsidRPr="00B012CE" w:rsidRDefault="00B012CE" w:rsidP="00B012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color w:val="000000"/>
                <w:lang w:eastAsia="ru-RU"/>
              </w:rPr>
              <w:t>157,79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78A3C7E1" w14:textId="77777777" w:rsidR="00B012CE" w:rsidRPr="00B012CE" w:rsidRDefault="00B012CE" w:rsidP="00B012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color w:val="000000"/>
                <w:lang w:eastAsia="ru-RU"/>
              </w:rPr>
              <w:t>157,79</w:t>
            </w:r>
          </w:p>
        </w:tc>
      </w:tr>
      <w:tr w:rsidR="00B012CE" w:rsidRPr="00B012CE" w14:paraId="77D7E722" w14:textId="77777777" w:rsidTr="00F51D2D">
        <w:trPr>
          <w:trHeight w:val="340"/>
        </w:trPr>
        <w:tc>
          <w:tcPr>
            <w:tcW w:w="1423" w:type="pct"/>
            <w:shd w:val="clear" w:color="auto" w:fill="auto"/>
            <w:vAlign w:val="center"/>
            <w:hideMark/>
          </w:tcPr>
          <w:p w14:paraId="05BEAA56" w14:textId="77777777" w:rsidR="00B012CE" w:rsidRPr="00B012CE" w:rsidRDefault="00B012CE" w:rsidP="00B012CE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Расход условного топлива на выработку, т </w:t>
            </w:r>
            <w:proofErr w:type="spellStart"/>
            <w:r w:rsidRPr="00B012CE">
              <w:rPr>
                <w:rFonts w:ascii="Trebuchet MS" w:eastAsia="Times New Roman" w:hAnsi="Trebuchet MS" w:cs="Calibri"/>
                <w:color w:val="000000"/>
                <w:lang w:eastAsia="ru-RU"/>
              </w:rPr>
              <w:t>у.т</w:t>
            </w:r>
            <w:proofErr w:type="spellEnd"/>
            <w:r w:rsidRPr="00B012CE">
              <w:rPr>
                <w:rFonts w:ascii="Trebuchet MS" w:eastAsia="Times New Roman" w:hAnsi="Trebuchet MS" w:cs="Calibri"/>
                <w:color w:val="000000"/>
                <w:lang w:eastAsia="ru-RU"/>
              </w:rPr>
              <w:t>.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7E9959D7" w14:textId="77777777" w:rsidR="00B012CE" w:rsidRPr="00B012CE" w:rsidRDefault="00B012CE" w:rsidP="00B012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color w:val="000000"/>
                <w:lang w:eastAsia="ru-RU"/>
              </w:rPr>
              <w:t>8574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5C187A93" w14:textId="77777777" w:rsidR="00B012CE" w:rsidRPr="00B012CE" w:rsidRDefault="00B012CE" w:rsidP="00B012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color w:val="000000"/>
                <w:lang w:eastAsia="ru-RU"/>
              </w:rPr>
              <w:t>9439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322341C7" w14:textId="77777777" w:rsidR="00B012CE" w:rsidRPr="00B012CE" w:rsidRDefault="00B012CE" w:rsidP="00B012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color w:val="000000"/>
                <w:lang w:eastAsia="ru-RU"/>
              </w:rPr>
              <w:t>8816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0D9F4A1C" w14:textId="77777777" w:rsidR="00B012CE" w:rsidRPr="00B012CE" w:rsidRDefault="00B012CE" w:rsidP="00B012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color w:val="000000"/>
                <w:lang w:eastAsia="ru-RU"/>
              </w:rPr>
              <w:t>8816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32EACD58" w14:textId="77777777" w:rsidR="00B012CE" w:rsidRPr="00B012CE" w:rsidRDefault="00B012CE" w:rsidP="00B012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color w:val="000000"/>
                <w:lang w:eastAsia="ru-RU"/>
              </w:rPr>
              <w:t>8816</w:t>
            </w:r>
          </w:p>
        </w:tc>
        <w:tc>
          <w:tcPr>
            <w:tcW w:w="453" w:type="pct"/>
            <w:shd w:val="clear" w:color="auto" w:fill="auto"/>
            <w:vAlign w:val="center"/>
            <w:hideMark/>
          </w:tcPr>
          <w:p w14:paraId="74D47325" w14:textId="77777777" w:rsidR="00B012CE" w:rsidRPr="00B012CE" w:rsidRDefault="00B012CE" w:rsidP="00B012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color w:val="000000"/>
                <w:lang w:eastAsia="ru-RU"/>
              </w:rPr>
              <w:t>8816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15524BE7" w14:textId="77777777" w:rsidR="00B012CE" w:rsidRPr="00B012CE" w:rsidRDefault="00B012CE" w:rsidP="00B012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color w:val="000000"/>
                <w:lang w:eastAsia="ru-RU"/>
              </w:rPr>
              <w:t>8816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1136A155" w14:textId="77777777" w:rsidR="00B012CE" w:rsidRPr="00B012CE" w:rsidRDefault="00B012CE" w:rsidP="00B012C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color w:val="000000"/>
                <w:lang w:eastAsia="ru-RU"/>
              </w:rPr>
              <w:t>8816</w:t>
            </w:r>
          </w:p>
        </w:tc>
      </w:tr>
      <w:tr w:rsidR="00F51D2D" w:rsidRPr="00B012CE" w14:paraId="47057FC8" w14:textId="77777777" w:rsidTr="00F51D2D">
        <w:trPr>
          <w:trHeight w:val="340"/>
        </w:trPr>
        <w:tc>
          <w:tcPr>
            <w:tcW w:w="1423" w:type="pct"/>
            <w:shd w:val="clear" w:color="auto" w:fill="auto"/>
            <w:vAlign w:val="center"/>
            <w:hideMark/>
          </w:tcPr>
          <w:p w14:paraId="30CAF877" w14:textId="77777777" w:rsidR="00F51D2D" w:rsidRPr="00B012CE" w:rsidRDefault="00F51D2D" w:rsidP="00F51D2D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Расход натурального топлива на выработку тепла, </w:t>
            </w:r>
            <w:proofErr w:type="gramStart"/>
            <w:r w:rsidRPr="00B012CE">
              <w:rPr>
                <w:rFonts w:ascii="Trebuchet MS" w:eastAsia="Times New Roman" w:hAnsi="Trebuchet MS" w:cs="Calibri"/>
                <w:color w:val="000000"/>
                <w:lang w:eastAsia="ru-RU"/>
              </w:rPr>
              <w:t>тыс.м</w:t>
            </w:r>
            <w:proofErr w:type="gramEnd"/>
            <w:r w:rsidRPr="00B012CE">
              <w:rPr>
                <w:rFonts w:ascii="Trebuchet MS" w:eastAsia="Times New Roman" w:hAnsi="Trebuchet MS" w:cs="Calibri"/>
                <w:color w:val="000000"/>
                <w:lang w:eastAsia="ru-RU"/>
              </w:rPr>
              <w:t>3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75AAC378" w14:textId="77777777" w:rsidR="00F51D2D" w:rsidRPr="00B012CE" w:rsidRDefault="00F51D2D" w:rsidP="00F51D2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color w:val="000000"/>
                <w:lang w:eastAsia="ru-RU"/>
              </w:rPr>
              <w:t>7310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3319D56B" w14:textId="77777777" w:rsidR="00F51D2D" w:rsidRPr="00B012CE" w:rsidRDefault="00F51D2D" w:rsidP="00F51D2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B012CE">
              <w:rPr>
                <w:rFonts w:ascii="Trebuchet MS" w:eastAsia="Times New Roman" w:hAnsi="Trebuchet MS" w:cs="Calibri"/>
                <w:color w:val="000000"/>
                <w:lang w:eastAsia="ru-RU"/>
              </w:rPr>
              <w:t>8108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011D4969" w14:textId="51711CB7" w:rsidR="00F51D2D" w:rsidRPr="00B012CE" w:rsidRDefault="00F51D2D" w:rsidP="00F51D2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lang w:eastAsia="ru-RU"/>
              </w:rPr>
              <w:t>7517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5B95E4F5" w14:textId="4749D11B" w:rsidR="00F51D2D" w:rsidRPr="00B012CE" w:rsidRDefault="00F51D2D" w:rsidP="00F51D2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lang w:eastAsia="ru-RU"/>
              </w:rPr>
              <w:t>7517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207D8477" w14:textId="5C409CAE" w:rsidR="00F51D2D" w:rsidRPr="00B012CE" w:rsidRDefault="00F51D2D" w:rsidP="00F51D2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lang w:eastAsia="ru-RU"/>
              </w:rPr>
              <w:t>7517</w:t>
            </w:r>
          </w:p>
        </w:tc>
        <w:tc>
          <w:tcPr>
            <w:tcW w:w="453" w:type="pct"/>
            <w:shd w:val="clear" w:color="auto" w:fill="auto"/>
            <w:vAlign w:val="center"/>
            <w:hideMark/>
          </w:tcPr>
          <w:p w14:paraId="0A4F9908" w14:textId="453BD9E9" w:rsidR="00F51D2D" w:rsidRPr="00B012CE" w:rsidRDefault="00F51D2D" w:rsidP="00F51D2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lang w:eastAsia="ru-RU"/>
              </w:rPr>
              <w:t>7517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2AAE8C8B" w14:textId="072B200C" w:rsidR="00F51D2D" w:rsidRPr="00B012CE" w:rsidRDefault="00F51D2D" w:rsidP="00F51D2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lang w:eastAsia="ru-RU"/>
              </w:rPr>
              <w:t>7517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055272A9" w14:textId="6DC72669" w:rsidR="00F51D2D" w:rsidRPr="00B012CE" w:rsidRDefault="00F51D2D" w:rsidP="00F51D2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lang w:eastAsia="ru-RU"/>
              </w:rPr>
              <w:t>7517</w:t>
            </w:r>
          </w:p>
        </w:tc>
      </w:tr>
    </w:tbl>
    <w:p w14:paraId="2143ECE8" w14:textId="77777777" w:rsidR="00B012CE" w:rsidRDefault="00B012CE" w:rsidP="001F273B">
      <w:pPr>
        <w:spacing w:after="0" w:line="276" w:lineRule="auto"/>
        <w:jc w:val="both"/>
        <w:rPr>
          <w:rFonts w:ascii="Trebuchet MS" w:eastAsia="Times New Roman" w:hAnsi="Trebuchet MS" w:cs="Times New Roman"/>
          <w:b/>
          <w:sz w:val="28"/>
          <w:szCs w:val="28"/>
          <w:lang w:eastAsia="ru-RU"/>
        </w:rPr>
        <w:sectPr w:rsidR="00B012CE" w:rsidSect="00B012CE">
          <w:pgSz w:w="16838" w:h="11906" w:orient="landscape"/>
          <w:pgMar w:top="851" w:right="851" w:bottom="1134" w:left="851" w:header="567" w:footer="567" w:gutter="0"/>
          <w:cols w:space="720"/>
          <w:titlePg/>
        </w:sectPr>
      </w:pPr>
    </w:p>
    <w:p w14:paraId="3F9204AE" w14:textId="77777777" w:rsidR="000553CF" w:rsidRPr="00E378FB" w:rsidRDefault="000553CF" w:rsidP="001F273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bookmarkStart w:id="105" w:name="_Toc67329107"/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lastRenderedPageBreak/>
        <w:t>8.3. Виды топлива, их долю и значение низшей теплоты сгорания топлива, используемые для производства тепловой энергии по каждой системе теплоснабжения.</w:t>
      </w:r>
      <w:bookmarkEnd w:id="105"/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 xml:space="preserve"> </w:t>
      </w:r>
    </w:p>
    <w:p w14:paraId="7A0A9877" w14:textId="0D1E248D" w:rsidR="00C06D8F" w:rsidRPr="00E378FB" w:rsidRDefault="00C06D8F" w:rsidP="00C06D8F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  <w:sz w:val="24"/>
          <w:szCs w:val="24"/>
        </w:rPr>
      </w:pPr>
      <w:r w:rsidRPr="00E378FB">
        <w:rPr>
          <w:rFonts w:ascii="Trebuchet MS" w:hAnsi="Trebuchet MS" w:cs="Times New Roman"/>
          <w:sz w:val="24"/>
          <w:szCs w:val="24"/>
        </w:rPr>
        <w:t xml:space="preserve">В качестве основного топлива на территории муниципального образования </w:t>
      </w:r>
      <w:r w:rsidR="00E779C1" w:rsidRPr="00E378FB">
        <w:rPr>
          <w:rFonts w:ascii="Trebuchet MS" w:hAnsi="Trebuchet MS" w:cs="Times New Roman"/>
          <w:sz w:val="24"/>
          <w:szCs w:val="24"/>
        </w:rPr>
        <w:t xml:space="preserve">поселок </w:t>
      </w:r>
      <w:r w:rsidR="009E5197">
        <w:rPr>
          <w:rFonts w:ascii="Trebuchet MS" w:hAnsi="Trebuchet MS" w:cs="Times New Roman"/>
          <w:sz w:val="24"/>
          <w:szCs w:val="24"/>
        </w:rPr>
        <w:t>Балакирево</w:t>
      </w:r>
      <w:r w:rsidRPr="00E378FB">
        <w:rPr>
          <w:rFonts w:ascii="Trebuchet MS" w:hAnsi="Trebuchet MS" w:cs="Times New Roman"/>
          <w:sz w:val="24"/>
          <w:szCs w:val="24"/>
        </w:rPr>
        <w:t xml:space="preserve"> используется природный газ. Информация о низшей теплоте сгорания топлива, используемого для производства тепловой энергии по системам теплоснабжения представлена в таблице ниже.</w:t>
      </w:r>
    </w:p>
    <w:p w14:paraId="0387FEAD" w14:textId="5A9B4EDB" w:rsidR="00C06D8F" w:rsidRPr="00E378FB" w:rsidRDefault="00C06D8F" w:rsidP="00C06D8F">
      <w:pPr>
        <w:spacing w:after="0" w:line="276" w:lineRule="auto"/>
        <w:jc w:val="both"/>
        <w:rPr>
          <w:rFonts w:ascii="Trebuchet MS" w:hAnsi="Trebuchet MS" w:cs="Times New Roman"/>
          <w:b/>
          <w:sz w:val="24"/>
          <w:szCs w:val="24"/>
        </w:rPr>
      </w:pPr>
      <w:r w:rsidRPr="00E378FB">
        <w:rPr>
          <w:rFonts w:ascii="Trebuchet MS" w:hAnsi="Trebuchet MS" w:cs="Times New Roman"/>
          <w:b/>
          <w:sz w:val="24"/>
          <w:szCs w:val="24"/>
        </w:rPr>
        <w:t>Таблица 8.3.1 – Установленный топливный режим котельных</w:t>
      </w: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8"/>
        <w:gridCol w:w="3854"/>
        <w:gridCol w:w="1617"/>
        <w:gridCol w:w="1863"/>
        <w:gridCol w:w="1780"/>
      </w:tblGrid>
      <w:tr w:rsidR="00BE4FA9" w:rsidRPr="00BE4FA9" w14:paraId="5EED8657" w14:textId="77777777" w:rsidTr="00BE4FA9">
        <w:trPr>
          <w:trHeight w:val="340"/>
        </w:trPr>
        <w:tc>
          <w:tcPr>
            <w:tcW w:w="407" w:type="pct"/>
            <w:shd w:val="clear" w:color="000000" w:fill="CCFF99"/>
            <w:vAlign w:val="center"/>
            <w:hideMark/>
          </w:tcPr>
          <w:p w14:paraId="64CE8FFF" w14:textId="77777777" w:rsidR="00BE4FA9" w:rsidRPr="00BE4FA9" w:rsidRDefault="00BE4FA9" w:rsidP="00BE4FA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4FA9"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1942" w:type="pct"/>
            <w:shd w:val="clear" w:color="000000" w:fill="CCFF99"/>
            <w:vAlign w:val="center"/>
            <w:hideMark/>
          </w:tcPr>
          <w:p w14:paraId="6377208C" w14:textId="77777777" w:rsidR="00BE4FA9" w:rsidRPr="00BE4FA9" w:rsidRDefault="00BE4FA9" w:rsidP="00BE4FA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4FA9"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eastAsia="ru-RU"/>
              </w:rPr>
              <w:t>Наименование котельной</w:t>
            </w:r>
          </w:p>
        </w:tc>
        <w:tc>
          <w:tcPr>
            <w:tcW w:w="815" w:type="pct"/>
            <w:shd w:val="clear" w:color="000000" w:fill="CCFF99"/>
            <w:vAlign w:val="center"/>
            <w:hideMark/>
          </w:tcPr>
          <w:p w14:paraId="6C287ED0" w14:textId="77777777" w:rsidR="00BE4FA9" w:rsidRPr="00BE4FA9" w:rsidRDefault="00BE4FA9" w:rsidP="00BE4FA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4FA9"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eastAsia="ru-RU"/>
              </w:rPr>
              <w:t>Вид топлива</w:t>
            </w:r>
          </w:p>
        </w:tc>
        <w:tc>
          <w:tcPr>
            <w:tcW w:w="939" w:type="pct"/>
            <w:shd w:val="clear" w:color="000000" w:fill="CCFF99"/>
            <w:vAlign w:val="center"/>
            <w:hideMark/>
          </w:tcPr>
          <w:p w14:paraId="6895D73D" w14:textId="77777777" w:rsidR="00BE4FA9" w:rsidRPr="00BE4FA9" w:rsidRDefault="00BE4FA9" w:rsidP="00BE4FA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4FA9"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eastAsia="ru-RU"/>
              </w:rPr>
              <w:t>Средняя теплотворная способность топлива, ккал/кг</w:t>
            </w:r>
          </w:p>
        </w:tc>
        <w:tc>
          <w:tcPr>
            <w:tcW w:w="897" w:type="pct"/>
            <w:shd w:val="clear" w:color="000000" w:fill="CCFF99"/>
            <w:vAlign w:val="center"/>
            <w:hideMark/>
          </w:tcPr>
          <w:p w14:paraId="576F2BBB" w14:textId="77777777" w:rsidR="00BE4FA9" w:rsidRPr="00BE4FA9" w:rsidRDefault="00BE4FA9" w:rsidP="00BE4FA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4FA9"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eastAsia="ru-RU"/>
              </w:rPr>
              <w:t xml:space="preserve">Расход условного топлива, </w:t>
            </w:r>
            <w:proofErr w:type="spellStart"/>
            <w:r w:rsidRPr="00BE4FA9"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eastAsia="ru-RU"/>
              </w:rPr>
              <w:t>т.у.т</w:t>
            </w:r>
            <w:proofErr w:type="spellEnd"/>
            <w:r w:rsidRPr="00BE4FA9"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BE4FA9" w:rsidRPr="00BE4FA9" w14:paraId="2A670B4B" w14:textId="77777777" w:rsidTr="00BE4FA9">
        <w:trPr>
          <w:trHeight w:val="340"/>
        </w:trPr>
        <w:tc>
          <w:tcPr>
            <w:tcW w:w="5000" w:type="pct"/>
            <w:gridSpan w:val="5"/>
            <w:shd w:val="clear" w:color="000000" w:fill="FFFF99"/>
            <w:vAlign w:val="center"/>
            <w:hideMark/>
          </w:tcPr>
          <w:p w14:paraId="5947968A" w14:textId="77777777" w:rsidR="00BE4FA9" w:rsidRPr="00BE4FA9" w:rsidRDefault="00BE4FA9" w:rsidP="00BE4FA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4FA9"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eastAsia="ru-RU"/>
              </w:rPr>
              <w:t>ООО «Балакиревские тепловые сети»</w:t>
            </w:r>
          </w:p>
        </w:tc>
      </w:tr>
      <w:tr w:rsidR="00BE4FA9" w:rsidRPr="00BE4FA9" w14:paraId="2DDB3888" w14:textId="77777777" w:rsidTr="00BE4FA9">
        <w:trPr>
          <w:trHeight w:val="340"/>
        </w:trPr>
        <w:tc>
          <w:tcPr>
            <w:tcW w:w="407" w:type="pct"/>
            <w:shd w:val="clear" w:color="auto" w:fill="auto"/>
            <w:vAlign w:val="center"/>
            <w:hideMark/>
          </w:tcPr>
          <w:p w14:paraId="4E2909F2" w14:textId="77777777" w:rsidR="00BE4FA9" w:rsidRPr="00BE4FA9" w:rsidRDefault="00BE4FA9" w:rsidP="00BE4FA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eastAsia="ru-RU"/>
              </w:rPr>
            </w:pPr>
            <w:r w:rsidRPr="00BE4FA9"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2" w:type="pct"/>
            <w:shd w:val="clear" w:color="auto" w:fill="auto"/>
            <w:vAlign w:val="center"/>
            <w:hideMark/>
          </w:tcPr>
          <w:p w14:paraId="176F709E" w14:textId="77777777" w:rsidR="00BE4FA9" w:rsidRPr="00BE4FA9" w:rsidRDefault="00BE4FA9" w:rsidP="00BE4FA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eastAsia="ru-RU"/>
              </w:rPr>
            </w:pPr>
            <w:r w:rsidRPr="00BE4FA9"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eastAsia="ru-RU"/>
              </w:rPr>
              <w:t xml:space="preserve">Котельная пос. Балакирево </w:t>
            </w:r>
          </w:p>
        </w:tc>
        <w:tc>
          <w:tcPr>
            <w:tcW w:w="815" w:type="pct"/>
            <w:shd w:val="clear" w:color="auto" w:fill="auto"/>
            <w:vAlign w:val="center"/>
            <w:hideMark/>
          </w:tcPr>
          <w:p w14:paraId="29401FDD" w14:textId="77777777" w:rsidR="00BE4FA9" w:rsidRPr="00BE4FA9" w:rsidRDefault="00BE4FA9" w:rsidP="00BE4FA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eastAsia="ru-RU"/>
              </w:rPr>
            </w:pPr>
            <w:r w:rsidRPr="00BE4FA9"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eastAsia="ru-RU"/>
              </w:rPr>
              <w:t>газ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14:paraId="1C13192F" w14:textId="77777777" w:rsidR="00BE4FA9" w:rsidRPr="00BE4FA9" w:rsidRDefault="00BE4FA9" w:rsidP="00BE4FA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eastAsia="ru-RU"/>
              </w:rPr>
            </w:pPr>
            <w:r w:rsidRPr="00BE4FA9"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eastAsia="ru-RU"/>
              </w:rPr>
              <w:t>8 209</w:t>
            </w:r>
          </w:p>
        </w:tc>
        <w:tc>
          <w:tcPr>
            <w:tcW w:w="897" w:type="pct"/>
            <w:shd w:val="clear" w:color="auto" w:fill="auto"/>
            <w:vAlign w:val="center"/>
            <w:hideMark/>
          </w:tcPr>
          <w:p w14:paraId="23B9E6E2" w14:textId="77777777" w:rsidR="00BE4FA9" w:rsidRPr="00BE4FA9" w:rsidRDefault="00BE4FA9" w:rsidP="00BE4FA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eastAsia="ru-RU"/>
              </w:rPr>
            </w:pPr>
            <w:r w:rsidRPr="00BE4FA9">
              <w:rPr>
                <w:rFonts w:ascii="Trebuchet MS" w:eastAsia="Times New Roman" w:hAnsi="Trebuchet MS" w:cs="Calibri"/>
                <w:color w:val="000000"/>
                <w:sz w:val="24"/>
                <w:szCs w:val="24"/>
                <w:lang w:eastAsia="ru-RU"/>
              </w:rPr>
              <w:t>8 574</w:t>
            </w:r>
          </w:p>
        </w:tc>
      </w:tr>
    </w:tbl>
    <w:p w14:paraId="779FA4D6" w14:textId="77777777" w:rsidR="006B2FAA" w:rsidRPr="00E378FB" w:rsidRDefault="006B2FAA" w:rsidP="006B2FAA">
      <w:pPr>
        <w:spacing w:after="0" w:line="276" w:lineRule="auto"/>
        <w:jc w:val="both"/>
        <w:rPr>
          <w:rFonts w:ascii="Trebuchet MS" w:hAnsi="Trebuchet MS" w:cs="Times New Roman"/>
          <w:sz w:val="24"/>
          <w:szCs w:val="24"/>
        </w:rPr>
      </w:pPr>
    </w:p>
    <w:p w14:paraId="5C1AE5E0" w14:textId="77777777" w:rsidR="000553CF" w:rsidRPr="00E378FB" w:rsidRDefault="000553CF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bookmarkStart w:id="106" w:name="_Toc67329108"/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8.4.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округе.</w:t>
      </w:r>
      <w:bookmarkEnd w:id="106"/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 xml:space="preserve"> </w:t>
      </w:r>
    </w:p>
    <w:p w14:paraId="0EF1BB16" w14:textId="6A206DC1" w:rsidR="000553CF" w:rsidRPr="00E378FB" w:rsidRDefault="000553CF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На территории </w:t>
      </w:r>
      <w:r w:rsidR="006D634C"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>м</w:t>
      </w:r>
      <w:r w:rsidR="00460A4F"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униципального образования </w:t>
      </w:r>
      <w:r w:rsidR="00E779C1"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поселок </w:t>
      </w:r>
      <w:r w:rsidR="009E5197">
        <w:rPr>
          <w:rFonts w:ascii="Trebuchet MS" w:eastAsia="Times New Roman" w:hAnsi="Trebuchet MS" w:cs="Times New Roman"/>
          <w:sz w:val="24"/>
          <w:szCs w:val="24"/>
          <w:lang w:eastAsia="ru-RU"/>
        </w:rPr>
        <w:t>Балакирево</w:t>
      </w:r>
      <w:r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для централизованных источников теплоснабжения преобладающим видом топлива является природный газ. </w:t>
      </w:r>
    </w:p>
    <w:p w14:paraId="6AA3065E" w14:textId="43FD8324" w:rsidR="000553CF" w:rsidRPr="00E378FB" w:rsidRDefault="000553CF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Основным видом топлива индивидуальных источников теплоснабжения </w:t>
      </w:r>
      <w:r w:rsidR="00CE7631"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>н</w:t>
      </w:r>
      <w:r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а территории </w:t>
      </w:r>
      <w:r w:rsidR="006D634C"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>м</w:t>
      </w:r>
      <w:r w:rsidR="00460A4F"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униципального образования </w:t>
      </w:r>
      <w:r w:rsidR="00E779C1"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поселок </w:t>
      </w:r>
      <w:r w:rsidR="009E5197">
        <w:rPr>
          <w:rFonts w:ascii="Trebuchet MS" w:eastAsia="Times New Roman" w:hAnsi="Trebuchet MS" w:cs="Times New Roman"/>
          <w:sz w:val="24"/>
          <w:szCs w:val="24"/>
          <w:lang w:eastAsia="ru-RU"/>
        </w:rPr>
        <w:t>Балакирево</w:t>
      </w:r>
      <w:r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преимущественно является </w:t>
      </w:r>
      <w:r w:rsidR="00CE7631"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>природный газ</w:t>
      </w:r>
      <w:r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>.</w:t>
      </w:r>
    </w:p>
    <w:p w14:paraId="0B383A04" w14:textId="77777777" w:rsidR="00C23A03" w:rsidRPr="00E378FB" w:rsidRDefault="00C23A03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</w:p>
    <w:p w14:paraId="07165438" w14:textId="32B11108" w:rsidR="000553CF" w:rsidRPr="00E378FB" w:rsidRDefault="000553CF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bookmarkStart w:id="107" w:name="_Toc67329109"/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 xml:space="preserve">8.5. Приоритетное направление развития </w:t>
      </w:r>
      <w:r w:rsidR="00557FA0"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муниципального образования</w:t>
      </w:r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.</w:t>
      </w:r>
      <w:bookmarkEnd w:id="107"/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 xml:space="preserve"> </w:t>
      </w:r>
    </w:p>
    <w:p w14:paraId="7EA9949F" w14:textId="6D06FE37" w:rsidR="006D634C" w:rsidRPr="00E378FB" w:rsidRDefault="00CE7631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Приоритетным направлением развития топливного баланса муниципального образования </w:t>
      </w:r>
      <w:r w:rsidR="006D634C"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>м</w:t>
      </w:r>
      <w:r w:rsidR="003F09E6"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>униципальн</w:t>
      </w:r>
      <w:r w:rsidR="006D634C"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>ого</w:t>
      </w:r>
      <w:r w:rsidR="003F09E6"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образовани</w:t>
      </w:r>
      <w:r w:rsidR="006D634C"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>я</w:t>
      </w:r>
      <w:r w:rsidR="003F09E6"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</w:t>
      </w:r>
      <w:r w:rsidR="00E779C1"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поселок </w:t>
      </w:r>
      <w:r w:rsidR="009E5197">
        <w:rPr>
          <w:rFonts w:ascii="Trebuchet MS" w:eastAsia="Times New Roman" w:hAnsi="Trebuchet MS" w:cs="Times New Roman"/>
          <w:sz w:val="24"/>
          <w:szCs w:val="24"/>
          <w:lang w:eastAsia="ru-RU"/>
        </w:rPr>
        <w:t>Балакирево</w:t>
      </w:r>
      <w:r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является сохранение природного газа как основного вида топлива котельных.</w:t>
      </w:r>
    </w:p>
    <w:p w14:paraId="4AB7A560" w14:textId="77777777" w:rsidR="00F64E54" w:rsidRPr="008F5304" w:rsidRDefault="00F64E54" w:rsidP="00CE7631">
      <w:pPr>
        <w:spacing w:after="0" w:line="360" w:lineRule="auto"/>
        <w:ind w:firstLine="567"/>
        <w:jc w:val="both"/>
        <w:rPr>
          <w:rFonts w:ascii="Trebuchet MS" w:eastAsia="Times New Roman" w:hAnsi="Trebuchet MS" w:cs="Times New Roman"/>
          <w:sz w:val="28"/>
          <w:szCs w:val="28"/>
          <w:lang w:eastAsia="ru-RU"/>
        </w:rPr>
        <w:sectPr w:rsidR="00F64E54" w:rsidRPr="008F5304" w:rsidSect="00235D96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14:paraId="02503968" w14:textId="77777777" w:rsidR="00E22AEC" w:rsidRPr="00E378FB" w:rsidRDefault="00CE7631" w:rsidP="00C06D8F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08" w:name="_Toc375163476"/>
      <w:bookmarkStart w:id="109" w:name="_Toc67329110"/>
      <w:r w:rsidRPr="00E378FB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lastRenderedPageBreak/>
        <w:t>Раздел</w:t>
      </w:r>
      <w:r w:rsidR="0068249D" w:rsidRPr="00E378FB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 </w:t>
      </w:r>
      <w:r w:rsidRPr="00E378FB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9</w:t>
      </w:r>
      <w:r w:rsidR="00E22AEC" w:rsidRPr="00E378FB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Pr="00E378FB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Инвестиции в строительство, реконструкцию, техническое перевооружение и (или) модернизацию</w:t>
      </w:r>
      <w:r w:rsidR="00E22AEC" w:rsidRPr="00E378FB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108"/>
      <w:bookmarkEnd w:id="109"/>
    </w:p>
    <w:p w14:paraId="5AB702FA" w14:textId="77777777" w:rsidR="00E22AEC" w:rsidRPr="00E378FB" w:rsidRDefault="00184683" w:rsidP="00C06D8F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bookmarkStart w:id="110" w:name="_Toc358669596"/>
      <w:bookmarkStart w:id="111" w:name="_Toc375163477"/>
      <w:bookmarkStart w:id="112" w:name="_Toc67329111"/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9</w:t>
      </w:r>
      <w:r w:rsidR="00E22AEC"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 xml:space="preserve">.1. </w:t>
      </w:r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r w:rsidR="00E22AEC"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.</w:t>
      </w:r>
      <w:bookmarkEnd w:id="110"/>
      <w:bookmarkEnd w:id="111"/>
      <w:bookmarkEnd w:id="112"/>
    </w:p>
    <w:p w14:paraId="39FA1381" w14:textId="410ED860" w:rsidR="00F64E54" w:rsidRPr="00E378FB" w:rsidRDefault="00F64E54" w:rsidP="00C06D8F">
      <w:pPr>
        <w:spacing w:after="0" w:line="276" w:lineRule="auto"/>
        <w:ind w:firstLine="567"/>
        <w:jc w:val="both"/>
        <w:rPr>
          <w:rFonts w:ascii="Trebuchet MS" w:eastAsia="Calibri" w:hAnsi="Trebuchet MS" w:cs="Times New Roman"/>
          <w:sz w:val="24"/>
          <w:szCs w:val="24"/>
        </w:rPr>
      </w:pPr>
      <w:bookmarkStart w:id="113" w:name="_Toc358669597"/>
      <w:bookmarkStart w:id="114" w:name="_Toc375163478"/>
      <w:r w:rsidRPr="00E378FB">
        <w:rPr>
          <w:rFonts w:ascii="Trebuchet MS" w:eastAsia="Calibri" w:hAnsi="Trebuchet MS" w:cs="Times New Roman"/>
          <w:sz w:val="24"/>
          <w:szCs w:val="24"/>
        </w:rPr>
        <w:t>До конца расчетного периода запланированы мероприятия по</w:t>
      </w:r>
      <w:r w:rsidR="005101FF">
        <w:rPr>
          <w:rFonts w:ascii="Trebuchet MS" w:eastAsia="Calibri" w:hAnsi="Trebuchet MS" w:cs="Times New Roman"/>
          <w:sz w:val="24"/>
          <w:szCs w:val="24"/>
        </w:rPr>
        <w:t xml:space="preserve"> капитальному ремонту,</w:t>
      </w:r>
      <w:r w:rsidRPr="00E378FB">
        <w:rPr>
          <w:rFonts w:ascii="Trebuchet MS" w:eastAsia="Calibri" w:hAnsi="Trebuchet MS" w:cs="Times New Roman"/>
          <w:sz w:val="24"/>
          <w:szCs w:val="24"/>
        </w:rPr>
        <w:t xml:space="preserve"> </w:t>
      </w:r>
      <w:r w:rsidR="006B2FAA" w:rsidRPr="00E378FB">
        <w:rPr>
          <w:rFonts w:ascii="Trebuchet MS" w:eastAsia="Calibri" w:hAnsi="Trebuchet MS" w:cs="Times New Roman"/>
          <w:sz w:val="24"/>
          <w:szCs w:val="24"/>
        </w:rPr>
        <w:t>модернизации и</w:t>
      </w:r>
      <w:r w:rsidRPr="00E378FB">
        <w:rPr>
          <w:rFonts w:ascii="Trebuchet MS" w:eastAsia="Calibri" w:hAnsi="Trebuchet MS" w:cs="Times New Roman"/>
          <w:sz w:val="24"/>
          <w:szCs w:val="24"/>
        </w:rPr>
        <w:t xml:space="preserve"> техническому перевооружению источников тепловой энергии, приведенные в таблице </w:t>
      </w:r>
      <w:r w:rsidR="003D4972" w:rsidRPr="00E378FB">
        <w:rPr>
          <w:rFonts w:ascii="Trebuchet MS" w:eastAsia="Calibri" w:hAnsi="Trebuchet MS" w:cs="Times New Roman"/>
          <w:sz w:val="24"/>
          <w:szCs w:val="24"/>
        </w:rPr>
        <w:t>5.3</w:t>
      </w:r>
      <w:r w:rsidR="00557FA0" w:rsidRPr="00E378FB">
        <w:rPr>
          <w:rFonts w:ascii="Trebuchet MS" w:eastAsia="Calibri" w:hAnsi="Trebuchet MS" w:cs="Times New Roman"/>
          <w:sz w:val="24"/>
          <w:szCs w:val="24"/>
        </w:rPr>
        <w:t xml:space="preserve"> Схемы теплоснабжения.</w:t>
      </w:r>
    </w:p>
    <w:p w14:paraId="670BAEB4" w14:textId="21A717D1" w:rsidR="00557FA0" w:rsidRDefault="00557FA0" w:rsidP="00557FA0">
      <w:pPr>
        <w:spacing w:after="0" w:line="276" w:lineRule="auto"/>
        <w:ind w:firstLine="567"/>
        <w:jc w:val="both"/>
        <w:rPr>
          <w:rFonts w:ascii="Trebuchet MS" w:hAnsi="Trebuchet MS" w:cs="Times New Roman"/>
          <w:sz w:val="24"/>
          <w:szCs w:val="24"/>
        </w:rPr>
      </w:pPr>
      <w:r w:rsidRPr="00E378FB">
        <w:rPr>
          <w:rFonts w:ascii="Trebuchet MS" w:hAnsi="Trebuchet MS" w:cs="Times New Roman"/>
          <w:sz w:val="24"/>
          <w:szCs w:val="24"/>
        </w:rPr>
        <w:t xml:space="preserve">Суммарные затраты на реализацию предлагаемых проектов по развитию </w:t>
      </w:r>
      <w:r w:rsidR="003D4972" w:rsidRPr="00E378FB">
        <w:rPr>
          <w:rFonts w:ascii="Trebuchet MS" w:hAnsi="Trebuchet MS" w:cs="Times New Roman"/>
          <w:sz w:val="24"/>
          <w:szCs w:val="24"/>
        </w:rPr>
        <w:t xml:space="preserve">источников </w:t>
      </w:r>
      <w:r w:rsidRPr="00E378FB">
        <w:rPr>
          <w:rFonts w:ascii="Trebuchet MS" w:hAnsi="Trebuchet MS" w:cs="Times New Roman"/>
          <w:sz w:val="24"/>
          <w:szCs w:val="24"/>
        </w:rPr>
        <w:t xml:space="preserve">систем теплоснабжения </w:t>
      </w:r>
      <w:r w:rsidR="003D4972" w:rsidRPr="00E378FB">
        <w:rPr>
          <w:rFonts w:ascii="Trebuchet MS" w:hAnsi="Trebuchet MS" w:cs="Times New Roman"/>
          <w:sz w:val="24"/>
          <w:szCs w:val="24"/>
        </w:rPr>
        <w:t>поселка</w:t>
      </w:r>
      <w:r w:rsidRPr="00E378FB">
        <w:rPr>
          <w:rFonts w:ascii="Trebuchet MS" w:hAnsi="Trebuchet MS" w:cs="Times New Roman"/>
          <w:sz w:val="24"/>
          <w:szCs w:val="24"/>
        </w:rPr>
        <w:t xml:space="preserve"> </w:t>
      </w:r>
      <w:r w:rsidR="009E5197">
        <w:rPr>
          <w:rFonts w:ascii="Trebuchet MS" w:hAnsi="Trebuchet MS" w:cs="Times New Roman"/>
          <w:sz w:val="24"/>
          <w:szCs w:val="24"/>
        </w:rPr>
        <w:t>Балакирево</w:t>
      </w:r>
      <w:r w:rsidRPr="00E378FB">
        <w:rPr>
          <w:rFonts w:ascii="Trebuchet MS" w:hAnsi="Trebuchet MS" w:cs="Times New Roman"/>
          <w:sz w:val="24"/>
          <w:szCs w:val="24"/>
        </w:rPr>
        <w:t xml:space="preserve"> составляют </w:t>
      </w:r>
      <w:r w:rsidR="005101FF">
        <w:rPr>
          <w:rFonts w:ascii="Trebuchet MS" w:hAnsi="Trebuchet MS" w:cs="Times New Roman"/>
          <w:sz w:val="24"/>
          <w:szCs w:val="24"/>
        </w:rPr>
        <w:t>21</w:t>
      </w:r>
      <w:r w:rsidR="003D4972" w:rsidRPr="00E378FB">
        <w:rPr>
          <w:rFonts w:ascii="Trebuchet MS" w:hAnsi="Trebuchet MS" w:cs="Times New Roman"/>
          <w:sz w:val="24"/>
          <w:szCs w:val="24"/>
        </w:rPr>
        <w:t>,</w:t>
      </w:r>
      <w:r w:rsidR="005101FF">
        <w:rPr>
          <w:rFonts w:ascii="Trebuchet MS" w:hAnsi="Trebuchet MS" w:cs="Times New Roman"/>
          <w:sz w:val="24"/>
          <w:szCs w:val="24"/>
        </w:rPr>
        <w:t>644</w:t>
      </w:r>
      <w:r w:rsidRPr="00E378FB">
        <w:rPr>
          <w:rFonts w:ascii="Trebuchet MS" w:hAnsi="Trebuchet MS" w:cs="Times New Roman"/>
          <w:sz w:val="24"/>
          <w:szCs w:val="24"/>
        </w:rPr>
        <w:t xml:space="preserve"> млн. руб. на период до </w:t>
      </w:r>
      <w:r w:rsidR="009E5197">
        <w:rPr>
          <w:rFonts w:ascii="Trebuchet MS" w:hAnsi="Trebuchet MS" w:cs="Times New Roman"/>
          <w:sz w:val="24"/>
          <w:szCs w:val="24"/>
        </w:rPr>
        <w:t>2027</w:t>
      </w:r>
      <w:r w:rsidRPr="00E378FB">
        <w:rPr>
          <w:rFonts w:ascii="Trebuchet MS" w:hAnsi="Trebuchet MS" w:cs="Times New Roman"/>
          <w:sz w:val="24"/>
          <w:szCs w:val="24"/>
        </w:rPr>
        <w:t xml:space="preserve"> года</w:t>
      </w:r>
      <w:r w:rsidR="005101FF">
        <w:rPr>
          <w:rFonts w:ascii="Trebuchet MS" w:hAnsi="Trebuchet MS" w:cs="Times New Roman"/>
          <w:sz w:val="24"/>
          <w:szCs w:val="24"/>
        </w:rPr>
        <w:t>, в т.ч.:</w:t>
      </w:r>
    </w:p>
    <w:p w14:paraId="72AB4E52" w14:textId="7E99BCD2" w:rsidR="005101FF" w:rsidRDefault="005101FF" w:rsidP="005101FF">
      <w:pPr>
        <w:pStyle w:val="ad"/>
        <w:numPr>
          <w:ilvl w:val="0"/>
          <w:numId w:val="10"/>
        </w:numPr>
        <w:spacing w:before="0" w:after="0" w:line="276" w:lineRule="auto"/>
        <w:ind w:left="1281" w:hanging="357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капитальный ремонт – 1,249 </w:t>
      </w:r>
      <w:proofErr w:type="spellStart"/>
      <w:r>
        <w:rPr>
          <w:rFonts w:ascii="Trebuchet MS" w:hAnsi="Trebuchet MS"/>
          <w:sz w:val="24"/>
          <w:szCs w:val="24"/>
        </w:rPr>
        <w:t>млн.руб</w:t>
      </w:r>
      <w:proofErr w:type="spellEnd"/>
      <w:r>
        <w:rPr>
          <w:rFonts w:ascii="Trebuchet MS" w:hAnsi="Trebuchet MS"/>
          <w:sz w:val="24"/>
          <w:szCs w:val="24"/>
        </w:rPr>
        <w:t>.</w:t>
      </w:r>
    </w:p>
    <w:p w14:paraId="6AEDC371" w14:textId="5270A224" w:rsidR="005101FF" w:rsidRPr="005101FF" w:rsidRDefault="005101FF" w:rsidP="005101FF">
      <w:pPr>
        <w:pStyle w:val="ad"/>
        <w:numPr>
          <w:ilvl w:val="0"/>
          <w:numId w:val="10"/>
        </w:numPr>
        <w:spacing w:before="0" w:after="0" w:line="276" w:lineRule="auto"/>
        <w:ind w:left="1281" w:hanging="357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модернизация и техническое перевооружение – 20,395 </w:t>
      </w:r>
      <w:proofErr w:type="spellStart"/>
      <w:r>
        <w:rPr>
          <w:rFonts w:ascii="Trebuchet MS" w:hAnsi="Trebuchet MS"/>
          <w:sz w:val="24"/>
          <w:szCs w:val="24"/>
        </w:rPr>
        <w:t>млн.руб</w:t>
      </w:r>
      <w:proofErr w:type="spellEnd"/>
      <w:r>
        <w:rPr>
          <w:rFonts w:ascii="Trebuchet MS" w:hAnsi="Trebuchet MS"/>
          <w:sz w:val="24"/>
          <w:szCs w:val="24"/>
        </w:rPr>
        <w:t>.</w:t>
      </w:r>
    </w:p>
    <w:p w14:paraId="463A2F98" w14:textId="77777777" w:rsidR="00557FA0" w:rsidRPr="00E378FB" w:rsidRDefault="00557FA0" w:rsidP="00557FA0">
      <w:pPr>
        <w:spacing w:after="0" w:line="276" w:lineRule="auto"/>
        <w:ind w:firstLine="567"/>
        <w:jc w:val="both"/>
        <w:rPr>
          <w:rFonts w:ascii="Trebuchet MS" w:hAnsi="Trebuchet MS" w:cs="Times New Roman"/>
          <w:sz w:val="24"/>
          <w:szCs w:val="24"/>
        </w:rPr>
      </w:pPr>
      <w:r w:rsidRPr="00E378FB">
        <w:rPr>
          <w:rFonts w:ascii="Trebuchet MS" w:hAnsi="Trebuchet MS" w:cs="Times New Roman"/>
          <w:sz w:val="24"/>
          <w:szCs w:val="24"/>
        </w:rPr>
        <w:t>Распределение затрат по периодам:</w:t>
      </w:r>
    </w:p>
    <w:p w14:paraId="5DFB51CA" w14:textId="317ED5F7" w:rsidR="00557FA0" w:rsidRDefault="00557FA0" w:rsidP="00C13C15">
      <w:pPr>
        <w:pStyle w:val="ad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rFonts w:ascii="Trebuchet MS" w:hAnsi="Trebuchet MS"/>
          <w:sz w:val="24"/>
          <w:szCs w:val="24"/>
        </w:rPr>
      </w:pPr>
      <w:r w:rsidRPr="00527252">
        <w:rPr>
          <w:rFonts w:ascii="Trebuchet MS" w:hAnsi="Trebuchet MS"/>
          <w:sz w:val="24"/>
          <w:szCs w:val="24"/>
        </w:rPr>
        <w:t>в период 202</w:t>
      </w:r>
      <w:r w:rsidR="005101FF">
        <w:rPr>
          <w:rFonts w:ascii="Trebuchet MS" w:hAnsi="Trebuchet MS"/>
          <w:sz w:val="24"/>
          <w:szCs w:val="24"/>
        </w:rPr>
        <w:t>2</w:t>
      </w:r>
      <w:r w:rsidRPr="00527252">
        <w:rPr>
          <w:rFonts w:ascii="Trebuchet MS" w:hAnsi="Trebuchet MS"/>
          <w:sz w:val="24"/>
          <w:szCs w:val="24"/>
        </w:rPr>
        <w:t xml:space="preserve"> г.: </w:t>
      </w:r>
      <w:r w:rsidR="00BD04F3">
        <w:rPr>
          <w:rFonts w:ascii="Trebuchet MS" w:hAnsi="Trebuchet MS"/>
          <w:sz w:val="24"/>
          <w:szCs w:val="24"/>
        </w:rPr>
        <w:t>1,249</w:t>
      </w:r>
      <w:r w:rsidRPr="00527252">
        <w:rPr>
          <w:rFonts w:ascii="Trebuchet MS" w:hAnsi="Trebuchet MS"/>
          <w:sz w:val="24"/>
          <w:szCs w:val="24"/>
        </w:rPr>
        <w:t xml:space="preserve"> млн. руб.</w:t>
      </w:r>
    </w:p>
    <w:p w14:paraId="7D3C5A5A" w14:textId="42CE377C" w:rsidR="005101FF" w:rsidRDefault="005101FF" w:rsidP="00C13C15">
      <w:pPr>
        <w:pStyle w:val="ad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rFonts w:ascii="Trebuchet MS" w:hAnsi="Trebuchet MS"/>
          <w:sz w:val="24"/>
          <w:szCs w:val="24"/>
        </w:rPr>
      </w:pPr>
      <w:r w:rsidRPr="00527252">
        <w:rPr>
          <w:rFonts w:ascii="Trebuchet MS" w:hAnsi="Trebuchet MS"/>
          <w:sz w:val="24"/>
          <w:szCs w:val="24"/>
        </w:rPr>
        <w:t>в период 202</w:t>
      </w:r>
      <w:r>
        <w:rPr>
          <w:rFonts w:ascii="Trebuchet MS" w:hAnsi="Trebuchet MS"/>
          <w:sz w:val="24"/>
          <w:szCs w:val="24"/>
        </w:rPr>
        <w:t>4</w:t>
      </w:r>
      <w:r w:rsidRPr="00527252">
        <w:rPr>
          <w:rFonts w:ascii="Trebuchet MS" w:hAnsi="Trebuchet MS"/>
          <w:sz w:val="24"/>
          <w:szCs w:val="24"/>
        </w:rPr>
        <w:t xml:space="preserve"> г.: </w:t>
      </w:r>
      <w:r w:rsidR="00BD04F3">
        <w:rPr>
          <w:rFonts w:ascii="Trebuchet MS" w:hAnsi="Trebuchet MS"/>
          <w:sz w:val="24"/>
          <w:szCs w:val="24"/>
        </w:rPr>
        <w:t>8,425</w:t>
      </w:r>
      <w:r w:rsidRPr="00527252">
        <w:rPr>
          <w:rFonts w:ascii="Trebuchet MS" w:hAnsi="Trebuchet MS"/>
          <w:sz w:val="24"/>
          <w:szCs w:val="24"/>
        </w:rPr>
        <w:t xml:space="preserve"> млн. руб</w:t>
      </w:r>
      <w:r>
        <w:rPr>
          <w:rFonts w:ascii="Trebuchet MS" w:hAnsi="Trebuchet MS"/>
          <w:sz w:val="24"/>
          <w:szCs w:val="24"/>
        </w:rPr>
        <w:t>.</w:t>
      </w:r>
    </w:p>
    <w:p w14:paraId="6726E7AF" w14:textId="4D65A1FB" w:rsidR="005101FF" w:rsidRDefault="005101FF" w:rsidP="00C13C15">
      <w:pPr>
        <w:pStyle w:val="ad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rFonts w:ascii="Trebuchet MS" w:hAnsi="Trebuchet MS"/>
          <w:sz w:val="24"/>
          <w:szCs w:val="24"/>
        </w:rPr>
      </w:pPr>
      <w:r w:rsidRPr="00527252">
        <w:rPr>
          <w:rFonts w:ascii="Trebuchet MS" w:hAnsi="Trebuchet MS"/>
          <w:sz w:val="24"/>
          <w:szCs w:val="24"/>
        </w:rPr>
        <w:t>в период 202</w:t>
      </w:r>
      <w:r>
        <w:rPr>
          <w:rFonts w:ascii="Trebuchet MS" w:hAnsi="Trebuchet MS"/>
          <w:sz w:val="24"/>
          <w:szCs w:val="24"/>
        </w:rPr>
        <w:t>5</w:t>
      </w:r>
      <w:r w:rsidRPr="00527252">
        <w:rPr>
          <w:rFonts w:ascii="Trebuchet MS" w:hAnsi="Trebuchet MS"/>
          <w:sz w:val="24"/>
          <w:szCs w:val="24"/>
        </w:rPr>
        <w:t xml:space="preserve"> г.: </w:t>
      </w:r>
      <w:r>
        <w:rPr>
          <w:rFonts w:ascii="Trebuchet MS" w:hAnsi="Trebuchet MS"/>
          <w:sz w:val="24"/>
          <w:szCs w:val="24"/>
        </w:rPr>
        <w:t>4,221</w:t>
      </w:r>
      <w:r w:rsidRPr="00527252">
        <w:rPr>
          <w:rFonts w:ascii="Trebuchet MS" w:hAnsi="Trebuchet MS"/>
          <w:sz w:val="24"/>
          <w:szCs w:val="24"/>
        </w:rPr>
        <w:t xml:space="preserve"> млн. руб</w:t>
      </w:r>
      <w:r>
        <w:rPr>
          <w:rFonts w:ascii="Trebuchet MS" w:hAnsi="Trebuchet MS"/>
          <w:sz w:val="24"/>
          <w:szCs w:val="24"/>
        </w:rPr>
        <w:t>.</w:t>
      </w:r>
    </w:p>
    <w:p w14:paraId="4F03FFDC" w14:textId="68715278" w:rsidR="005101FF" w:rsidRDefault="005101FF" w:rsidP="00C13C15">
      <w:pPr>
        <w:pStyle w:val="ad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rFonts w:ascii="Trebuchet MS" w:hAnsi="Trebuchet MS"/>
          <w:sz w:val="24"/>
          <w:szCs w:val="24"/>
        </w:rPr>
      </w:pPr>
      <w:r w:rsidRPr="00527252">
        <w:rPr>
          <w:rFonts w:ascii="Trebuchet MS" w:hAnsi="Trebuchet MS"/>
          <w:sz w:val="24"/>
          <w:szCs w:val="24"/>
        </w:rPr>
        <w:t>в период 202</w:t>
      </w:r>
      <w:r>
        <w:rPr>
          <w:rFonts w:ascii="Trebuchet MS" w:hAnsi="Trebuchet MS"/>
          <w:sz w:val="24"/>
          <w:szCs w:val="24"/>
        </w:rPr>
        <w:t>6</w:t>
      </w:r>
      <w:r w:rsidRPr="00527252">
        <w:rPr>
          <w:rFonts w:ascii="Trebuchet MS" w:hAnsi="Trebuchet MS"/>
          <w:sz w:val="24"/>
          <w:szCs w:val="24"/>
        </w:rPr>
        <w:t xml:space="preserve"> г.: </w:t>
      </w:r>
      <w:r>
        <w:rPr>
          <w:rFonts w:ascii="Trebuchet MS" w:hAnsi="Trebuchet MS"/>
          <w:sz w:val="24"/>
          <w:szCs w:val="24"/>
        </w:rPr>
        <w:t>3,791</w:t>
      </w:r>
      <w:r w:rsidRPr="00527252">
        <w:rPr>
          <w:rFonts w:ascii="Trebuchet MS" w:hAnsi="Trebuchet MS"/>
          <w:sz w:val="24"/>
          <w:szCs w:val="24"/>
        </w:rPr>
        <w:t xml:space="preserve"> </w:t>
      </w:r>
      <w:proofErr w:type="gramStart"/>
      <w:r w:rsidRPr="00527252">
        <w:rPr>
          <w:rFonts w:ascii="Trebuchet MS" w:hAnsi="Trebuchet MS"/>
          <w:sz w:val="24"/>
          <w:szCs w:val="24"/>
        </w:rPr>
        <w:t>млн.</w:t>
      </w:r>
      <w:proofErr w:type="gramEnd"/>
      <w:r w:rsidRPr="00527252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527252">
        <w:rPr>
          <w:rFonts w:ascii="Trebuchet MS" w:hAnsi="Trebuchet MS"/>
          <w:sz w:val="24"/>
          <w:szCs w:val="24"/>
        </w:rPr>
        <w:t>руб</w:t>
      </w:r>
      <w:proofErr w:type="spellEnd"/>
    </w:p>
    <w:p w14:paraId="5E75B1B7" w14:textId="2D228DCF" w:rsidR="005101FF" w:rsidRPr="00527252" w:rsidRDefault="005101FF" w:rsidP="00C13C15">
      <w:pPr>
        <w:pStyle w:val="ad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rFonts w:ascii="Trebuchet MS" w:hAnsi="Trebuchet MS"/>
          <w:sz w:val="24"/>
          <w:szCs w:val="24"/>
        </w:rPr>
      </w:pPr>
      <w:r w:rsidRPr="00527252">
        <w:rPr>
          <w:rFonts w:ascii="Trebuchet MS" w:hAnsi="Trebuchet MS"/>
          <w:sz w:val="24"/>
          <w:szCs w:val="24"/>
        </w:rPr>
        <w:t>в период 202</w:t>
      </w:r>
      <w:r>
        <w:rPr>
          <w:rFonts w:ascii="Trebuchet MS" w:hAnsi="Trebuchet MS"/>
          <w:sz w:val="24"/>
          <w:szCs w:val="24"/>
        </w:rPr>
        <w:t>7</w:t>
      </w:r>
      <w:r w:rsidRPr="00527252">
        <w:rPr>
          <w:rFonts w:ascii="Trebuchet MS" w:hAnsi="Trebuchet MS"/>
          <w:sz w:val="24"/>
          <w:szCs w:val="24"/>
        </w:rPr>
        <w:t xml:space="preserve"> г.: </w:t>
      </w:r>
      <w:r>
        <w:rPr>
          <w:rFonts w:ascii="Trebuchet MS" w:hAnsi="Trebuchet MS"/>
          <w:sz w:val="24"/>
          <w:szCs w:val="24"/>
        </w:rPr>
        <w:t>3,959</w:t>
      </w:r>
      <w:r w:rsidRPr="00527252">
        <w:rPr>
          <w:rFonts w:ascii="Trebuchet MS" w:hAnsi="Trebuchet MS"/>
          <w:sz w:val="24"/>
          <w:szCs w:val="24"/>
        </w:rPr>
        <w:t xml:space="preserve"> </w:t>
      </w:r>
      <w:proofErr w:type="gramStart"/>
      <w:r w:rsidRPr="00527252">
        <w:rPr>
          <w:rFonts w:ascii="Trebuchet MS" w:hAnsi="Trebuchet MS"/>
          <w:sz w:val="24"/>
          <w:szCs w:val="24"/>
        </w:rPr>
        <w:t>млн.</w:t>
      </w:r>
      <w:proofErr w:type="gramEnd"/>
      <w:r w:rsidRPr="00527252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527252">
        <w:rPr>
          <w:rFonts w:ascii="Trebuchet MS" w:hAnsi="Trebuchet MS"/>
          <w:sz w:val="24"/>
          <w:szCs w:val="24"/>
        </w:rPr>
        <w:t>руб</w:t>
      </w:r>
      <w:proofErr w:type="spellEnd"/>
    </w:p>
    <w:p w14:paraId="6F0FF3C3" w14:textId="2BECC50B" w:rsidR="00557FA0" w:rsidRPr="00E378FB" w:rsidRDefault="00557FA0" w:rsidP="00557FA0">
      <w:pPr>
        <w:spacing w:after="0" w:line="276" w:lineRule="auto"/>
        <w:ind w:firstLine="567"/>
        <w:jc w:val="both"/>
        <w:rPr>
          <w:rFonts w:ascii="Trebuchet MS" w:hAnsi="Trebuchet MS" w:cs="Times New Roman"/>
          <w:sz w:val="24"/>
          <w:szCs w:val="24"/>
        </w:rPr>
      </w:pPr>
      <w:r w:rsidRPr="00E378FB">
        <w:rPr>
          <w:rFonts w:ascii="Trebuchet MS" w:hAnsi="Trebuchet MS" w:cs="Times New Roman"/>
          <w:sz w:val="24"/>
          <w:szCs w:val="24"/>
        </w:rPr>
        <w:t>План капитальных вложений для реализации проектов по развитию систем теплоснабжения в части источников тепловой энергии (мощности) приведен в таблице 9.1.</w:t>
      </w:r>
    </w:p>
    <w:p w14:paraId="15B01E30" w14:textId="7A239A73" w:rsidR="00527252" w:rsidRPr="00527252" w:rsidRDefault="00527252" w:rsidP="00527252">
      <w:pPr>
        <w:spacing w:after="0" w:line="276" w:lineRule="auto"/>
        <w:ind w:firstLine="567"/>
        <w:jc w:val="both"/>
        <w:rPr>
          <w:rFonts w:ascii="Trebuchet MS" w:hAnsi="Trebuchet MS" w:cs="Times New Roman"/>
          <w:sz w:val="24"/>
          <w:szCs w:val="24"/>
        </w:rPr>
      </w:pPr>
      <w:r w:rsidRPr="00527252">
        <w:rPr>
          <w:rFonts w:ascii="Trebuchet MS" w:hAnsi="Trebuchet MS" w:cs="Times New Roman"/>
          <w:sz w:val="24"/>
          <w:szCs w:val="24"/>
        </w:rPr>
        <w:t>Реализация рассматриваемых проектов предусматривается за счет средств теплоснабжающих организаций, состоящих преимущественно из прибыли и амортизационных отчислений от основной деятельности.</w:t>
      </w:r>
    </w:p>
    <w:p w14:paraId="2082CF1D" w14:textId="42E91D59" w:rsidR="00527252" w:rsidRPr="00527252" w:rsidRDefault="00527252" w:rsidP="00527252">
      <w:pPr>
        <w:spacing w:after="0" w:line="276" w:lineRule="auto"/>
        <w:ind w:firstLine="567"/>
        <w:jc w:val="both"/>
        <w:rPr>
          <w:rFonts w:ascii="Trebuchet MS" w:hAnsi="Trebuchet MS" w:cs="Times New Roman"/>
          <w:sz w:val="24"/>
          <w:szCs w:val="24"/>
        </w:rPr>
      </w:pPr>
      <w:r w:rsidRPr="00527252">
        <w:rPr>
          <w:rFonts w:ascii="Trebuchet MS" w:hAnsi="Trebuchet MS" w:cs="Times New Roman"/>
          <w:sz w:val="24"/>
          <w:szCs w:val="24"/>
        </w:rPr>
        <w:t>Все необходимые мероприятия должны быть включены в инвестиционную, ремонтную и иные программы теплоснабжающей организации, на основании чего капитальные затраты на осуществление необходимых мероприятий учитываются региональным регулирующим органом в составе необходимой валовой выручки предприятия.</w:t>
      </w:r>
    </w:p>
    <w:p w14:paraId="05659367" w14:textId="0251CA7B" w:rsidR="003D4972" w:rsidRDefault="00527252" w:rsidP="00527252">
      <w:pPr>
        <w:spacing w:after="0" w:line="276" w:lineRule="auto"/>
        <w:ind w:firstLine="567"/>
        <w:jc w:val="both"/>
        <w:rPr>
          <w:rFonts w:ascii="Trebuchet MS" w:hAnsi="Trebuchet MS" w:cs="Times New Roman"/>
          <w:sz w:val="24"/>
          <w:szCs w:val="24"/>
        </w:rPr>
      </w:pPr>
      <w:r w:rsidRPr="00527252">
        <w:rPr>
          <w:rFonts w:ascii="Trebuchet MS" w:hAnsi="Trebuchet MS" w:cs="Times New Roman"/>
          <w:sz w:val="24"/>
          <w:szCs w:val="24"/>
        </w:rPr>
        <w:t>Также частичное финансирование мероприятий по строительству, реконструкции и техническому перевооружению тепловых сетей предусматривается за счет бюджетных средств, путем включения разработанных проектов в федеральные и региональные целевые программы по модернизации объектов коммунальной инфраструктуры.</w:t>
      </w:r>
    </w:p>
    <w:p w14:paraId="60AD5790" w14:textId="77777777" w:rsidR="00BE4FA9" w:rsidRDefault="00BE4FA9" w:rsidP="00527252">
      <w:pPr>
        <w:spacing w:after="0" w:line="276" w:lineRule="auto"/>
        <w:jc w:val="both"/>
        <w:rPr>
          <w:rFonts w:ascii="Trebuchet MS" w:hAnsi="Trebuchet MS" w:cs="Times New Roman"/>
          <w:b/>
          <w:bCs/>
          <w:sz w:val="24"/>
          <w:szCs w:val="24"/>
        </w:rPr>
        <w:sectPr w:rsidR="00BE4FA9" w:rsidSect="00235D96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14:paraId="155F511E" w14:textId="39C0A103" w:rsidR="005101FF" w:rsidRPr="00BE4FA9" w:rsidRDefault="00527252" w:rsidP="00527252">
      <w:pPr>
        <w:spacing w:after="0" w:line="276" w:lineRule="auto"/>
        <w:jc w:val="both"/>
        <w:rPr>
          <w:rFonts w:ascii="Trebuchet MS" w:hAnsi="Trebuchet MS" w:cs="Times New Roman"/>
          <w:b/>
          <w:bCs/>
          <w:sz w:val="24"/>
          <w:szCs w:val="24"/>
        </w:rPr>
      </w:pPr>
      <w:r w:rsidRPr="00527252">
        <w:rPr>
          <w:rFonts w:ascii="Trebuchet MS" w:hAnsi="Trebuchet MS" w:cs="Times New Roman"/>
          <w:b/>
          <w:bCs/>
          <w:sz w:val="24"/>
          <w:szCs w:val="24"/>
        </w:rPr>
        <w:lastRenderedPageBreak/>
        <w:t>Таблица 9.1 – Сводная 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6"/>
        <w:gridCol w:w="4280"/>
        <w:gridCol w:w="1520"/>
        <w:gridCol w:w="1369"/>
        <w:gridCol w:w="1566"/>
        <w:gridCol w:w="1296"/>
        <w:gridCol w:w="1296"/>
        <w:gridCol w:w="1535"/>
        <w:gridCol w:w="1594"/>
      </w:tblGrid>
      <w:tr w:rsidR="00A42E82" w:rsidRPr="00A42E82" w14:paraId="187E6ADE" w14:textId="77777777" w:rsidTr="00664B76">
        <w:trPr>
          <w:trHeight w:val="20"/>
        </w:trPr>
        <w:tc>
          <w:tcPr>
            <w:tcW w:w="292" w:type="pct"/>
            <w:vMerge w:val="restart"/>
            <w:shd w:val="clear" w:color="000000" w:fill="CCFF99"/>
            <w:noWrap/>
            <w:vAlign w:val="center"/>
            <w:hideMark/>
          </w:tcPr>
          <w:p w14:paraId="6DBF59DB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1394" w:type="pct"/>
            <w:vMerge w:val="restart"/>
            <w:shd w:val="clear" w:color="000000" w:fill="CCFF99"/>
            <w:noWrap/>
            <w:vAlign w:val="center"/>
            <w:hideMark/>
          </w:tcPr>
          <w:p w14:paraId="60E71D3E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Наименование проекта</w:t>
            </w:r>
          </w:p>
        </w:tc>
        <w:tc>
          <w:tcPr>
            <w:tcW w:w="3314" w:type="pct"/>
            <w:gridSpan w:val="7"/>
            <w:shd w:val="clear" w:color="000000" w:fill="CCFF99"/>
            <w:noWrap/>
            <w:vAlign w:val="center"/>
            <w:hideMark/>
          </w:tcPr>
          <w:p w14:paraId="1D59C8F0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Стоимость реализации проекта, тыс.руб. (с НДС) </w:t>
            </w:r>
          </w:p>
        </w:tc>
      </w:tr>
      <w:tr w:rsidR="00A42E82" w:rsidRPr="00A42E82" w14:paraId="44CDE6FA" w14:textId="77777777" w:rsidTr="00664B76">
        <w:trPr>
          <w:trHeight w:val="20"/>
        </w:trPr>
        <w:tc>
          <w:tcPr>
            <w:tcW w:w="292" w:type="pct"/>
            <w:vMerge/>
            <w:vAlign w:val="center"/>
            <w:hideMark/>
          </w:tcPr>
          <w:p w14:paraId="44D68BA8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1394" w:type="pct"/>
            <w:vMerge/>
            <w:vAlign w:val="center"/>
            <w:hideMark/>
          </w:tcPr>
          <w:p w14:paraId="75B89108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495" w:type="pct"/>
            <w:shd w:val="clear" w:color="000000" w:fill="CCFF99"/>
            <w:noWrap/>
            <w:vAlign w:val="center"/>
            <w:hideMark/>
          </w:tcPr>
          <w:p w14:paraId="44A0DA6A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2021</w:t>
            </w:r>
          </w:p>
        </w:tc>
        <w:tc>
          <w:tcPr>
            <w:tcW w:w="446" w:type="pct"/>
            <w:shd w:val="clear" w:color="000000" w:fill="CCFF99"/>
            <w:noWrap/>
            <w:vAlign w:val="center"/>
            <w:hideMark/>
          </w:tcPr>
          <w:p w14:paraId="69E7EDBF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2022</w:t>
            </w:r>
          </w:p>
        </w:tc>
        <w:tc>
          <w:tcPr>
            <w:tcW w:w="510" w:type="pct"/>
            <w:shd w:val="clear" w:color="000000" w:fill="CCFF99"/>
            <w:noWrap/>
            <w:vAlign w:val="center"/>
            <w:hideMark/>
          </w:tcPr>
          <w:p w14:paraId="01989F0B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2023</w:t>
            </w:r>
          </w:p>
        </w:tc>
        <w:tc>
          <w:tcPr>
            <w:tcW w:w="422" w:type="pct"/>
            <w:shd w:val="clear" w:color="000000" w:fill="CCFF99"/>
            <w:noWrap/>
            <w:vAlign w:val="center"/>
            <w:hideMark/>
          </w:tcPr>
          <w:p w14:paraId="571A16A0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2024</w:t>
            </w:r>
          </w:p>
        </w:tc>
        <w:tc>
          <w:tcPr>
            <w:tcW w:w="422" w:type="pct"/>
            <w:shd w:val="clear" w:color="000000" w:fill="CCFF99"/>
            <w:noWrap/>
            <w:vAlign w:val="center"/>
            <w:hideMark/>
          </w:tcPr>
          <w:p w14:paraId="1EE2E9B8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2025</w:t>
            </w:r>
          </w:p>
        </w:tc>
        <w:tc>
          <w:tcPr>
            <w:tcW w:w="500" w:type="pct"/>
            <w:shd w:val="clear" w:color="000000" w:fill="CCFF99"/>
            <w:noWrap/>
            <w:vAlign w:val="center"/>
            <w:hideMark/>
          </w:tcPr>
          <w:p w14:paraId="022D04E0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2026</w:t>
            </w:r>
          </w:p>
        </w:tc>
        <w:tc>
          <w:tcPr>
            <w:tcW w:w="520" w:type="pct"/>
            <w:shd w:val="clear" w:color="000000" w:fill="CCFF99"/>
            <w:noWrap/>
            <w:vAlign w:val="center"/>
            <w:hideMark/>
          </w:tcPr>
          <w:p w14:paraId="1420AE5D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2027</w:t>
            </w:r>
          </w:p>
        </w:tc>
      </w:tr>
      <w:tr w:rsidR="00A42E82" w:rsidRPr="00A42E82" w14:paraId="50262373" w14:textId="77777777" w:rsidTr="00664B76">
        <w:trPr>
          <w:trHeight w:val="478"/>
        </w:trPr>
        <w:tc>
          <w:tcPr>
            <w:tcW w:w="292" w:type="pct"/>
            <w:shd w:val="clear" w:color="000000" w:fill="F4B084"/>
            <w:noWrap/>
            <w:vAlign w:val="center"/>
            <w:hideMark/>
          </w:tcPr>
          <w:p w14:paraId="2A22D05A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4708" w:type="pct"/>
            <w:gridSpan w:val="8"/>
            <w:shd w:val="clear" w:color="000000" w:fill="F4B084"/>
            <w:noWrap/>
            <w:vAlign w:val="center"/>
            <w:hideMark/>
          </w:tcPr>
          <w:p w14:paraId="149FC3C5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Проекты 1 - ООО "Балакиревские тепловые сети"</w:t>
            </w:r>
          </w:p>
        </w:tc>
      </w:tr>
      <w:tr w:rsidR="00A42E82" w:rsidRPr="00A42E82" w14:paraId="69F55CF0" w14:textId="77777777" w:rsidTr="00664B76">
        <w:trPr>
          <w:trHeight w:val="20"/>
        </w:trPr>
        <w:tc>
          <w:tcPr>
            <w:tcW w:w="292" w:type="pct"/>
            <w:shd w:val="clear" w:color="auto" w:fill="auto"/>
            <w:vAlign w:val="center"/>
            <w:hideMark/>
          </w:tcPr>
          <w:p w14:paraId="622AC62C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1394" w:type="pct"/>
            <w:shd w:val="clear" w:color="auto" w:fill="auto"/>
            <w:vAlign w:val="center"/>
            <w:hideMark/>
          </w:tcPr>
          <w:p w14:paraId="1E016632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Всего стоимость проектов </w:t>
            </w:r>
          </w:p>
        </w:tc>
        <w:tc>
          <w:tcPr>
            <w:tcW w:w="495" w:type="pct"/>
            <w:shd w:val="clear" w:color="auto" w:fill="auto"/>
            <w:vAlign w:val="center"/>
            <w:hideMark/>
          </w:tcPr>
          <w:p w14:paraId="36BA4855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5 551 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2375B940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5 669 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765093F4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3 000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0C48F154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10 050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655ED664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7 824 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0253A0FC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7 066 </w:t>
            </w:r>
          </w:p>
        </w:tc>
        <w:tc>
          <w:tcPr>
            <w:tcW w:w="520" w:type="pct"/>
            <w:shd w:val="clear" w:color="auto" w:fill="auto"/>
            <w:vAlign w:val="center"/>
            <w:hideMark/>
          </w:tcPr>
          <w:p w14:paraId="5D53912D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7 369 </w:t>
            </w:r>
          </w:p>
        </w:tc>
      </w:tr>
      <w:tr w:rsidR="00A42E82" w:rsidRPr="00A42E82" w14:paraId="1294A86D" w14:textId="77777777" w:rsidTr="00664B76">
        <w:trPr>
          <w:trHeight w:val="20"/>
        </w:trPr>
        <w:tc>
          <w:tcPr>
            <w:tcW w:w="292" w:type="pct"/>
            <w:shd w:val="clear" w:color="auto" w:fill="auto"/>
            <w:vAlign w:val="center"/>
            <w:hideMark/>
          </w:tcPr>
          <w:p w14:paraId="04FB621F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1394" w:type="pct"/>
            <w:shd w:val="clear" w:color="auto" w:fill="auto"/>
            <w:vAlign w:val="center"/>
            <w:hideMark/>
          </w:tcPr>
          <w:p w14:paraId="3AEFE733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Всего стоимость проектов накопленным итогом </w:t>
            </w:r>
          </w:p>
        </w:tc>
        <w:tc>
          <w:tcPr>
            <w:tcW w:w="495" w:type="pct"/>
            <w:shd w:val="clear" w:color="auto" w:fill="auto"/>
            <w:vAlign w:val="center"/>
            <w:hideMark/>
          </w:tcPr>
          <w:p w14:paraId="20856240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5 551 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3816F91B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11 221 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645F6210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14 221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3A41F72D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24 271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0FB43A64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32 095 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1030B4EB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39 161 </w:t>
            </w:r>
          </w:p>
        </w:tc>
        <w:tc>
          <w:tcPr>
            <w:tcW w:w="520" w:type="pct"/>
            <w:shd w:val="clear" w:color="auto" w:fill="auto"/>
            <w:vAlign w:val="center"/>
            <w:hideMark/>
          </w:tcPr>
          <w:p w14:paraId="379963C1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46 530 </w:t>
            </w:r>
          </w:p>
        </w:tc>
      </w:tr>
      <w:tr w:rsidR="00A42E82" w:rsidRPr="00A42E82" w14:paraId="190F9050" w14:textId="77777777" w:rsidTr="00664B76">
        <w:trPr>
          <w:trHeight w:val="20"/>
        </w:trPr>
        <w:tc>
          <w:tcPr>
            <w:tcW w:w="292" w:type="pct"/>
            <w:shd w:val="clear" w:color="auto" w:fill="auto"/>
            <w:vAlign w:val="center"/>
            <w:hideMark/>
          </w:tcPr>
          <w:p w14:paraId="6C0E11BF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1394" w:type="pct"/>
            <w:shd w:val="clear" w:color="auto" w:fill="auto"/>
            <w:vAlign w:val="center"/>
            <w:hideMark/>
          </w:tcPr>
          <w:p w14:paraId="72CBB668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Источники инвестиций, в т.ч.: </w:t>
            </w:r>
          </w:p>
        </w:tc>
        <w:tc>
          <w:tcPr>
            <w:tcW w:w="495" w:type="pct"/>
            <w:shd w:val="clear" w:color="auto" w:fill="auto"/>
            <w:vAlign w:val="center"/>
            <w:hideMark/>
          </w:tcPr>
          <w:p w14:paraId="0C21B4E3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5 551 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04251ABF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5 669 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1E7FC04B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3 000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2600CBD9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10 050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07990C11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7 824 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15709F8D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7 066 </w:t>
            </w:r>
          </w:p>
        </w:tc>
        <w:tc>
          <w:tcPr>
            <w:tcW w:w="520" w:type="pct"/>
            <w:shd w:val="clear" w:color="auto" w:fill="auto"/>
            <w:vAlign w:val="center"/>
            <w:hideMark/>
          </w:tcPr>
          <w:p w14:paraId="1CA5A09E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7 369 </w:t>
            </w:r>
          </w:p>
        </w:tc>
      </w:tr>
      <w:tr w:rsidR="00A42E82" w:rsidRPr="00A42E82" w14:paraId="0BA565FB" w14:textId="77777777" w:rsidTr="00664B76">
        <w:trPr>
          <w:trHeight w:val="20"/>
        </w:trPr>
        <w:tc>
          <w:tcPr>
            <w:tcW w:w="292" w:type="pct"/>
            <w:shd w:val="clear" w:color="auto" w:fill="auto"/>
            <w:vAlign w:val="center"/>
            <w:hideMark/>
          </w:tcPr>
          <w:p w14:paraId="05200869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1394" w:type="pct"/>
            <w:shd w:val="clear" w:color="auto" w:fill="auto"/>
            <w:vAlign w:val="center"/>
            <w:hideMark/>
          </w:tcPr>
          <w:p w14:paraId="38EF523A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- Бюджетные средства </w:t>
            </w:r>
          </w:p>
        </w:tc>
        <w:tc>
          <w:tcPr>
            <w:tcW w:w="495" w:type="pct"/>
            <w:shd w:val="clear" w:color="auto" w:fill="auto"/>
            <w:vAlign w:val="center"/>
            <w:hideMark/>
          </w:tcPr>
          <w:p w14:paraId="503249BF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2 543 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3443F396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-   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2DE49B1C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-  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361F3DF1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-  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679805F0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-   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4E28BBA7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3 275 </w:t>
            </w:r>
          </w:p>
        </w:tc>
        <w:tc>
          <w:tcPr>
            <w:tcW w:w="520" w:type="pct"/>
            <w:shd w:val="clear" w:color="auto" w:fill="auto"/>
            <w:vAlign w:val="center"/>
            <w:hideMark/>
          </w:tcPr>
          <w:p w14:paraId="0BB3CBFD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3 410 </w:t>
            </w:r>
          </w:p>
        </w:tc>
      </w:tr>
      <w:tr w:rsidR="00A42E82" w:rsidRPr="00A42E82" w14:paraId="4C389840" w14:textId="77777777" w:rsidTr="00664B76">
        <w:trPr>
          <w:trHeight w:val="20"/>
        </w:trPr>
        <w:tc>
          <w:tcPr>
            <w:tcW w:w="292" w:type="pct"/>
            <w:shd w:val="clear" w:color="auto" w:fill="auto"/>
            <w:vAlign w:val="center"/>
            <w:hideMark/>
          </w:tcPr>
          <w:p w14:paraId="63460315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1394" w:type="pct"/>
            <w:shd w:val="clear" w:color="auto" w:fill="auto"/>
            <w:vAlign w:val="center"/>
            <w:hideMark/>
          </w:tcPr>
          <w:p w14:paraId="0FF11F9D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- Внебюджетные средства </w:t>
            </w:r>
          </w:p>
        </w:tc>
        <w:tc>
          <w:tcPr>
            <w:tcW w:w="495" w:type="pct"/>
            <w:shd w:val="clear" w:color="auto" w:fill="auto"/>
            <w:vAlign w:val="center"/>
            <w:hideMark/>
          </w:tcPr>
          <w:p w14:paraId="30567B7D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3 009 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00CC3FC2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5 669 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36B6A4AF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3 000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17D891B0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10 050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6A59D025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7 824 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12931906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3 791 </w:t>
            </w:r>
          </w:p>
        </w:tc>
        <w:tc>
          <w:tcPr>
            <w:tcW w:w="520" w:type="pct"/>
            <w:shd w:val="clear" w:color="auto" w:fill="auto"/>
            <w:vAlign w:val="center"/>
            <w:hideMark/>
          </w:tcPr>
          <w:p w14:paraId="3033BF24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3 959 </w:t>
            </w:r>
          </w:p>
        </w:tc>
      </w:tr>
      <w:tr w:rsidR="00A42E82" w:rsidRPr="00A42E82" w14:paraId="61049308" w14:textId="77777777" w:rsidTr="00664B76">
        <w:trPr>
          <w:trHeight w:val="20"/>
        </w:trPr>
        <w:tc>
          <w:tcPr>
            <w:tcW w:w="292" w:type="pct"/>
            <w:shd w:val="clear" w:color="000000" w:fill="FFFF00"/>
            <w:noWrap/>
            <w:vAlign w:val="center"/>
            <w:hideMark/>
          </w:tcPr>
          <w:p w14:paraId="3235B6BA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1-1</w:t>
            </w:r>
          </w:p>
        </w:tc>
        <w:tc>
          <w:tcPr>
            <w:tcW w:w="4708" w:type="pct"/>
            <w:gridSpan w:val="8"/>
            <w:shd w:val="clear" w:color="000000" w:fill="FFFF00"/>
            <w:vAlign w:val="center"/>
            <w:hideMark/>
          </w:tcPr>
          <w:p w14:paraId="51AFD17D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Группа проектов </w:t>
            </w:r>
            <w:proofErr w:type="gramStart"/>
            <w:r w:rsidRPr="00A42E8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1-1</w:t>
            </w:r>
            <w:proofErr w:type="gramEnd"/>
            <w:r w:rsidRPr="00A42E8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по строительству, реконструкции, техническому перевооружению и (или) модернизации источников тепловой энергии </w:t>
            </w:r>
          </w:p>
        </w:tc>
      </w:tr>
      <w:tr w:rsidR="00A42E82" w:rsidRPr="00A42E82" w14:paraId="1A739B5F" w14:textId="77777777" w:rsidTr="00664B76">
        <w:trPr>
          <w:trHeight w:val="20"/>
        </w:trPr>
        <w:tc>
          <w:tcPr>
            <w:tcW w:w="292" w:type="pct"/>
            <w:shd w:val="clear" w:color="auto" w:fill="auto"/>
            <w:vAlign w:val="center"/>
            <w:hideMark/>
          </w:tcPr>
          <w:p w14:paraId="078985F5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1394" w:type="pct"/>
            <w:shd w:val="clear" w:color="auto" w:fill="auto"/>
            <w:vAlign w:val="center"/>
            <w:hideMark/>
          </w:tcPr>
          <w:p w14:paraId="41E4B8A2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Всего стоимость проектов </w:t>
            </w:r>
          </w:p>
        </w:tc>
        <w:tc>
          <w:tcPr>
            <w:tcW w:w="495" w:type="pct"/>
            <w:shd w:val="clear" w:color="auto" w:fill="auto"/>
            <w:vAlign w:val="center"/>
            <w:hideMark/>
          </w:tcPr>
          <w:p w14:paraId="7E8BF444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-   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5A26D79A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-   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1F2A1560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-  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2C82C2F7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8 425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2F7E5553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4 221 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1C9C1198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3 791 </w:t>
            </w:r>
          </w:p>
        </w:tc>
        <w:tc>
          <w:tcPr>
            <w:tcW w:w="520" w:type="pct"/>
            <w:shd w:val="clear" w:color="auto" w:fill="auto"/>
            <w:vAlign w:val="center"/>
            <w:hideMark/>
          </w:tcPr>
          <w:p w14:paraId="2A5BAFCA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3 959 </w:t>
            </w:r>
          </w:p>
        </w:tc>
      </w:tr>
      <w:tr w:rsidR="00A42E82" w:rsidRPr="00A42E82" w14:paraId="64EE7457" w14:textId="77777777" w:rsidTr="00664B76">
        <w:trPr>
          <w:trHeight w:val="20"/>
        </w:trPr>
        <w:tc>
          <w:tcPr>
            <w:tcW w:w="292" w:type="pct"/>
            <w:shd w:val="clear" w:color="auto" w:fill="auto"/>
            <w:vAlign w:val="center"/>
            <w:hideMark/>
          </w:tcPr>
          <w:p w14:paraId="601C4DD2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1394" w:type="pct"/>
            <w:shd w:val="clear" w:color="auto" w:fill="auto"/>
            <w:vAlign w:val="center"/>
            <w:hideMark/>
          </w:tcPr>
          <w:p w14:paraId="38E267FA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Всего стоимость проектов накопленным итогом </w:t>
            </w:r>
          </w:p>
        </w:tc>
        <w:tc>
          <w:tcPr>
            <w:tcW w:w="495" w:type="pct"/>
            <w:shd w:val="clear" w:color="auto" w:fill="auto"/>
            <w:vAlign w:val="center"/>
            <w:hideMark/>
          </w:tcPr>
          <w:p w14:paraId="60BBB0DE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-   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1B7D26B1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-   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2B421950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-  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21D1D0B4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8 425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09405D8A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12 646 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055129F0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16 437 </w:t>
            </w:r>
          </w:p>
        </w:tc>
        <w:tc>
          <w:tcPr>
            <w:tcW w:w="520" w:type="pct"/>
            <w:shd w:val="clear" w:color="auto" w:fill="auto"/>
            <w:vAlign w:val="center"/>
            <w:hideMark/>
          </w:tcPr>
          <w:p w14:paraId="15C29583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20 395 </w:t>
            </w:r>
          </w:p>
        </w:tc>
      </w:tr>
      <w:tr w:rsidR="00A42E82" w:rsidRPr="00A42E82" w14:paraId="5E977C12" w14:textId="77777777" w:rsidTr="00664B76">
        <w:trPr>
          <w:trHeight w:val="20"/>
        </w:trPr>
        <w:tc>
          <w:tcPr>
            <w:tcW w:w="292" w:type="pct"/>
            <w:shd w:val="clear" w:color="auto" w:fill="auto"/>
            <w:vAlign w:val="center"/>
            <w:hideMark/>
          </w:tcPr>
          <w:p w14:paraId="2AF21ED3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1394" w:type="pct"/>
            <w:shd w:val="clear" w:color="auto" w:fill="auto"/>
            <w:vAlign w:val="center"/>
            <w:hideMark/>
          </w:tcPr>
          <w:p w14:paraId="259549BD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Источники инвестиций, в т.ч.: </w:t>
            </w:r>
          </w:p>
        </w:tc>
        <w:tc>
          <w:tcPr>
            <w:tcW w:w="495" w:type="pct"/>
            <w:shd w:val="clear" w:color="auto" w:fill="auto"/>
            <w:vAlign w:val="center"/>
            <w:hideMark/>
          </w:tcPr>
          <w:p w14:paraId="6B3A9D44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-   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42B03017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-   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7C31BBE4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-  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1B021C5B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8 425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3B0692B8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4 221 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06377783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3 791 </w:t>
            </w:r>
          </w:p>
        </w:tc>
        <w:tc>
          <w:tcPr>
            <w:tcW w:w="520" w:type="pct"/>
            <w:shd w:val="clear" w:color="auto" w:fill="auto"/>
            <w:vAlign w:val="center"/>
            <w:hideMark/>
          </w:tcPr>
          <w:p w14:paraId="18F087D4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3 959 </w:t>
            </w:r>
          </w:p>
        </w:tc>
      </w:tr>
      <w:tr w:rsidR="00A42E82" w:rsidRPr="00A42E82" w14:paraId="0CACC1C2" w14:textId="77777777" w:rsidTr="00664B76">
        <w:trPr>
          <w:trHeight w:val="20"/>
        </w:trPr>
        <w:tc>
          <w:tcPr>
            <w:tcW w:w="292" w:type="pct"/>
            <w:shd w:val="clear" w:color="auto" w:fill="auto"/>
            <w:vAlign w:val="center"/>
            <w:hideMark/>
          </w:tcPr>
          <w:p w14:paraId="747FB73F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1394" w:type="pct"/>
            <w:shd w:val="clear" w:color="auto" w:fill="auto"/>
            <w:vAlign w:val="center"/>
            <w:hideMark/>
          </w:tcPr>
          <w:p w14:paraId="62A5DDA0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- Бюджетные средства </w:t>
            </w:r>
          </w:p>
        </w:tc>
        <w:tc>
          <w:tcPr>
            <w:tcW w:w="495" w:type="pct"/>
            <w:shd w:val="clear" w:color="auto" w:fill="auto"/>
            <w:vAlign w:val="center"/>
            <w:hideMark/>
          </w:tcPr>
          <w:p w14:paraId="10343924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-   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3E80D0C7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-   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6ED62CB2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-  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297D90AB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-  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5123A818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-   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5FF46E7E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-   </w:t>
            </w:r>
          </w:p>
        </w:tc>
        <w:tc>
          <w:tcPr>
            <w:tcW w:w="520" w:type="pct"/>
            <w:shd w:val="clear" w:color="auto" w:fill="auto"/>
            <w:vAlign w:val="center"/>
            <w:hideMark/>
          </w:tcPr>
          <w:p w14:paraId="3F3FC671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-   </w:t>
            </w:r>
          </w:p>
        </w:tc>
      </w:tr>
      <w:tr w:rsidR="00A42E82" w:rsidRPr="00A42E82" w14:paraId="488A243E" w14:textId="77777777" w:rsidTr="00664B76">
        <w:trPr>
          <w:trHeight w:val="20"/>
        </w:trPr>
        <w:tc>
          <w:tcPr>
            <w:tcW w:w="292" w:type="pct"/>
            <w:shd w:val="clear" w:color="auto" w:fill="auto"/>
            <w:vAlign w:val="center"/>
            <w:hideMark/>
          </w:tcPr>
          <w:p w14:paraId="5A91E7BF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1394" w:type="pct"/>
            <w:shd w:val="clear" w:color="auto" w:fill="auto"/>
            <w:vAlign w:val="center"/>
            <w:hideMark/>
          </w:tcPr>
          <w:p w14:paraId="2A74740A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- Внебюджетные средства </w:t>
            </w:r>
          </w:p>
        </w:tc>
        <w:tc>
          <w:tcPr>
            <w:tcW w:w="495" w:type="pct"/>
            <w:shd w:val="clear" w:color="auto" w:fill="auto"/>
            <w:vAlign w:val="center"/>
            <w:hideMark/>
          </w:tcPr>
          <w:p w14:paraId="50945B74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-   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66855757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-   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24749B85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-  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287EFAE9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8 425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2A6C7BF6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4 221 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1EDC5281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3 791 </w:t>
            </w:r>
          </w:p>
        </w:tc>
        <w:tc>
          <w:tcPr>
            <w:tcW w:w="520" w:type="pct"/>
            <w:shd w:val="clear" w:color="auto" w:fill="auto"/>
            <w:vAlign w:val="center"/>
            <w:hideMark/>
          </w:tcPr>
          <w:p w14:paraId="0555D2F1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3 959 </w:t>
            </w:r>
          </w:p>
        </w:tc>
      </w:tr>
      <w:tr w:rsidR="00A42E82" w:rsidRPr="00A42E82" w14:paraId="566CC3AD" w14:textId="77777777" w:rsidTr="00664B76">
        <w:trPr>
          <w:trHeight w:val="20"/>
        </w:trPr>
        <w:tc>
          <w:tcPr>
            <w:tcW w:w="292" w:type="pct"/>
            <w:shd w:val="clear" w:color="000000" w:fill="92D050"/>
            <w:noWrap/>
            <w:vAlign w:val="center"/>
            <w:hideMark/>
          </w:tcPr>
          <w:p w14:paraId="769D3D4E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1-1-3</w:t>
            </w:r>
          </w:p>
        </w:tc>
        <w:tc>
          <w:tcPr>
            <w:tcW w:w="4708" w:type="pct"/>
            <w:gridSpan w:val="8"/>
            <w:shd w:val="clear" w:color="000000" w:fill="92D050"/>
            <w:vAlign w:val="center"/>
            <w:hideMark/>
          </w:tcPr>
          <w:p w14:paraId="0945D0ED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Подгруппа проектов 1-1-3 Техническое перевооружение источников тепловой энергии, в том числе источников комбинированной выработки </w:t>
            </w:r>
          </w:p>
        </w:tc>
      </w:tr>
      <w:tr w:rsidR="00A42E82" w:rsidRPr="00A42E82" w14:paraId="2E8B9AD0" w14:textId="77777777" w:rsidTr="00664B76">
        <w:trPr>
          <w:trHeight w:val="20"/>
        </w:trPr>
        <w:tc>
          <w:tcPr>
            <w:tcW w:w="292" w:type="pct"/>
            <w:shd w:val="clear" w:color="auto" w:fill="auto"/>
            <w:vAlign w:val="center"/>
            <w:hideMark/>
          </w:tcPr>
          <w:p w14:paraId="259BAACD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1394" w:type="pct"/>
            <w:shd w:val="clear" w:color="auto" w:fill="auto"/>
            <w:vAlign w:val="center"/>
            <w:hideMark/>
          </w:tcPr>
          <w:p w14:paraId="5FF443FA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Всего стоимость проектов </w:t>
            </w:r>
          </w:p>
        </w:tc>
        <w:tc>
          <w:tcPr>
            <w:tcW w:w="495" w:type="pct"/>
            <w:shd w:val="clear" w:color="auto" w:fill="auto"/>
            <w:vAlign w:val="center"/>
            <w:hideMark/>
          </w:tcPr>
          <w:p w14:paraId="38E0AEEE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-   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1EA3A386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-   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06C514F7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-  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51C1ED92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4 437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17C3C977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-   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4D14A263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3 791 </w:t>
            </w:r>
          </w:p>
        </w:tc>
        <w:tc>
          <w:tcPr>
            <w:tcW w:w="520" w:type="pct"/>
            <w:shd w:val="clear" w:color="auto" w:fill="auto"/>
            <w:vAlign w:val="center"/>
            <w:hideMark/>
          </w:tcPr>
          <w:p w14:paraId="2BA686BC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3 959 </w:t>
            </w:r>
          </w:p>
        </w:tc>
      </w:tr>
      <w:tr w:rsidR="00A42E82" w:rsidRPr="00A42E82" w14:paraId="348E4BD0" w14:textId="77777777" w:rsidTr="00664B76">
        <w:trPr>
          <w:trHeight w:val="20"/>
        </w:trPr>
        <w:tc>
          <w:tcPr>
            <w:tcW w:w="292" w:type="pct"/>
            <w:shd w:val="clear" w:color="auto" w:fill="auto"/>
            <w:vAlign w:val="center"/>
            <w:hideMark/>
          </w:tcPr>
          <w:p w14:paraId="3CBEE019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1394" w:type="pct"/>
            <w:shd w:val="clear" w:color="auto" w:fill="auto"/>
            <w:vAlign w:val="center"/>
            <w:hideMark/>
          </w:tcPr>
          <w:p w14:paraId="01A80450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Всего стоимость проектов накопленным итогом </w:t>
            </w:r>
          </w:p>
        </w:tc>
        <w:tc>
          <w:tcPr>
            <w:tcW w:w="495" w:type="pct"/>
            <w:shd w:val="clear" w:color="auto" w:fill="auto"/>
            <w:vAlign w:val="center"/>
            <w:hideMark/>
          </w:tcPr>
          <w:p w14:paraId="25BA33C0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-   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7360198D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-   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48C12288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-  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345697A5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4 437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79045F6B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4 437 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37CD7AD7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8 228 </w:t>
            </w:r>
          </w:p>
        </w:tc>
        <w:tc>
          <w:tcPr>
            <w:tcW w:w="520" w:type="pct"/>
            <w:shd w:val="clear" w:color="auto" w:fill="auto"/>
            <w:vAlign w:val="center"/>
            <w:hideMark/>
          </w:tcPr>
          <w:p w14:paraId="60EE6464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12 186 </w:t>
            </w:r>
          </w:p>
        </w:tc>
      </w:tr>
      <w:tr w:rsidR="00A42E82" w:rsidRPr="00A42E82" w14:paraId="6B2923A2" w14:textId="77777777" w:rsidTr="00664B76">
        <w:trPr>
          <w:trHeight w:val="20"/>
        </w:trPr>
        <w:tc>
          <w:tcPr>
            <w:tcW w:w="292" w:type="pct"/>
            <w:shd w:val="clear" w:color="auto" w:fill="auto"/>
            <w:vAlign w:val="center"/>
            <w:hideMark/>
          </w:tcPr>
          <w:p w14:paraId="51FF2B3A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1394" w:type="pct"/>
            <w:shd w:val="clear" w:color="auto" w:fill="auto"/>
            <w:vAlign w:val="center"/>
            <w:hideMark/>
          </w:tcPr>
          <w:p w14:paraId="452A208B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Источники инвестиций, в т.ч.: </w:t>
            </w:r>
          </w:p>
        </w:tc>
        <w:tc>
          <w:tcPr>
            <w:tcW w:w="495" w:type="pct"/>
            <w:shd w:val="clear" w:color="auto" w:fill="auto"/>
            <w:vAlign w:val="center"/>
            <w:hideMark/>
          </w:tcPr>
          <w:p w14:paraId="7C2F517B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-   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3E55C57C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-   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7B85EBCD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-  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5BB41BCB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4 437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279B328F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-   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07EF5C70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3 791 </w:t>
            </w:r>
          </w:p>
        </w:tc>
        <w:tc>
          <w:tcPr>
            <w:tcW w:w="520" w:type="pct"/>
            <w:shd w:val="clear" w:color="auto" w:fill="auto"/>
            <w:vAlign w:val="center"/>
            <w:hideMark/>
          </w:tcPr>
          <w:p w14:paraId="04B9E8EB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3 959 </w:t>
            </w:r>
          </w:p>
        </w:tc>
      </w:tr>
      <w:tr w:rsidR="00A42E82" w:rsidRPr="00A42E82" w14:paraId="3E4A7264" w14:textId="77777777" w:rsidTr="00664B76">
        <w:trPr>
          <w:trHeight w:val="20"/>
        </w:trPr>
        <w:tc>
          <w:tcPr>
            <w:tcW w:w="292" w:type="pct"/>
            <w:shd w:val="clear" w:color="auto" w:fill="auto"/>
            <w:vAlign w:val="center"/>
            <w:hideMark/>
          </w:tcPr>
          <w:p w14:paraId="2448FAC2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1394" w:type="pct"/>
            <w:shd w:val="clear" w:color="auto" w:fill="auto"/>
            <w:vAlign w:val="center"/>
            <w:hideMark/>
          </w:tcPr>
          <w:p w14:paraId="1EC8B687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- Бюджетные средства </w:t>
            </w:r>
          </w:p>
        </w:tc>
        <w:tc>
          <w:tcPr>
            <w:tcW w:w="495" w:type="pct"/>
            <w:shd w:val="clear" w:color="auto" w:fill="auto"/>
            <w:vAlign w:val="center"/>
            <w:hideMark/>
          </w:tcPr>
          <w:p w14:paraId="150F088D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-   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7CC7C2D7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-   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168AA619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-  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6012C773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-  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4B7A73B9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-   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33B65E18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-   </w:t>
            </w:r>
          </w:p>
        </w:tc>
        <w:tc>
          <w:tcPr>
            <w:tcW w:w="520" w:type="pct"/>
            <w:shd w:val="clear" w:color="auto" w:fill="auto"/>
            <w:vAlign w:val="center"/>
            <w:hideMark/>
          </w:tcPr>
          <w:p w14:paraId="7644890B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-   </w:t>
            </w:r>
          </w:p>
        </w:tc>
      </w:tr>
      <w:tr w:rsidR="00A42E82" w:rsidRPr="00A42E82" w14:paraId="6D9642B5" w14:textId="77777777" w:rsidTr="00664B76">
        <w:trPr>
          <w:trHeight w:val="20"/>
        </w:trPr>
        <w:tc>
          <w:tcPr>
            <w:tcW w:w="292" w:type="pct"/>
            <w:shd w:val="clear" w:color="auto" w:fill="auto"/>
            <w:vAlign w:val="center"/>
            <w:hideMark/>
          </w:tcPr>
          <w:p w14:paraId="491348DC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1394" w:type="pct"/>
            <w:shd w:val="clear" w:color="auto" w:fill="auto"/>
            <w:vAlign w:val="center"/>
            <w:hideMark/>
          </w:tcPr>
          <w:p w14:paraId="03DEF44C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- Внебюджетные средства </w:t>
            </w:r>
          </w:p>
        </w:tc>
        <w:tc>
          <w:tcPr>
            <w:tcW w:w="495" w:type="pct"/>
            <w:shd w:val="clear" w:color="auto" w:fill="auto"/>
            <w:vAlign w:val="center"/>
            <w:hideMark/>
          </w:tcPr>
          <w:p w14:paraId="1B4EA8F4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-   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33B46BF6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-   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2B9E959C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-  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7DDE41F5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4 437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52954E5C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-   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44EC1117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3 791 </w:t>
            </w:r>
          </w:p>
        </w:tc>
        <w:tc>
          <w:tcPr>
            <w:tcW w:w="520" w:type="pct"/>
            <w:shd w:val="clear" w:color="auto" w:fill="auto"/>
            <w:vAlign w:val="center"/>
            <w:hideMark/>
          </w:tcPr>
          <w:p w14:paraId="2F5867E3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3 959 </w:t>
            </w:r>
          </w:p>
        </w:tc>
      </w:tr>
      <w:tr w:rsidR="00A42E82" w:rsidRPr="00A42E82" w14:paraId="5475C805" w14:textId="77777777" w:rsidTr="00664B76">
        <w:trPr>
          <w:trHeight w:val="20"/>
        </w:trPr>
        <w:tc>
          <w:tcPr>
            <w:tcW w:w="292" w:type="pct"/>
            <w:shd w:val="clear" w:color="000000" w:fill="92D050"/>
            <w:noWrap/>
            <w:vAlign w:val="center"/>
            <w:hideMark/>
          </w:tcPr>
          <w:p w14:paraId="388A1264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1-1-4</w:t>
            </w:r>
          </w:p>
        </w:tc>
        <w:tc>
          <w:tcPr>
            <w:tcW w:w="4708" w:type="pct"/>
            <w:gridSpan w:val="8"/>
            <w:shd w:val="clear" w:color="000000" w:fill="92D050"/>
            <w:vAlign w:val="center"/>
            <w:hideMark/>
          </w:tcPr>
          <w:p w14:paraId="23F04AE4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Подгруппа проектов 1-1-4 Модернизация источников тепловой энергии, в том числе источников комбинированной выработки </w:t>
            </w:r>
          </w:p>
        </w:tc>
      </w:tr>
      <w:tr w:rsidR="00A42E82" w:rsidRPr="00A42E82" w14:paraId="3FED0786" w14:textId="77777777" w:rsidTr="00664B76">
        <w:trPr>
          <w:trHeight w:val="20"/>
        </w:trPr>
        <w:tc>
          <w:tcPr>
            <w:tcW w:w="292" w:type="pct"/>
            <w:shd w:val="clear" w:color="auto" w:fill="auto"/>
            <w:vAlign w:val="center"/>
            <w:hideMark/>
          </w:tcPr>
          <w:p w14:paraId="458754B0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1394" w:type="pct"/>
            <w:shd w:val="clear" w:color="auto" w:fill="auto"/>
            <w:vAlign w:val="center"/>
            <w:hideMark/>
          </w:tcPr>
          <w:p w14:paraId="73C8BADA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Всего стоимость проектов </w:t>
            </w:r>
          </w:p>
        </w:tc>
        <w:tc>
          <w:tcPr>
            <w:tcW w:w="495" w:type="pct"/>
            <w:shd w:val="clear" w:color="auto" w:fill="auto"/>
            <w:vAlign w:val="center"/>
            <w:hideMark/>
          </w:tcPr>
          <w:p w14:paraId="76B53201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-   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204C5776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-   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2BC41087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-  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1BBAC989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3 988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67D252FA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4 221 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0AC6223B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-   </w:t>
            </w:r>
          </w:p>
        </w:tc>
        <w:tc>
          <w:tcPr>
            <w:tcW w:w="520" w:type="pct"/>
            <w:shd w:val="clear" w:color="auto" w:fill="auto"/>
            <w:vAlign w:val="center"/>
            <w:hideMark/>
          </w:tcPr>
          <w:p w14:paraId="6E1BEA01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-   </w:t>
            </w:r>
          </w:p>
        </w:tc>
      </w:tr>
      <w:tr w:rsidR="00A42E82" w:rsidRPr="00A42E82" w14:paraId="50670E9E" w14:textId="77777777" w:rsidTr="00664B76">
        <w:trPr>
          <w:trHeight w:val="20"/>
        </w:trPr>
        <w:tc>
          <w:tcPr>
            <w:tcW w:w="292" w:type="pct"/>
            <w:shd w:val="clear" w:color="auto" w:fill="auto"/>
            <w:vAlign w:val="center"/>
            <w:hideMark/>
          </w:tcPr>
          <w:p w14:paraId="03466D89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1394" w:type="pct"/>
            <w:shd w:val="clear" w:color="auto" w:fill="auto"/>
            <w:vAlign w:val="center"/>
            <w:hideMark/>
          </w:tcPr>
          <w:p w14:paraId="3FE4C9AE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Всего стоимость проектов накопленным итогом </w:t>
            </w:r>
          </w:p>
        </w:tc>
        <w:tc>
          <w:tcPr>
            <w:tcW w:w="495" w:type="pct"/>
            <w:shd w:val="clear" w:color="auto" w:fill="auto"/>
            <w:vAlign w:val="center"/>
            <w:hideMark/>
          </w:tcPr>
          <w:p w14:paraId="4719F8CC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-   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4A6A79C2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-   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71CDE489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-  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02C54C8A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3 988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66160BD8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8 209 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76D142C5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8 209 </w:t>
            </w:r>
          </w:p>
        </w:tc>
        <w:tc>
          <w:tcPr>
            <w:tcW w:w="520" w:type="pct"/>
            <w:shd w:val="clear" w:color="auto" w:fill="auto"/>
            <w:vAlign w:val="center"/>
            <w:hideMark/>
          </w:tcPr>
          <w:p w14:paraId="54FB8696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8 209 </w:t>
            </w:r>
          </w:p>
        </w:tc>
      </w:tr>
      <w:tr w:rsidR="00A42E82" w:rsidRPr="00A42E82" w14:paraId="6735BC34" w14:textId="77777777" w:rsidTr="00664B76">
        <w:trPr>
          <w:trHeight w:val="20"/>
        </w:trPr>
        <w:tc>
          <w:tcPr>
            <w:tcW w:w="292" w:type="pct"/>
            <w:shd w:val="clear" w:color="auto" w:fill="auto"/>
            <w:vAlign w:val="center"/>
            <w:hideMark/>
          </w:tcPr>
          <w:p w14:paraId="1CA8B358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1394" w:type="pct"/>
            <w:shd w:val="clear" w:color="auto" w:fill="auto"/>
            <w:vAlign w:val="center"/>
            <w:hideMark/>
          </w:tcPr>
          <w:p w14:paraId="0EF4F8AF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Источники инвестиций, в т.ч.: </w:t>
            </w:r>
          </w:p>
        </w:tc>
        <w:tc>
          <w:tcPr>
            <w:tcW w:w="495" w:type="pct"/>
            <w:shd w:val="clear" w:color="auto" w:fill="auto"/>
            <w:vAlign w:val="center"/>
            <w:hideMark/>
          </w:tcPr>
          <w:p w14:paraId="66F51083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-   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6287619B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-   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7EB86659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-  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033B6BE2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3 988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19A660D8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4 221 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1EDE0A9A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-   </w:t>
            </w:r>
          </w:p>
        </w:tc>
        <w:tc>
          <w:tcPr>
            <w:tcW w:w="520" w:type="pct"/>
            <w:shd w:val="clear" w:color="auto" w:fill="auto"/>
            <w:vAlign w:val="center"/>
            <w:hideMark/>
          </w:tcPr>
          <w:p w14:paraId="47496F0A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-   </w:t>
            </w:r>
          </w:p>
        </w:tc>
      </w:tr>
      <w:tr w:rsidR="00A42E82" w:rsidRPr="00A42E82" w14:paraId="000714CC" w14:textId="77777777" w:rsidTr="00664B76">
        <w:trPr>
          <w:trHeight w:val="20"/>
        </w:trPr>
        <w:tc>
          <w:tcPr>
            <w:tcW w:w="292" w:type="pct"/>
            <w:shd w:val="clear" w:color="auto" w:fill="auto"/>
            <w:vAlign w:val="center"/>
            <w:hideMark/>
          </w:tcPr>
          <w:p w14:paraId="13821479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1394" w:type="pct"/>
            <w:shd w:val="clear" w:color="auto" w:fill="auto"/>
            <w:vAlign w:val="center"/>
            <w:hideMark/>
          </w:tcPr>
          <w:p w14:paraId="005829EC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- Бюджетные средства </w:t>
            </w:r>
          </w:p>
        </w:tc>
        <w:tc>
          <w:tcPr>
            <w:tcW w:w="495" w:type="pct"/>
            <w:shd w:val="clear" w:color="auto" w:fill="auto"/>
            <w:vAlign w:val="center"/>
            <w:hideMark/>
          </w:tcPr>
          <w:p w14:paraId="514CEC8B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-   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0F1B77FA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-   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2BD66DC4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-  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5C3DB7AA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-  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46BBEF31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-   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32D3FD00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-   </w:t>
            </w:r>
          </w:p>
        </w:tc>
        <w:tc>
          <w:tcPr>
            <w:tcW w:w="520" w:type="pct"/>
            <w:shd w:val="clear" w:color="auto" w:fill="auto"/>
            <w:vAlign w:val="center"/>
            <w:hideMark/>
          </w:tcPr>
          <w:p w14:paraId="099DA672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-   </w:t>
            </w:r>
          </w:p>
        </w:tc>
      </w:tr>
      <w:tr w:rsidR="00A42E82" w:rsidRPr="00A42E82" w14:paraId="412D59A6" w14:textId="77777777" w:rsidTr="00664B76">
        <w:trPr>
          <w:trHeight w:val="20"/>
        </w:trPr>
        <w:tc>
          <w:tcPr>
            <w:tcW w:w="292" w:type="pct"/>
            <w:shd w:val="clear" w:color="auto" w:fill="auto"/>
            <w:vAlign w:val="center"/>
            <w:hideMark/>
          </w:tcPr>
          <w:p w14:paraId="2AB57E1F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1394" w:type="pct"/>
            <w:shd w:val="clear" w:color="auto" w:fill="auto"/>
            <w:vAlign w:val="center"/>
            <w:hideMark/>
          </w:tcPr>
          <w:p w14:paraId="0FB444F5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- Внебюджетные средства </w:t>
            </w:r>
          </w:p>
        </w:tc>
        <w:tc>
          <w:tcPr>
            <w:tcW w:w="495" w:type="pct"/>
            <w:shd w:val="clear" w:color="auto" w:fill="auto"/>
            <w:vAlign w:val="center"/>
            <w:hideMark/>
          </w:tcPr>
          <w:p w14:paraId="11C61604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-   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774754F7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-   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06938CCF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-  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658D8517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3 988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01379D6C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4 221 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4D9EF873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-   </w:t>
            </w:r>
          </w:p>
        </w:tc>
        <w:tc>
          <w:tcPr>
            <w:tcW w:w="520" w:type="pct"/>
            <w:shd w:val="clear" w:color="auto" w:fill="auto"/>
            <w:vAlign w:val="center"/>
            <w:hideMark/>
          </w:tcPr>
          <w:p w14:paraId="66AE20CE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-   </w:t>
            </w:r>
          </w:p>
        </w:tc>
      </w:tr>
      <w:tr w:rsidR="00A42E82" w:rsidRPr="00A42E82" w14:paraId="66CE319D" w14:textId="77777777" w:rsidTr="00664B76">
        <w:trPr>
          <w:trHeight w:val="20"/>
        </w:trPr>
        <w:tc>
          <w:tcPr>
            <w:tcW w:w="292" w:type="pct"/>
            <w:shd w:val="clear" w:color="000000" w:fill="FFFF00"/>
            <w:noWrap/>
            <w:vAlign w:val="center"/>
            <w:hideMark/>
          </w:tcPr>
          <w:p w14:paraId="03D514D8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lastRenderedPageBreak/>
              <w:t>1-2</w:t>
            </w:r>
          </w:p>
        </w:tc>
        <w:tc>
          <w:tcPr>
            <w:tcW w:w="4708" w:type="pct"/>
            <w:gridSpan w:val="8"/>
            <w:shd w:val="clear" w:color="000000" w:fill="FFFF00"/>
            <w:vAlign w:val="center"/>
            <w:hideMark/>
          </w:tcPr>
          <w:p w14:paraId="208D4649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Группа проектов </w:t>
            </w:r>
            <w:proofErr w:type="gramStart"/>
            <w:r w:rsidRPr="00A42E8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1-2</w:t>
            </w:r>
            <w:proofErr w:type="gramEnd"/>
            <w:r w:rsidRPr="00A42E8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по строительству, реконструкции, техническому перевооружению и (или) модернизации тепловых сетей и сооружений на них </w:t>
            </w:r>
          </w:p>
        </w:tc>
      </w:tr>
      <w:tr w:rsidR="00A42E82" w:rsidRPr="00A42E82" w14:paraId="394D51E4" w14:textId="77777777" w:rsidTr="00664B76">
        <w:trPr>
          <w:trHeight w:val="20"/>
        </w:trPr>
        <w:tc>
          <w:tcPr>
            <w:tcW w:w="292" w:type="pct"/>
            <w:shd w:val="clear" w:color="auto" w:fill="auto"/>
            <w:vAlign w:val="center"/>
            <w:hideMark/>
          </w:tcPr>
          <w:p w14:paraId="0F523EBD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1394" w:type="pct"/>
            <w:shd w:val="clear" w:color="auto" w:fill="auto"/>
            <w:vAlign w:val="center"/>
            <w:hideMark/>
          </w:tcPr>
          <w:p w14:paraId="613D7EF2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Всего стоимость проектов </w:t>
            </w:r>
          </w:p>
        </w:tc>
        <w:tc>
          <w:tcPr>
            <w:tcW w:w="495" w:type="pct"/>
            <w:shd w:val="clear" w:color="auto" w:fill="auto"/>
            <w:vAlign w:val="center"/>
            <w:hideMark/>
          </w:tcPr>
          <w:p w14:paraId="0F3C0327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3 983 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0C519E9A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1 875 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323E2C99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3 000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1641BB55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1 625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72BC65DF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3 604 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409D0C7B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3 275 </w:t>
            </w:r>
          </w:p>
        </w:tc>
        <w:tc>
          <w:tcPr>
            <w:tcW w:w="520" w:type="pct"/>
            <w:shd w:val="clear" w:color="auto" w:fill="auto"/>
            <w:vAlign w:val="center"/>
            <w:hideMark/>
          </w:tcPr>
          <w:p w14:paraId="63F496E2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3 410 </w:t>
            </w:r>
          </w:p>
        </w:tc>
      </w:tr>
      <w:tr w:rsidR="00A42E82" w:rsidRPr="00A42E82" w14:paraId="11CBED56" w14:textId="77777777" w:rsidTr="00664B76">
        <w:trPr>
          <w:trHeight w:val="20"/>
        </w:trPr>
        <w:tc>
          <w:tcPr>
            <w:tcW w:w="292" w:type="pct"/>
            <w:shd w:val="clear" w:color="auto" w:fill="auto"/>
            <w:vAlign w:val="center"/>
            <w:hideMark/>
          </w:tcPr>
          <w:p w14:paraId="664B5FFB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1394" w:type="pct"/>
            <w:shd w:val="clear" w:color="auto" w:fill="auto"/>
            <w:vAlign w:val="center"/>
            <w:hideMark/>
          </w:tcPr>
          <w:p w14:paraId="74AE1D50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Всего стоимость проектов накопленным итогом </w:t>
            </w:r>
          </w:p>
        </w:tc>
        <w:tc>
          <w:tcPr>
            <w:tcW w:w="495" w:type="pct"/>
            <w:shd w:val="clear" w:color="auto" w:fill="auto"/>
            <w:vAlign w:val="center"/>
            <w:hideMark/>
          </w:tcPr>
          <w:p w14:paraId="56A76CF0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3 983 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700B1C29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5 858 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75443D17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8 858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55E88048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10 483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538E3DC5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14 086 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12E492D3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17 361 </w:t>
            </w:r>
          </w:p>
        </w:tc>
        <w:tc>
          <w:tcPr>
            <w:tcW w:w="520" w:type="pct"/>
            <w:shd w:val="clear" w:color="auto" w:fill="auto"/>
            <w:vAlign w:val="center"/>
            <w:hideMark/>
          </w:tcPr>
          <w:p w14:paraId="65E15D7A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20 772 </w:t>
            </w:r>
          </w:p>
        </w:tc>
      </w:tr>
      <w:tr w:rsidR="00A42E82" w:rsidRPr="00A42E82" w14:paraId="19A7BED5" w14:textId="77777777" w:rsidTr="00664B76">
        <w:trPr>
          <w:trHeight w:val="20"/>
        </w:trPr>
        <w:tc>
          <w:tcPr>
            <w:tcW w:w="292" w:type="pct"/>
            <w:shd w:val="clear" w:color="auto" w:fill="auto"/>
            <w:vAlign w:val="center"/>
            <w:hideMark/>
          </w:tcPr>
          <w:p w14:paraId="575CB1D1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1394" w:type="pct"/>
            <w:shd w:val="clear" w:color="auto" w:fill="auto"/>
            <w:vAlign w:val="center"/>
            <w:hideMark/>
          </w:tcPr>
          <w:p w14:paraId="1A1E73E6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Источники инвестиций, в т.ч.: </w:t>
            </w:r>
          </w:p>
        </w:tc>
        <w:tc>
          <w:tcPr>
            <w:tcW w:w="495" w:type="pct"/>
            <w:shd w:val="clear" w:color="auto" w:fill="auto"/>
            <w:vAlign w:val="center"/>
            <w:hideMark/>
          </w:tcPr>
          <w:p w14:paraId="1D50F149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3 983 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45452FDF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1 875 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0A4A5A41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3 000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617513BA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1 625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6382B58A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3 604 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287B4959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3 275 </w:t>
            </w:r>
          </w:p>
        </w:tc>
        <w:tc>
          <w:tcPr>
            <w:tcW w:w="520" w:type="pct"/>
            <w:shd w:val="clear" w:color="auto" w:fill="auto"/>
            <w:vAlign w:val="center"/>
            <w:hideMark/>
          </w:tcPr>
          <w:p w14:paraId="1CB9A97C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3 410 </w:t>
            </w:r>
          </w:p>
        </w:tc>
      </w:tr>
      <w:tr w:rsidR="00A42E82" w:rsidRPr="00A42E82" w14:paraId="3D04F937" w14:textId="77777777" w:rsidTr="00664B76">
        <w:trPr>
          <w:trHeight w:val="20"/>
        </w:trPr>
        <w:tc>
          <w:tcPr>
            <w:tcW w:w="292" w:type="pct"/>
            <w:shd w:val="clear" w:color="auto" w:fill="auto"/>
            <w:vAlign w:val="center"/>
            <w:hideMark/>
          </w:tcPr>
          <w:p w14:paraId="5350C17A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1394" w:type="pct"/>
            <w:shd w:val="clear" w:color="auto" w:fill="auto"/>
            <w:vAlign w:val="center"/>
            <w:hideMark/>
          </w:tcPr>
          <w:p w14:paraId="5C1B45D4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- Бюджетные средства </w:t>
            </w:r>
          </w:p>
        </w:tc>
        <w:tc>
          <w:tcPr>
            <w:tcW w:w="495" w:type="pct"/>
            <w:shd w:val="clear" w:color="auto" w:fill="auto"/>
            <w:vAlign w:val="center"/>
            <w:hideMark/>
          </w:tcPr>
          <w:p w14:paraId="1D52AE0F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2 543 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07EC3957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-   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0C606173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-  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68873E02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-  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2762CCA3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-   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14515100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3 275 </w:t>
            </w:r>
          </w:p>
        </w:tc>
        <w:tc>
          <w:tcPr>
            <w:tcW w:w="520" w:type="pct"/>
            <w:shd w:val="clear" w:color="auto" w:fill="auto"/>
            <w:vAlign w:val="center"/>
            <w:hideMark/>
          </w:tcPr>
          <w:p w14:paraId="0E9D20EE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3 410 </w:t>
            </w:r>
          </w:p>
        </w:tc>
      </w:tr>
      <w:tr w:rsidR="00A42E82" w:rsidRPr="00A42E82" w14:paraId="6B79CA4E" w14:textId="77777777" w:rsidTr="00664B76">
        <w:trPr>
          <w:trHeight w:val="20"/>
        </w:trPr>
        <w:tc>
          <w:tcPr>
            <w:tcW w:w="292" w:type="pct"/>
            <w:shd w:val="clear" w:color="auto" w:fill="auto"/>
            <w:vAlign w:val="center"/>
            <w:hideMark/>
          </w:tcPr>
          <w:p w14:paraId="02D99A03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1394" w:type="pct"/>
            <w:shd w:val="clear" w:color="auto" w:fill="auto"/>
            <w:vAlign w:val="center"/>
            <w:hideMark/>
          </w:tcPr>
          <w:p w14:paraId="70F60F32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- Внебюджетные средства </w:t>
            </w:r>
          </w:p>
        </w:tc>
        <w:tc>
          <w:tcPr>
            <w:tcW w:w="495" w:type="pct"/>
            <w:shd w:val="clear" w:color="auto" w:fill="auto"/>
            <w:vAlign w:val="center"/>
            <w:hideMark/>
          </w:tcPr>
          <w:p w14:paraId="2AB1F484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1 440 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07FE4665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1 875 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40DF4D62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3 000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51A88763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1 625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495EB230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3 604 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50E6B161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-   </w:t>
            </w:r>
          </w:p>
        </w:tc>
        <w:tc>
          <w:tcPr>
            <w:tcW w:w="520" w:type="pct"/>
            <w:shd w:val="clear" w:color="auto" w:fill="auto"/>
            <w:vAlign w:val="center"/>
            <w:hideMark/>
          </w:tcPr>
          <w:p w14:paraId="3D2FBD31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-   </w:t>
            </w:r>
          </w:p>
        </w:tc>
      </w:tr>
      <w:tr w:rsidR="00A42E82" w:rsidRPr="00A42E82" w14:paraId="388E549A" w14:textId="77777777" w:rsidTr="00664B76">
        <w:trPr>
          <w:trHeight w:val="20"/>
        </w:trPr>
        <w:tc>
          <w:tcPr>
            <w:tcW w:w="292" w:type="pct"/>
            <w:shd w:val="clear" w:color="000000" w:fill="92D050"/>
            <w:noWrap/>
            <w:vAlign w:val="center"/>
            <w:hideMark/>
          </w:tcPr>
          <w:p w14:paraId="3A52F372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1-2-3</w:t>
            </w:r>
          </w:p>
        </w:tc>
        <w:tc>
          <w:tcPr>
            <w:tcW w:w="4708" w:type="pct"/>
            <w:gridSpan w:val="8"/>
            <w:shd w:val="clear" w:color="000000" w:fill="92D050"/>
            <w:vAlign w:val="center"/>
            <w:hideMark/>
          </w:tcPr>
          <w:p w14:paraId="1B521F7A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Подгруппа проектов 1-2-3 Реконструкция тепловых сетей для обеспечения надежности теплоснабжения потребителей, в том числе в связи с исчерпанием эксплуатационного ресурса </w:t>
            </w:r>
          </w:p>
        </w:tc>
      </w:tr>
      <w:tr w:rsidR="00A42E82" w:rsidRPr="00A42E82" w14:paraId="4CB79C64" w14:textId="77777777" w:rsidTr="00664B76">
        <w:trPr>
          <w:trHeight w:val="20"/>
        </w:trPr>
        <w:tc>
          <w:tcPr>
            <w:tcW w:w="292" w:type="pct"/>
            <w:shd w:val="clear" w:color="auto" w:fill="auto"/>
            <w:vAlign w:val="center"/>
            <w:hideMark/>
          </w:tcPr>
          <w:p w14:paraId="47506426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1394" w:type="pct"/>
            <w:shd w:val="clear" w:color="auto" w:fill="auto"/>
            <w:vAlign w:val="center"/>
            <w:hideMark/>
          </w:tcPr>
          <w:p w14:paraId="721ED53A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Всего стоимость проектов </w:t>
            </w:r>
          </w:p>
        </w:tc>
        <w:tc>
          <w:tcPr>
            <w:tcW w:w="495" w:type="pct"/>
            <w:shd w:val="clear" w:color="auto" w:fill="auto"/>
            <w:vAlign w:val="center"/>
            <w:hideMark/>
          </w:tcPr>
          <w:p w14:paraId="23E70097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2 543 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700E77B2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1 875 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7612D582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3 000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4B95C128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1 625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4B1FE8C8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3 604 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223224EA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3 275 </w:t>
            </w:r>
          </w:p>
        </w:tc>
        <w:tc>
          <w:tcPr>
            <w:tcW w:w="520" w:type="pct"/>
            <w:shd w:val="clear" w:color="auto" w:fill="auto"/>
            <w:vAlign w:val="center"/>
            <w:hideMark/>
          </w:tcPr>
          <w:p w14:paraId="78BED9D4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3 410 </w:t>
            </w:r>
          </w:p>
        </w:tc>
      </w:tr>
      <w:tr w:rsidR="00A42E82" w:rsidRPr="00A42E82" w14:paraId="2BFE6964" w14:textId="77777777" w:rsidTr="00664B76">
        <w:trPr>
          <w:trHeight w:val="20"/>
        </w:trPr>
        <w:tc>
          <w:tcPr>
            <w:tcW w:w="292" w:type="pct"/>
            <w:shd w:val="clear" w:color="auto" w:fill="auto"/>
            <w:vAlign w:val="center"/>
            <w:hideMark/>
          </w:tcPr>
          <w:p w14:paraId="3AF78444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1394" w:type="pct"/>
            <w:shd w:val="clear" w:color="auto" w:fill="auto"/>
            <w:vAlign w:val="center"/>
            <w:hideMark/>
          </w:tcPr>
          <w:p w14:paraId="4499F9AC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Всего стоимость проектов накопленным итогом </w:t>
            </w:r>
          </w:p>
        </w:tc>
        <w:tc>
          <w:tcPr>
            <w:tcW w:w="495" w:type="pct"/>
            <w:shd w:val="clear" w:color="auto" w:fill="auto"/>
            <w:vAlign w:val="center"/>
            <w:hideMark/>
          </w:tcPr>
          <w:p w14:paraId="620C1493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2 543 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047E241F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4 418 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763C6F22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7 418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07805C33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9 043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625DB2EB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12 646 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3FA5C986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15 921 </w:t>
            </w:r>
          </w:p>
        </w:tc>
        <w:tc>
          <w:tcPr>
            <w:tcW w:w="520" w:type="pct"/>
            <w:shd w:val="clear" w:color="auto" w:fill="auto"/>
            <w:vAlign w:val="center"/>
            <w:hideMark/>
          </w:tcPr>
          <w:p w14:paraId="5630DF96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19 332 </w:t>
            </w:r>
          </w:p>
        </w:tc>
      </w:tr>
      <w:tr w:rsidR="00A42E82" w:rsidRPr="00A42E82" w14:paraId="60423695" w14:textId="77777777" w:rsidTr="00664B76">
        <w:trPr>
          <w:trHeight w:val="20"/>
        </w:trPr>
        <w:tc>
          <w:tcPr>
            <w:tcW w:w="292" w:type="pct"/>
            <w:shd w:val="clear" w:color="auto" w:fill="auto"/>
            <w:vAlign w:val="center"/>
            <w:hideMark/>
          </w:tcPr>
          <w:p w14:paraId="5A1DEA62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1394" w:type="pct"/>
            <w:shd w:val="clear" w:color="auto" w:fill="auto"/>
            <w:vAlign w:val="center"/>
            <w:hideMark/>
          </w:tcPr>
          <w:p w14:paraId="48B58F43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Источники инвестиций, в т.ч.: </w:t>
            </w:r>
          </w:p>
        </w:tc>
        <w:tc>
          <w:tcPr>
            <w:tcW w:w="495" w:type="pct"/>
            <w:shd w:val="clear" w:color="auto" w:fill="auto"/>
            <w:vAlign w:val="center"/>
            <w:hideMark/>
          </w:tcPr>
          <w:p w14:paraId="7845D920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2 543 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2AA78E06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1 875 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79003725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3 000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185084C6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1 625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64025CFF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3 604 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49B67DE6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3 275 </w:t>
            </w:r>
          </w:p>
        </w:tc>
        <w:tc>
          <w:tcPr>
            <w:tcW w:w="520" w:type="pct"/>
            <w:shd w:val="clear" w:color="auto" w:fill="auto"/>
            <w:vAlign w:val="center"/>
            <w:hideMark/>
          </w:tcPr>
          <w:p w14:paraId="7908C388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3 410 </w:t>
            </w:r>
          </w:p>
        </w:tc>
      </w:tr>
      <w:tr w:rsidR="00A42E82" w:rsidRPr="00A42E82" w14:paraId="2CD2F3D0" w14:textId="77777777" w:rsidTr="00664B76">
        <w:trPr>
          <w:trHeight w:val="20"/>
        </w:trPr>
        <w:tc>
          <w:tcPr>
            <w:tcW w:w="292" w:type="pct"/>
            <w:shd w:val="clear" w:color="auto" w:fill="auto"/>
            <w:vAlign w:val="center"/>
            <w:hideMark/>
          </w:tcPr>
          <w:p w14:paraId="6734EDD5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1394" w:type="pct"/>
            <w:shd w:val="clear" w:color="auto" w:fill="auto"/>
            <w:vAlign w:val="center"/>
            <w:hideMark/>
          </w:tcPr>
          <w:p w14:paraId="7495004F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- Бюджетные средства </w:t>
            </w:r>
          </w:p>
        </w:tc>
        <w:tc>
          <w:tcPr>
            <w:tcW w:w="495" w:type="pct"/>
            <w:shd w:val="clear" w:color="auto" w:fill="auto"/>
            <w:vAlign w:val="center"/>
            <w:hideMark/>
          </w:tcPr>
          <w:p w14:paraId="1339C12D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2 543 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29B4932C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-   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0F7EBED4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-  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0C6B7534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-  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117C097C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-   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5E84995C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3 275 </w:t>
            </w:r>
          </w:p>
        </w:tc>
        <w:tc>
          <w:tcPr>
            <w:tcW w:w="520" w:type="pct"/>
            <w:shd w:val="clear" w:color="auto" w:fill="auto"/>
            <w:vAlign w:val="center"/>
            <w:hideMark/>
          </w:tcPr>
          <w:p w14:paraId="1FFC4AEC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3 410 </w:t>
            </w:r>
          </w:p>
        </w:tc>
      </w:tr>
      <w:tr w:rsidR="00A42E82" w:rsidRPr="00A42E82" w14:paraId="37B0162F" w14:textId="77777777" w:rsidTr="00664B76">
        <w:trPr>
          <w:trHeight w:val="20"/>
        </w:trPr>
        <w:tc>
          <w:tcPr>
            <w:tcW w:w="292" w:type="pct"/>
            <w:shd w:val="clear" w:color="auto" w:fill="auto"/>
            <w:vAlign w:val="center"/>
            <w:hideMark/>
          </w:tcPr>
          <w:p w14:paraId="33E02F41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1394" w:type="pct"/>
            <w:shd w:val="clear" w:color="auto" w:fill="auto"/>
            <w:vAlign w:val="center"/>
            <w:hideMark/>
          </w:tcPr>
          <w:p w14:paraId="3A81AF66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- Внебюджетные средства </w:t>
            </w:r>
          </w:p>
        </w:tc>
        <w:tc>
          <w:tcPr>
            <w:tcW w:w="495" w:type="pct"/>
            <w:shd w:val="clear" w:color="auto" w:fill="auto"/>
            <w:vAlign w:val="center"/>
            <w:hideMark/>
          </w:tcPr>
          <w:p w14:paraId="1C32AD48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-   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5F2E52BC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1 875 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0F28DD40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3 000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2DBCA9C2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1 625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39C93239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3 604 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769877C4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-   </w:t>
            </w:r>
          </w:p>
        </w:tc>
        <w:tc>
          <w:tcPr>
            <w:tcW w:w="520" w:type="pct"/>
            <w:shd w:val="clear" w:color="auto" w:fill="auto"/>
            <w:vAlign w:val="center"/>
            <w:hideMark/>
          </w:tcPr>
          <w:p w14:paraId="523789D8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-   </w:t>
            </w:r>
          </w:p>
        </w:tc>
      </w:tr>
      <w:tr w:rsidR="00A42E82" w:rsidRPr="00A42E82" w14:paraId="2D97E98A" w14:textId="77777777" w:rsidTr="00664B76">
        <w:trPr>
          <w:trHeight w:val="20"/>
        </w:trPr>
        <w:tc>
          <w:tcPr>
            <w:tcW w:w="292" w:type="pct"/>
            <w:shd w:val="clear" w:color="000000" w:fill="92D050"/>
            <w:noWrap/>
            <w:vAlign w:val="center"/>
            <w:hideMark/>
          </w:tcPr>
          <w:p w14:paraId="794FE66F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1-2-5</w:t>
            </w:r>
          </w:p>
        </w:tc>
        <w:tc>
          <w:tcPr>
            <w:tcW w:w="4708" w:type="pct"/>
            <w:gridSpan w:val="8"/>
            <w:shd w:val="clear" w:color="000000" w:fill="92D050"/>
            <w:vAlign w:val="center"/>
            <w:hideMark/>
          </w:tcPr>
          <w:p w14:paraId="0948169B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Подгруппа проектов 1-2-5 Реконструкция тепловых сетей для обеспечения расчетных гидравлических режимов </w:t>
            </w:r>
          </w:p>
        </w:tc>
      </w:tr>
      <w:tr w:rsidR="00A42E82" w:rsidRPr="00A42E82" w14:paraId="5E62AD4C" w14:textId="77777777" w:rsidTr="00664B76">
        <w:trPr>
          <w:trHeight w:val="20"/>
        </w:trPr>
        <w:tc>
          <w:tcPr>
            <w:tcW w:w="292" w:type="pct"/>
            <w:shd w:val="clear" w:color="auto" w:fill="auto"/>
            <w:vAlign w:val="center"/>
            <w:hideMark/>
          </w:tcPr>
          <w:p w14:paraId="37E71392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1394" w:type="pct"/>
            <w:shd w:val="clear" w:color="auto" w:fill="auto"/>
            <w:vAlign w:val="center"/>
            <w:hideMark/>
          </w:tcPr>
          <w:p w14:paraId="36E6A9F9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Всего стоимость проектов </w:t>
            </w:r>
          </w:p>
        </w:tc>
        <w:tc>
          <w:tcPr>
            <w:tcW w:w="495" w:type="pct"/>
            <w:shd w:val="clear" w:color="auto" w:fill="auto"/>
            <w:vAlign w:val="center"/>
            <w:hideMark/>
          </w:tcPr>
          <w:p w14:paraId="4A137871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1 440 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68006FB9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-   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73CB02E4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-  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4E3ADA3D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-  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42D34847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-   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3E8897C5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-   </w:t>
            </w:r>
          </w:p>
        </w:tc>
        <w:tc>
          <w:tcPr>
            <w:tcW w:w="520" w:type="pct"/>
            <w:shd w:val="clear" w:color="auto" w:fill="auto"/>
            <w:vAlign w:val="center"/>
            <w:hideMark/>
          </w:tcPr>
          <w:p w14:paraId="19334174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-   </w:t>
            </w:r>
          </w:p>
        </w:tc>
      </w:tr>
      <w:tr w:rsidR="00A42E82" w:rsidRPr="00A42E82" w14:paraId="1D7D7F66" w14:textId="77777777" w:rsidTr="00664B76">
        <w:trPr>
          <w:trHeight w:val="20"/>
        </w:trPr>
        <w:tc>
          <w:tcPr>
            <w:tcW w:w="292" w:type="pct"/>
            <w:shd w:val="clear" w:color="auto" w:fill="auto"/>
            <w:vAlign w:val="center"/>
            <w:hideMark/>
          </w:tcPr>
          <w:p w14:paraId="0A9F1242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1394" w:type="pct"/>
            <w:shd w:val="clear" w:color="auto" w:fill="auto"/>
            <w:vAlign w:val="center"/>
            <w:hideMark/>
          </w:tcPr>
          <w:p w14:paraId="138C12B2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Всего стоимость проектов накопленным итогом </w:t>
            </w:r>
          </w:p>
        </w:tc>
        <w:tc>
          <w:tcPr>
            <w:tcW w:w="495" w:type="pct"/>
            <w:shd w:val="clear" w:color="auto" w:fill="auto"/>
            <w:vAlign w:val="center"/>
            <w:hideMark/>
          </w:tcPr>
          <w:p w14:paraId="7FB5EA49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1 440 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00E9F87F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1 440 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2AEECAEC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1 440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25EB8EB6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1 440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58CEAC54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1 440 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0BB5EA4C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1 440 </w:t>
            </w:r>
          </w:p>
        </w:tc>
        <w:tc>
          <w:tcPr>
            <w:tcW w:w="520" w:type="pct"/>
            <w:shd w:val="clear" w:color="auto" w:fill="auto"/>
            <w:vAlign w:val="center"/>
            <w:hideMark/>
          </w:tcPr>
          <w:p w14:paraId="5CEA243F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1 440 </w:t>
            </w:r>
          </w:p>
        </w:tc>
      </w:tr>
      <w:tr w:rsidR="00A42E82" w:rsidRPr="00A42E82" w14:paraId="27364091" w14:textId="77777777" w:rsidTr="00664B76">
        <w:trPr>
          <w:trHeight w:val="20"/>
        </w:trPr>
        <w:tc>
          <w:tcPr>
            <w:tcW w:w="292" w:type="pct"/>
            <w:shd w:val="clear" w:color="auto" w:fill="auto"/>
            <w:vAlign w:val="center"/>
            <w:hideMark/>
          </w:tcPr>
          <w:p w14:paraId="728D1EDA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1394" w:type="pct"/>
            <w:shd w:val="clear" w:color="auto" w:fill="auto"/>
            <w:vAlign w:val="center"/>
            <w:hideMark/>
          </w:tcPr>
          <w:p w14:paraId="2AE5973E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Источники инвестиций, в т.ч.: </w:t>
            </w:r>
          </w:p>
        </w:tc>
        <w:tc>
          <w:tcPr>
            <w:tcW w:w="495" w:type="pct"/>
            <w:shd w:val="clear" w:color="auto" w:fill="auto"/>
            <w:vAlign w:val="center"/>
            <w:hideMark/>
          </w:tcPr>
          <w:p w14:paraId="44E7FDB7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1 440 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12FD274E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-   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14D99C4D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-  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7B4DFBF4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-  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79C7B281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-   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7D17EA3B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-   </w:t>
            </w:r>
          </w:p>
        </w:tc>
        <w:tc>
          <w:tcPr>
            <w:tcW w:w="520" w:type="pct"/>
            <w:shd w:val="clear" w:color="auto" w:fill="auto"/>
            <w:vAlign w:val="center"/>
            <w:hideMark/>
          </w:tcPr>
          <w:p w14:paraId="1981E4E1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-   </w:t>
            </w:r>
          </w:p>
        </w:tc>
      </w:tr>
      <w:tr w:rsidR="00A42E82" w:rsidRPr="00A42E82" w14:paraId="0B28BAF9" w14:textId="77777777" w:rsidTr="00664B76">
        <w:trPr>
          <w:trHeight w:val="20"/>
        </w:trPr>
        <w:tc>
          <w:tcPr>
            <w:tcW w:w="292" w:type="pct"/>
            <w:shd w:val="clear" w:color="auto" w:fill="auto"/>
            <w:vAlign w:val="center"/>
            <w:hideMark/>
          </w:tcPr>
          <w:p w14:paraId="6757B053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1394" w:type="pct"/>
            <w:shd w:val="clear" w:color="auto" w:fill="auto"/>
            <w:vAlign w:val="center"/>
            <w:hideMark/>
          </w:tcPr>
          <w:p w14:paraId="2A143C17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- Бюджетные средства </w:t>
            </w:r>
          </w:p>
        </w:tc>
        <w:tc>
          <w:tcPr>
            <w:tcW w:w="495" w:type="pct"/>
            <w:shd w:val="clear" w:color="auto" w:fill="auto"/>
            <w:vAlign w:val="center"/>
            <w:hideMark/>
          </w:tcPr>
          <w:p w14:paraId="65521352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-   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18BC303F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-   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0693933E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-  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66846765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-  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007F7E8A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-   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36261660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-   </w:t>
            </w:r>
          </w:p>
        </w:tc>
        <w:tc>
          <w:tcPr>
            <w:tcW w:w="520" w:type="pct"/>
            <w:shd w:val="clear" w:color="auto" w:fill="auto"/>
            <w:vAlign w:val="center"/>
            <w:hideMark/>
          </w:tcPr>
          <w:p w14:paraId="6E353B16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-   </w:t>
            </w:r>
          </w:p>
        </w:tc>
      </w:tr>
      <w:tr w:rsidR="00A42E82" w:rsidRPr="00A42E82" w14:paraId="0B90F5A0" w14:textId="77777777" w:rsidTr="00664B76">
        <w:trPr>
          <w:trHeight w:val="20"/>
        </w:trPr>
        <w:tc>
          <w:tcPr>
            <w:tcW w:w="292" w:type="pct"/>
            <w:shd w:val="clear" w:color="auto" w:fill="auto"/>
            <w:vAlign w:val="center"/>
            <w:hideMark/>
          </w:tcPr>
          <w:p w14:paraId="34999F3A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1394" w:type="pct"/>
            <w:shd w:val="clear" w:color="auto" w:fill="auto"/>
            <w:vAlign w:val="center"/>
            <w:hideMark/>
          </w:tcPr>
          <w:p w14:paraId="047E3377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- Внебюджетные средства </w:t>
            </w:r>
          </w:p>
        </w:tc>
        <w:tc>
          <w:tcPr>
            <w:tcW w:w="495" w:type="pct"/>
            <w:shd w:val="clear" w:color="auto" w:fill="auto"/>
            <w:vAlign w:val="center"/>
            <w:hideMark/>
          </w:tcPr>
          <w:p w14:paraId="788902F7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1 440 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3B43BA69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-   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30533193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-  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02A1AFAB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-  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0FDCEFBE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-   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29E5FD7B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-   </w:t>
            </w:r>
          </w:p>
        </w:tc>
        <w:tc>
          <w:tcPr>
            <w:tcW w:w="520" w:type="pct"/>
            <w:shd w:val="clear" w:color="auto" w:fill="auto"/>
            <w:vAlign w:val="center"/>
            <w:hideMark/>
          </w:tcPr>
          <w:p w14:paraId="773A1DAA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-   </w:t>
            </w:r>
          </w:p>
        </w:tc>
      </w:tr>
      <w:tr w:rsidR="00A42E82" w:rsidRPr="00A42E82" w14:paraId="764B2033" w14:textId="77777777" w:rsidTr="00664B76">
        <w:trPr>
          <w:trHeight w:val="20"/>
        </w:trPr>
        <w:tc>
          <w:tcPr>
            <w:tcW w:w="292" w:type="pct"/>
            <w:shd w:val="clear" w:color="000000" w:fill="FFFF00"/>
            <w:noWrap/>
            <w:vAlign w:val="center"/>
            <w:hideMark/>
          </w:tcPr>
          <w:p w14:paraId="532BC022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1-4</w:t>
            </w:r>
          </w:p>
        </w:tc>
        <w:tc>
          <w:tcPr>
            <w:tcW w:w="4708" w:type="pct"/>
            <w:gridSpan w:val="8"/>
            <w:shd w:val="clear" w:color="000000" w:fill="FFFF00"/>
            <w:vAlign w:val="center"/>
            <w:hideMark/>
          </w:tcPr>
          <w:p w14:paraId="5076BD5B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Группа проектов </w:t>
            </w:r>
            <w:proofErr w:type="gramStart"/>
            <w:r w:rsidRPr="00A42E8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1-4</w:t>
            </w:r>
            <w:proofErr w:type="gramEnd"/>
            <w:r w:rsidRPr="00A42E8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по капитальному ремонту источников тепловой энергии, тепловых сетей и сооружений на них </w:t>
            </w:r>
          </w:p>
        </w:tc>
      </w:tr>
      <w:tr w:rsidR="00A42E82" w:rsidRPr="00A42E82" w14:paraId="2E7A874E" w14:textId="77777777" w:rsidTr="00664B76">
        <w:trPr>
          <w:trHeight w:val="20"/>
        </w:trPr>
        <w:tc>
          <w:tcPr>
            <w:tcW w:w="292" w:type="pct"/>
            <w:shd w:val="clear" w:color="auto" w:fill="auto"/>
            <w:vAlign w:val="center"/>
            <w:hideMark/>
          </w:tcPr>
          <w:p w14:paraId="3B1F440E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1394" w:type="pct"/>
            <w:shd w:val="clear" w:color="auto" w:fill="auto"/>
            <w:vAlign w:val="center"/>
            <w:hideMark/>
          </w:tcPr>
          <w:p w14:paraId="3982ACEC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Всего стоимость проектов </w:t>
            </w:r>
          </w:p>
        </w:tc>
        <w:tc>
          <w:tcPr>
            <w:tcW w:w="495" w:type="pct"/>
            <w:shd w:val="clear" w:color="auto" w:fill="auto"/>
            <w:vAlign w:val="center"/>
            <w:hideMark/>
          </w:tcPr>
          <w:p w14:paraId="6530996C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1 569 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147AAD36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3 794 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4153B673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-  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438B3EB5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-  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4FF172EE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-   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7CD2F1BE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-   </w:t>
            </w:r>
          </w:p>
        </w:tc>
        <w:tc>
          <w:tcPr>
            <w:tcW w:w="520" w:type="pct"/>
            <w:shd w:val="clear" w:color="auto" w:fill="auto"/>
            <w:vAlign w:val="center"/>
            <w:hideMark/>
          </w:tcPr>
          <w:p w14:paraId="43910BB2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-   </w:t>
            </w:r>
          </w:p>
        </w:tc>
      </w:tr>
      <w:tr w:rsidR="00A42E82" w:rsidRPr="00A42E82" w14:paraId="6208B7C3" w14:textId="77777777" w:rsidTr="00664B76">
        <w:trPr>
          <w:trHeight w:val="20"/>
        </w:trPr>
        <w:tc>
          <w:tcPr>
            <w:tcW w:w="292" w:type="pct"/>
            <w:shd w:val="clear" w:color="auto" w:fill="auto"/>
            <w:vAlign w:val="center"/>
            <w:hideMark/>
          </w:tcPr>
          <w:p w14:paraId="2DA5746F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1394" w:type="pct"/>
            <w:shd w:val="clear" w:color="auto" w:fill="auto"/>
            <w:vAlign w:val="center"/>
            <w:hideMark/>
          </w:tcPr>
          <w:p w14:paraId="3F708989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Всего стоимость проектов накопленным итогом </w:t>
            </w:r>
          </w:p>
        </w:tc>
        <w:tc>
          <w:tcPr>
            <w:tcW w:w="495" w:type="pct"/>
            <w:shd w:val="clear" w:color="auto" w:fill="auto"/>
            <w:vAlign w:val="center"/>
            <w:hideMark/>
          </w:tcPr>
          <w:p w14:paraId="5B5923FC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1 569 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05C664E0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5 363 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27188F30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5 363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7439E58C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5 363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6C282624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5 363 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5B4C1DB3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5 363 </w:t>
            </w:r>
          </w:p>
        </w:tc>
        <w:tc>
          <w:tcPr>
            <w:tcW w:w="520" w:type="pct"/>
            <w:shd w:val="clear" w:color="auto" w:fill="auto"/>
            <w:vAlign w:val="center"/>
            <w:hideMark/>
          </w:tcPr>
          <w:p w14:paraId="121C4827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5 363 </w:t>
            </w:r>
          </w:p>
        </w:tc>
      </w:tr>
      <w:tr w:rsidR="00A42E82" w:rsidRPr="00A42E82" w14:paraId="5DC07797" w14:textId="77777777" w:rsidTr="00664B76">
        <w:trPr>
          <w:trHeight w:val="20"/>
        </w:trPr>
        <w:tc>
          <w:tcPr>
            <w:tcW w:w="292" w:type="pct"/>
            <w:shd w:val="clear" w:color="auto" w:fill="auto"/>
            <w:vAlign w:val="center"/>
            <w:hideMark/>
          </w:tcPr>
          <w:p w14:paraId="037EAB81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1394" w:type="pct"/>
            <w:shd w:val="clear" w:color="auto" w:fill="auto"/>
            <w:vAlign w:val="center"/>
            <w:hideMark/>
          </w:tcPr>
          <w:p w14:paraId="2D862A6A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Источники инвестиций, в т.ч.: </w:t>
            </w:r>
          </w:p>
        </w:tc>
        <w:tc>
          <w:tcPr>
            <w:tcW w:w="495" w:type="pct"/>
            <w:shd w:val="clear" w:color="auto" w:fill="auto"/>
            <w:vAlign w:val="center"/>
            <w:hideMark/>
          </w:tcPr>
          <w:p w14:paraId="0F15E0FA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1 569 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5564A0B3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3 794 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1075D09E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-  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12D0EBDB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-  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73F4FBB5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-   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18695614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-   </w:t>
            </w:r>
          </w:p>
        </w:tc>
        <w:tc>
          <w:tcPr>
            <w:tcW w:w="520" w:type="pct"/>
            <w:shd w:val="clear" w:color="auto" w:fill="auto"/>
            <w:vAlign w:val="center"/>
            <w:hideMark/>
          </w:tcPr>
          <w:p w14:paraId="1C17F28B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-   </w:t>
            </w:r>
          </w:p>
        </w:tc>
      </w:tr>
      <w:tr w:rsidR="00A42E82" w:rsidRPr="00A42E82" w14:paraId="23A4786E" w14:textId="77777777" w:rsidTr="00664B76">
        <w:trPr>
          <w:trHeight w:val="20"/>
        </w:trPr>
        <w:tc>
          <w:tcPr>
            <w:tcW w:w="292" w:type="pct"/>
            <w:shd w:val="clear" w:color="auto" w:fill="auto"/>
            <w:vAlign w:val="center"/>
            <w:hideMark/>
          </w:tcPr>
          <w:p w14:paraId="3BB8C56E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1394" w:type="pct"/>
            <w:shd w:val="clear" w:color="auto" w:fill="auto"/>
            <w:vAlign w:val="center"/>
            <w:hideMark/>
          </w:tcPr>
          <w:p w14:paraId="3A7AE42E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- Бюджетные средства </w:t>
            </w:r>
          </w:p>
        </w:tc>
        <w:tc>
          <w:tcPr>
            <w:tcW w:w="495" w:type="pct"/>
            <w:shd w:val="clear" w:color="auto" w:fill="auto"/>
            <w:vAlign w:val="center"/>
            <w:hideMark/>
          </w:tcPr>
          <w:p w14:paraId="17907CAC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-   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1D0BA2A9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-   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626BEE81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-  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61A9C525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-  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48FD0710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-   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2E04DCDC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-   </w:t>
            </w:r>
          </w:p>
        </w:tc>
        <w:tc>
          <w:tcPr>
            <w:tcW w:w="520" w:type="pct"/>
            <w:shd w:val="clear" w:color="auto" w:fill="auto"/>
            <w:vAlign w:val="center"/>
            <w:hideMark/>
          </w:tcPr>
          <w:p w14:paraId="0B99BAEB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-   </w:t>
            </w:r>
          </w:p>
        </w:tc>
      </w:tr>
      <w:tr w:rsidR="00A42E82" w:rsidRPr="00A42E82" w14:paraId="6AC41110" w14:textId="77777777" w:rsidTr="00664B76">
        <w:trPr>
          <w:trHeight w:val="20"/>
        </w:trPr>
        <w:tc>
          <w:tcPr>
            <w:tcW w:w="292" w:type="pct"/>
            <w:shd w:val="clear" w:color="auto" w:fill="auto"/>
            <w:vAlign w:val="center"/>
            <w:hideMark/>
          </w:tcPr>
          <w:p w14:paraId="77ACCA22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1394" w:type="pct"/>
            <w:shd w:val="clear" w:color="auto" w:fill="auto"/>
            <w:vAlign w:val="center"/>
            <w:hideMark/>
          </w:tcPr>
          <w:p w14:paraId="3AD360B4" w14:textId="77777777" w:rsidR="00A42E82" w:rsidRPr="00A42E82" w:rsidRDefault="00A42E82" w:rsidP="00A42E8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- Внебюджетные средства </w:t>
            </w:r>
          </w:p>
        </w:tc>
        <w:tc>
          <w:tcPr>
            <w:tcW w:w="495" w:type="pct"/>
            <w:shd w:val="clear" w:color="auto" w:fill="auto"/>
            <w:vAlign w:val="center"/>
            <w:hideMark/>
          </w:tcPr>
          <w:p w14:paraId="5A31B806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1 569 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406DA7D4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3 794 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49CC4E33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-  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3DE0E0BB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-  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771A367A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-   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43A8F0A3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-   </w:t>
            </w:r>
          </w:p>
        </w:tc>
        <w:tc>
          <w:tcPr>
            <w:tcW w:w="520" w:type="pct"/>
            <w:shd w:val="clear" w:color="auto" w:fill="auto"/>
            <w:vAlign w:val="center"/>
            <w:hideMark/>
          </w:tcPr>
          <w:p w14:paraId="4324830B" w14:textId="77777777" w:rsidR="00A42E82" w:rsidRPr="00A42E82" w:rsidRDefault="00A42E82" w:rsidP="00A42E8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42E82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-   </w:t>
            </w:r>
          </w:p>
        </w:tc>
      </w:tr>
    </w:tbl>
    <w:p w14:paraId="612DE172" w14:textId="382EB732" w:rsidR="00BE4FA9" w:rsidRDefault="00BE4FA9" w:rsidP="00527252">
      <w:pPr>
        <w:spacing w:after="0" w:line="276" w:lineRule="auto"/>
        <w:jc w:val="both"/>
        <w:rPr>
          <w:rFonts w:ascii="Trebuchet MS" w:hAnsi="Trebuchet MS" w:cs="Times New Roman"/>
          <w:sz w:val="28"/>
          <w:szCs w:val="28"/>
        </w:rPr>
        <w:sectPr w:rsidR="00BE4FA9" w:rsidSect="005101FF">
          <w:pgSz w:w="16838" w:h="11906" w:orient="landscape"/>
          <w:pgMar w:top="1134" w:right="851" w:bottom="1134" w:left="851" w:header="709" w:footer="709" w:gutter="0"/>
          <w:cols w:space="708"/>
          <w:docGrid w:linePitch="360"/>
        </w:sectPr>
      </w:pPr>
    </w:p>
    <w:p w14:paraId="1D57E7EB" w14:textId="77777777" w:rsidR="00E22AEC" w:rsidRPr="00E378FB" w:rsidRDefault="001B74E1" w:rsidP="00B76437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bookmarkStart w:id="115" w:name="_Toc67329112"/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lastRenderedPageBreak/>
        <w:t>9</w:t>
      </w:r>
      <w:r w:rsidR="00E22AEC"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 xml:space="preserve">.2. </w:t>
      </w:r>
      <w:r w:rsidR="00184683"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r w:rsidR="00E22AEC"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.</w:t>
      </w:r>
      <w:bookmarkEnd w:id="113"/>
      <w:bookmarkEnd w:id="114"/>
      <w:bookmarkEnd w:id="115"/>
    </w:p>
    <w:p w14:paraId="3D50C305" w14:textId="2CD2925A" w:rsidR="00B76437" w:rsidRPr="00E378FB" w:rsidRDefault="00B76437" w:rsidP="00B76437">
      <w:pPr>
        <w:spacing w:after="0" w:line="276" w:lineRule="auto"/>
        <w:ind w:firstLine="567"/>
        <w:jc w:val="both"/>
        <w:rPr>
          <w:rFonts w:ascii="Trebuchet MS" w:eastAsia="Calibri" w:hAnsi="Trebuchet MS" w:cs="Times New Roman"/>
          <w:sz w:val="24"/>
          <w:szCs w:val="24"/>
        </w:rPr>
      </w:pPr>
      <w:r w:rsidRPr="00E378FB">
        <w:rPr>
          <w:rFonts w:ascii="Trebuchet MS" w:eastAsia="Calibri" w:hAnsi="Trebuchet MS" w:cs="Times New Roman"/>
          <w:sz w:val="24"/>
          <w:szCs w:val="24"/>
        </w:rPr>
        <w:t xml:space="preserve">До конца расчетного периода запланированы мероприятия по </w:t>
      </w:r>
      <w:r w:rsidR="005101FF">
        <w:rPr>
          <w:rFonts w:ascii="Trebuchet MS" w:eastAsia="Calibri" w:hAnsi="Trebuchet MS" w:cs="Times New Roman"/>
          <w:sz w:val="24"/>
          <w:szCs w:val="24"/>
        </w:rPr>
        <w:t>капитальному ремонту</w:t>
      </w:r>
      <w:r w:rsidR="00CB31ED">
        <w:rPr>
          <w:rFonts w:ascii="Trebuchet MS" w:eastAsia="Calibri" w:hAnsi="Trebuchet MS" w:cs="Times New Roman"/>
          <w:sz w:val="24"/>
          <w:szCs w:val="24"/>
        </w:rPr>
        <w:t xml:space="preserve"> и модернизации участков тепловых сетей</w:t>
      </w:r>
      <w:r w:rsidRPr="00E378FB">
        <w:rPr>
          <w:rFonts w:ascii="Trebuchet MS" w:eastAsia="Calibri" w:hAnsi="Trebuchet MS" w:cs="Times New Roman"/>
          <w:sz w:val="24"/>
          <w:szCs w:val="24"/>
        </w:rPr>
        <w:t>, приведенные в таблице 6.</w:t>
      </w:r>
      <w:r w:rsidR="003D4972" w:rsidRPr="00E378FB">
        <w:rPr>
          <w:rFonts w:ascii="Trebuchet MS" w:eastAsia="Calibri" w:hAnsi="Trebuchet MS" w:cs="Times New Roman"/>
          <w:sz w:val="24"/>
          <w:szCs w:val="24"/>
        </w:rPr>
        <w:t>6</w:t>
      </w:r>
      <w:r w:rsidRPr="00E378FB">
        <w:rPr>
          <w:rFonts w:ascii="Trebuchet MS" w:eastAsia="Calibri" w:hAnsi="Trebuchet MS" w:cs="Times New Roman"/>
          <w:sz w:val="24"/>
          <w:szCs w:val="24"/>
        </w:rPr>
        <w:t xml:space="preserve"> Схемы теплоснабжения.</w:t>
      </w:r>
    </w:p>
    <w:p w14:paraId="5E56772C" w14:textId="61B7D2F2" w:rsidR="00B76437" w:rsidRDefault="00B76437" w:rsidP="00B76437">
      <w:pPr>
        <w:spacing w:after="0" w:line="276" w:lineRule="auto"/>
        <w:ind w:firstLine="567"/>
        <w:jc w:val="both"/>
        <w:rPr>
          <w:rFonts w:ascii="Trebuchet MS" w:hAnsi="Trebuchet MS" w:cs="Times New Roman"/>
          <w:sz w:val="24"/>
          <w:szCs w:val="24"/>
        </w:rPr>
      </w:pPr>
      <w:r w:rsidRPr="00E378FB">
        <w:rPr>
          <w:rFonts w:ascii="Trebuchet MS" w:hAnsi="Trebuchet MS" w:cs="Times New Roman"/>
          <w:sz w:val="24"/>
          <w:szCs w:val="24"/>
        </w:rPr>
        <w:t xml:space="preserve">Суммарные затраты на реализацию предлагаемых проектов по развитию систем теплоснабжения </w:t>
      </w:r>
      <w:r w:rsidR="00290AC8" w:rsidRPr="00E378FB">
        <w:rPr>
          <w:rFonts w:ascii="Trebuchet MS" w:hAnsi="Trebuchet MS" w:cs="Times New Roman"/>
          <w:sz w:val="24"/>
          <w:szCs w:val="24"/>
        </w:rPr>
        <w:t>поселка</w:t>
      </w:r>
      <w:r w:rsidRPr="00E378FB">
        <w:rPr>
          <w:rFonts w:ascii="Trebuchet MS" w:hAnsi="Trebuchet MS" w:cs="Times New Roman"/>
          <w:sz w:val="24"/>
          <w:szCs w:val="24"/>
        </w:rPr>
        <w:t xml:space="preserve"> </w:t>
      </w:r>
      <w:r w:rsidR="009E5197">
        <w:rPr>
          <w:rFonts w:ascii="Trebuchet MS" w:hAnsi="Trebuchet MS" w:cs="Times New Roman"/>
          <w:sz w:val="24"/>
          <w:szCs w:val="24"/>
        </w:rPr>
        <w:t>Балакирево</w:t>
      </w:r>
      <w:r w:rsidRPr="00E378FB">
        <w:rPr>
          <w:rFonts w:ascii="Trebuchet MS" w:hAnsi="Trebuchet MS" w:cs="Times New Roman"/>
          <w:sz w:val="24"/>
          <w:szCs w:val="24"/>
        </w:rPr>
        <w:t xml:space="preserve"> составляют </w:t>
      </w:r>
      <w:r w:rsidR="00160C9A">
        <w:rPr>
          <w:rFonts w:ascii="Trebuchet MS" w:hAnsi="Trebuchet MS" w:cs="Times New Roman"/>
          <w:sz w:val="24"/>
          <w:szCs w:val="24"/>
        </w:rPr>
        <w:t>23,446</w:t>
      </w:r>
      <w:r w:rsidRPr="00E378FB">
        <w:rPr>
          <w:rFonts w:ascii="Trebuchet MS" w:hAnsi="Trebuchet MS" w:cs="Times New Roman"/>
          <w:sz w:val="24"/>
          <w:szCs w:val="24"/>
        </w:rPr>
        <w:t xml:space="preserve"> млн. руб. на период до </w:t>
      </w:r>
      <w:r w:rsidR="009E5197">
        <w:rPr>
          <w:rFonts w:ascii="Trebuchet MS" w:hAnsi="Trebuchet MS" w:cs="Times New Roman"/>
          <w:sz w:val="24"/>
          <w:szCs w:val="24"/>
        </w:rPr>
        <w:t>2027</w:t>
      </w:r>
      <w:r w:rsidRPr="00E378FB">
        <w:rPr>
          <w:rFonts w:ascii="Trebuchet MS" w:hAnsi="Trebuchet MS" w:cs="Times New Roman"/>
          <w:sz w:val="24"/>
          <w:szCs w:val="24"/>
        </w:rPr>
        <w:t xml:space="preserve"> года.</w:t>
      </w:r>
      <w:r w:rsidR="005101FF">
        <w:rPr>
          <w:rFonts w:ascii="Trebuchet MS" w:hAnsi="Trebuchet MS" w:cs="Times New Roman"/>
          <w:sz w:val="24"/>
          <w:szCs w:val="24"/>
        </w:rPr>
        <w:t>, в т.ч.:</w:t>
      </w:r>
    </w:p>
    <w:p w14:paraId="0AD403FA" w14:textId="16383D9D" w:rsidR="005101FF" w:rsidRDefault="005101FF" w:rsidP="005101FF">
      <w:pPr>
        <w:pStyle w:val="ad"/>
        <w:numPr>
          <w:ilvl w:val="0"/>
          <w:numId w:val="10"/>
        </w:numPr>
        <w:spacing w:before="0" w:after="0" w:line="276" w:lineRule="auto"/>
        <w:ind w:left="1281" w:hanging="357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капитальный ремонт – </w:t>
      </w:r>
      <w:r w:rsidR="00160C9A">
        <w:rPr>
          <w:rFonts w:ascii="Trebuchet MS" w:hAnsi="Trebuchet MS"/>
          <w:sz w:val="24"/>
          <w:szCs w:val="24"/>
        </w:rPr>
        <w:t>4,114</w:t>
      </w:r>
      <w:r>
        <w:rPr>
          <w:rFonts w:ascii="Trebuchet MS" w:hAnsi="Trebuchet MS"/>
          <w:sz w:val="24"/>
          <w:szCs w:val="24"/>
        </w:rPr>
        <w:t xml:space="preserve"> </w:t>
      </w:r>
      <w:proofErr w:type="spellStart"/>
      <w:r>
        <w:rPr>
          <w:rFonts w:ascii="Trebuchet MS" w:hAnsi="Trebuchet MS"/>
          <w:sz w:val="24"/>
          <w:szCs w:val="24"/>
        </w:rPr>
        <w:t>млн.руб</w:t>
      </w:r>
      <w:proofErr w:type="spellEnd"/>
      <w:r>
        <w:rPr>
          <w:rFonts w:ascii="Trebuchet MS" w:hAnsi="Trebuchet MS"/>
          <w:sz w:val="24"/>
          <w:szCs w:val="24"/>
        </w:rPr>
        <w:t>.</w:t>
      </w:r>
    </w:p>
    <w:p w14:paraId="60146E30" w14:textId="3441B7AF" w:rsidR="005101FF" w:rsidRPr="005101FF" w:rsidRDefault="005101FF" w:rsidP="005101FF">
      <w:pPr>
        <w:pStyle w:val="ad"/>
        <w:numPr>
          <w:ilvl w:val="0"/>
          <w:numId w:val="10"/>
        </w:numPr>
        <w:spacing w:before="0" w:after="0" w:line="276" w:lineRule="auto"/>
        <w:ind w:left="1281" w:hanging="357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модернизация и техническое перевооружение – </w:t>
      </w:r>
      <w:r w:rsidR="00F81C15">
        <w:rPr>
          <w:rFonts w:ascii="Trebuchet MS" w:hAnsi="Trebuchet MS"/>
          <w:sz w:val="24"/>
          <w:szCs w:val="24"/>
        </w:rPr>
        <w:t>19,332</w:t>
      </w:r>
      <w:r>
        <w:rPr>
          <w:rFonts w:ascii="Trebuchet MS" w:hAnsi="Trebuchet MS"/>
          <w:sz w:val="24"/>
          <w:szCs w:val="24"/>
        </w:rPr>
        <w:t xml:space="preserve"> </w:t>
      </w:r>
      <w:proofErr w:type="spellStart"/>
      <w:r>
        <w:rPr>
          <w:rFonts w:ascii="Trebuchet MS" w:hAnsi="Trebuchet MS"/>
          <w:sz w:val="24"/>
          <w:szCs w:val="24"/>
        </w:rPr>
        <w:t>млн.руб</w:t>
      </w:r>
      <w:proofErr w:type="spellEnd"/>
      <w:r>
        <w:rPr>
          <w:rFonts w:ascii="Trebuchet MS" w:hAnsi="Trebuchet MS"/>
          <w:sz w:val="24"/>
          <w:szCs w:val="24"/>
        </w:rPr>
        <w:t>.</w:t>
      </w:r>
    </w:p>
    <w:p w14:paraId="3626C374" w14:textId="77777777" w:rsidR="00B76437" w:rsidRPr="00E378FB" w:rsidRDefault="00B76437" w:rsidP="00B76437">
      <w:pPr>
        <w:spacing w:after="0" w:line="276" w:lineRule="auto"/>
        <w:ind w:firstLine="567"/>
        <w:jc w:val="both"/>
        <w:rPr>
          <w:rFonts w:ascii="Trebuchet MS" w:hAnsi="Trebuchet MS" w:cs="Times New Roman"/>
          <w:sz w:val="24"/>
          <w:szCs w:val="24"/>
        </w:rPr>
      </w:pPr>
      <w:r w:rsidRPr="00E378FB">
        <w:rPr>
          <w:rFonts w:ascii="Trebuchet MS" w:hAnsi="Trebuchet MS" w:cs="Times New Roman"/>
          <w:sz w:val="24"/>
          <w:szCs w:val="24"/>
        </w:rPr>
        <w:t>Распределение затрат по периодам:</w:t>
      </w:r>
    </w:p>
    <w:p w14:paraId="0F47F086" w14:textId="1E33AE27" w:rsidR="00B76437" w:rsidRPr="00E378FB" w:rsidRDefault="00B76437" w:rsidP="00CE2099">
      <w:pPr>
        <w:pStyle w:val="ad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rFonts w:ascii="Trebuchet MS" w:hAnsi="Trebuchet MS"/>
          <w:sz w:val="24"/>
          <w:szCs w:val="24"/>
        </w:rPr>
      </w:pPr>
      <w:r w:rsidRPr="00E378FB">
        <w:rPr>
          <w:rFonts w:ascii="Trebuchet MS" w:hAnsi="Trebuchet MS"/>
          <w:sz w:val="24"/>
          <w:szCs w:val="24"/>
        </w:rPr>
        <w:t>в период 202</w:t>
      </w:r>
      <w:r w:rsidR="005101FF">
        <w:rPr>
          <w:rFonts w:ascii="Trebuchet MS" w:hAnsi="Trebuchet MS"/>
          <w:sz w:val="24"/>
          <w:szCs w:val="24"/>
        </w:rPr>
        <w:t>1</w:t>
      </w:r>
      <w:r w:rsidRPr="00E378FB">
        <w:rPr>
          <w:rFonts w:ascii="Trebuchet MS" w:hAnsi="Trebuchet MS"/>
          <w:sz w:val="24"/>
          <w:szCs w:val="24"/>
        </w:rPr>
        <w:t xml:space="preserve"> г.: </w:t>
      </w:r>
      <w:r w:rsidR="00F81C15">
        <w:rPr>
          <w:rFonts w:ascii="Trebuchet MS" w:hAnsi="Trebuchet MS"/>
          <w:sz w:val="24"/>
          <w:szCs w:val="24"/>
        </w:rPr>
        <w:t>4,111</w:t>
      </w:r>
      <w:r w:rsidRPr="00E378FB">
        <w:rPr>
          <w:rFonts w:ascii="Trebuchet MS" w:hAnsi="Trebuchet MS"/>
          <w:sz w:val="24"/>
          <w:szCs w:val="24"/>
        </w:rPr>
        <w:t xml:space="preserve"> млн. руб.</w:t>
      </w:r>
    </w:p>
    <w:p w14:paraId="55E310F5" w14:textId="28FE07F5" w:rsidR="00B76437" w:rsidRDefault="00B76437" w:rsidP="00CE2099">
      <w:pPr>
        <w:pStyle w:val="ad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rFonts w:ascii="Trebuchet MS" w:hAnsi="Trebuchet MS"/>
          <w:sz w:val="24"/>
          <w:szCs w:val="24"/>
        </w:rPr>
      </w:pPr>
      <w:r w:rsidRPr="00E378FB">
        <w:rPr>
          <w:rFonts w:ascii="Trebuchet MS" w:hAnsi="Trebuchet MS"/>
          <w:sz w:val="24"/>
          <w:szCs w:val="24"/>
        </w:rPr>
        <w:t>в период 202</w:t>
      </w:r>
      <w:r w:rsidR="005101FF">
        <w:rPr>
          <w:rFonts w:ascii="Trebuchet MS" w:hAnsi="Trebuchet MS"/>
          <w:sz w:val="24"/>
          <w:szCs w:val="24"/>
        </w:rPr>
        <w:t>2</w:t>
      </w:r>
      <w:r w:rsidRPr="00E378FB">
        <w:rPr>
          <w:rFonts w:ascii="Trebuchet MS" w:hAnsi="Trebuchet MS"/>
          <w:sz w:val="24"/>
          <w:szCs w:val="24"/>
        </w:rPr>
        <w:t xml:space="preserve"> </w:t>
      </w:r>
      <w:r w:rsidR="00DC4133">
        <w:rPr>
          <w:rFonts w:ascii="Trebuchet MS" w:hAnsi="Trebuchet MS"/>
          <w:sz w:val="24"/>
          <w:szCs w:val="24"/>
        </w:rPr>
        <w:t>г</w:t>
      </w:r>
      <w:r w:rsidRPr="00E378FB">
        <w:rPr>
          <w:rFonts w:ascii="Trebuchet MS" w:hAnsi="Trebuchet MS"/>
          <w:sz w:val="24"/>
          <w:szCs w:val="24"/>
        </w:rPr>
        <w:t xml:space="preserve">.: </w:t>
      </w:r>
      <w:r w:rsidR="005101FF">
        <w:rPr>
          <w:rFonts w:ascii="Trebuchet MS" w:hAnsi="Trebuchet MS"/>
          <w:sz w:val="24"/>
          <w:szCs w:val="24"/>
        </w:rPr>
        <w:t>4,</w:t>
      </w:r>
      <w:r w:rsidR="00160C9A">
        <w:rPr>
          <w:rFonts w:ascii="Trebuchet MS" w:hAnsi="Trebuchet MS"/>
          <w:sz w:val="24"/>
          <w:szCs w:val="24"/>
        </w:rPr>
        <w:t>421</w:t>
      </w:r>
      <w:r w:rsidRPr="00E378FB">
        <w:rPr>
          <w:rFonts w:ascii="Trebuchet MS" w:hAnsi="Trebuchet MS"/>
          <w:sz w:val="24"/>
          <w:szCs w:val="24"/>
        </w:rPr>
        <w:t xml:space="preserve"> млн. руб.</w:t>
      </w:r>
    </w:p>
    <w:p w14:paraId="46C0BCF2" w14:textId="0D823691" w:rsidR="005101FF" w:rsidRPr="00E378FB" w:rsidRDefault="005101FF" w:rsidP="005101FF">
      <w:pPr>
        <w:pStyle w:val="ad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rFonts w:ascii="Trebuchet MS" w:hAnsi="Trebuchet MS"/>
          <w:sz w:val="24"/>
          <w:szCs w:val="24"/>
        </w:rPr>
      </w:pPr>
      <w:r w:rsidRPr="00E378FB">
        <w:rPr>
          <w:rFonts w:ascii="Trebuchet MS" w:hAnsi="Trebuchet MS"/>
          <w:sz w:val="24"/>
          <w:szCs w:val="24"/>
        </w:rPr>
        <w:t>в период 202</w:t>
      </w:r>
      <w:r w:rsidR="007B4D55">
        <w:rPr>
          <w:rFonts w:ascii="Trebuchet MS" w:hAnsi="Trebuchet MS"/>
          <w:sz w:val="24"/>
          <w:szCs w:val="24"/>
        </w:rPr>
        <w:t>3</w:t>
      </w:r>
      <w:r w:rsidRPr="00E378FB">
        <w:rPr>
          <w:rFonts w:ascii="Trebuchet MS" w:hAnsi="Trebuchet MS"/>
          <w:sz w:val="24"/>
          <w:szCs w:val="24"/>
        </w:rPr>
        <w:t xml:space="preserve"> г.: </w:t>
      </w:r>
      <w:r>
        <w:rPr>
          <w:rFonts w:ascii="Trebuchet MS" w:hAnsi="Trebuchet MS"/>
          <w:sz w:val="24"/>
          <w:szCs w:val="24"/>
        </w:rPr>
        <w:t>3,0</w:t>
      </w:r>
      <w:r w:rsidR="00887301">
        <w:rPr>
          <w:rFonts w:ascii="Trebuchet MS" w:hAnsi="Trebuchet MS"/>
          <w:sz w:val="24"/>
          <w:szCs w:val="24"/>
        </w:rPr>
        <w:t>00</w:t>
      </w:r>
      <w:r w:rsidRPr="00E378FB">
        <w:rPr>
          <w:rFonts w:ascii="Trebuchet MS" w:hAnsi="Trebuchet MS"/>
          <w:sz w:val="24"/>
          <w:szCs w:val="24"/>
        </w:rPr>
        <w:t xml:space="preserve"> млн. руб.</w:t>
      </w:r>
    </w:p>
    <w:p w14:paraId="6B1D63D5" w14:textId="4FA64A80" w:rsidR="005101FF" w:rsidRPr="00E378FB" w:rsidRDefault="005101FF" w:rsidP="005101FF">
      <w:pPr>
        <w:pStyle w:val="ad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rFonts w:ascii="Trebuchet MS" w:hAnsi="Trebuchet MS"/>
          <w:sz w:val="24"/>
          <w:szCs w:val="24"/>
        </w:rPr>
      </w:pPr>
      <w:r w:rsidRPr="00E378FB">
        <w:rPr>
          <w:rFonts w:ascii="Trebuchet MS" w:hAnsi="Trebuchet MS"/>
          <w:sz w:val="24"/>
          <w:szCs w:val="24"/>
        </w:rPr>
        <w:t>в период 202</w:t>
      </w:r>
      <w:r w:rsidR="007B4D55">
        <w:rPr>
          <w:rFonts w:ascii="Trebuchet MS" w:hAnsi="Trebuchet MS"/>
          <w:sz w:val="24"/>
          <w:szCs w:val="24"/>
        </w:rPr>
        <w:t>4</w:t>
      </w:r>
      <w:r w:rsidRPr="00E378FB">
        <w:rPr>
          <w:rFonts w:ascii="Trebuchet MS" w:hAnsi="Trebuchet MS"/>
          <w:sz w:val="24"/>
          <w:szCs w:val="24"/>
        </w:rPr>
        <w:t xml:space="preserve"> г.: </w:t>
      </w:r>
      <w:r w:rsidR="007B4D55">
        <w:rPr>
          <w:rFonts w:ascii="Trebuchet MS" w:hAnsi="Trebuchet MS"/>
          <w:sz w:val="24"/>
          <w:szCs w:val="24"/>
        </w:rPr>
        <w:t>1,625</w:t>
      </w:r>
      <w:r w:rsidRPr="00E378FB">
        <w:rPr>
          <w:rFonts w:ascii="Trebuchet MS" w:hAnsi="Trebuchet MS"/>
          <w:sz w:val="24"/>
          <w:szCs w:val="24"/>
        </w:rPr>
        <w:t xml:space="preserve"> млн. руб.</w:t>
      </w:r>
    </w:p>
    <w:p w14:paraId="618BCD00" w14:textId="3DC25EE3" w:rsidR="005101FF" w:rsidRPr="00E378FB" w:rsidRDefault="005101FF" w:rsidP="005101FF">
      <w:pPr>
        <w:pStyle w:val="ad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rFonts w:ascii="Trebuchet MS" w:hAnsi="Trebuchet MS"/>
          <w:sz w:val="24"/>
          <w:szCs w:val="24"/>
        </w:rPr>
      </w:pPr>
      <w:r w:rsidRPr="00E378FB">
        <w:rPr>
          <w:rFonts w:ascii="Trebuchet MS" w:hAnsi="Trebuchet MS"/>
          <w:sz w:val="24"/>
          <w:szCs w:val="24"/>
        </w:rPr>
        <w:t>в период 202</w:t>
      </w:r>
      <w:r w:rsidR="007B4D55">
        <w:rPr>
          <w:rFonts w:ascii="Trebuchet MS" w:hAnsi="Trebuchet MS"/>
          <w:sz w:val="24"/>
          <w:szCs w:val="24"/>
        </w:rPr>
        <w:t>5</w:t>
      </w:r>
      <w:r w:rsidRPr="00E378FB">
        <w:rPr>
          <w:rFonts w:ascii="Trebuchet MS" w:hAnsi="Trebuchet MS"/>
          <w:sz w:val="24"/>
          <w:szCs w:val="24"/>
        </w:rPr>
        <w:t xml:space="preserve"> г.: </w:t>
      </w:r>
      <w:r>
        <w:rPr>
          <w:rFonts w:ascii="Trebuchet MS" w:hAnsi="Trebuchet MS"/>
          <w:sz w:val="24"/>
          <w:szCs w:val="24"/>
        </w:rPr>
        <w:t>3,</w:t>
      </w:r>
      <w:r w:rsidR="007B4D55">
        <w:rPr>
          <w:rFonts w:ascii="Trebuchet MS" w:hAnsi="Trebuchet MS"/>
          <w:sz w:val="24"/>
          <w:szCs w:val="24"/>
        </w:rPr>
        <w:t>604</w:t>
      </w:r>
      <w:r w:rsidRPr="00E378FB">
        <w:rPr>
          <w:rFonts w:ascii="Trebuchet MS" w:hAnsi="Trebuchet MS"/>
          <w:sz w:val="24"/>
          <w:szCs w:val="24"/>
        </w:rPr>
        <w:t xml:space="preserve"> млн. руб.</w:t>
      </w:r>
    </w:p>
    <w:p w14:paraId="4B44651F" w14:textId="64BEFA7D" w:rsidR="005101FF" w:rsidRPr="00E378FB" w:rsidRDefault="005101FF" w:rsidP="005101FF">
      <w:pPr>
        <w:pStyle w:val="ad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rFonts w:ascii="Trebuchet MS" w:hAnsi="Trebuchet MS"/>
          <w:sz w:val="24"/>
          <w:szCs w:val="24"/>
        </w:rPr>
      </w:pPr>
      <w:r w:rsidRPr="00E378FB">
        <w:rPr>
          <w:rFonts w:ascii="Trebuchet MS" w:hAnsi="Trebuchet MS"/>
          <w:sz w:val="24"/>
          <w:szCs w:val="24"/>
        </w:rPr>
        <w:t>в период 202</w:t>
      </w:r>
      <w:r w:rsidR="007B4D55">
        <w:rPr>
          <w:rFonts w:ascii="Trebuchet MS" w:hAnsi="Trebuchet MS"/>
          <w:sz w:val="24"/>
          <w:szCs w:val="24"/>
        </w:rPr>
        <w:t>6</w:t>
      </w:r>
      <w:r w:rsidRPr="00E378FB">
        <w:rPr>
          <w:rFonts w:ascii="Trebuchet MS" w:hAnsi="Trebuchet MS"/>
          <w:sz w:val="24"/>
          <w:szCs w:val="24"/>
        </w:rPr>
        <w:t xml:space="preserve"> г.: </w:t>
      </w:r>
      <w:r>
        <w:rPr>
          <w:rFonts w:ascii="Trebuchet MS" w:hAnsi="Trebuchet MS"/>
          <w:sz w:val="24"/>
          <w:szCs w:val="24"/>
        </w:rPr>
        <w:t>3,</w:t>
      </w:r>
      <w:r w:rsidR="007B4D55">
        <w:rPr>
          <w:rFonts w:ascii="Trebuchet MS" w:hAnsi="Trebuchet MS"/>
          <w:sz w:val="24"/>
          <w:szCs w:val="24"/>
        </w:rPr>
        <w:t>275</w:t>
      </w:r>
      <w:r w:rsidRPr="00E378FB">
        <w:rPr>
          <w:rFonts w:ascii="Trebuchet MS" w:hAnsi="Trebuchet MS"/>
          <w:sz w:val="24"/>
          <w:szCs w:val="24"/>
        </w:rPr>
        <w:t xml:space="preserve"> млн. руб.</w:t>
      </w:r>
    </w:p>
    <w:p w14:paraId="2AE1F3DE" w14:textId="0D9C66F4" w:rsidR="005101FF" w:rsidRPr="007B4D55" w:rsidRDefault="007B4D55" w:rsidP="007B4D55">
      <w:pPr>
        <w:pStyle w:val="ad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rFonts w:ascii="Trebuchet MS" w:hAnsi="Trebuchet MS"/>
          <w:sz w:val="24"/>
          <w:szCs w:val="24"/>
        </w:rPr>
      </w:pPr>
      <w:r w:rsidRPr="00E378FB">
        <w:rPr>
          <w:rFonts w:ascii="Trebuchet MS" w:hAnsi="Trebuchet MS"/>
          <w:sz w:val="24"/>
          <w:szCs w:val="24"/>
        </w:rPr>
        <w:t>в период 202</w:t>
      </w:r>
      <w:r>
        <w:rPr>
          <w:rFonts w:ascii="Trebuchet MS" w:hAnsi="Trebuchet MS"/>
          <w:sz w:val="24"/>
          <w:szCs w:val="24"/>
        </w:rPr>
        <w:t>7</w:t>
      </w:r>
      <w:r w:rsidRPr="00E378FB">
        <w:rPr>
          <w:rFonts w:ascii="Trebuchet MS" w:hAnsi="Trebuchet MS"/>
          <w:sz w:val="24"/>
          <w:szCs w:val="24"/>
        </w:rPr>
        <w:t xml:space="preserve"> г.: </w:t>
      </w:r>
      <w:r>
        <w:rPr>
          <w:rFonts w:ascii="Trebuchet MS" w:hAnsi="Trebuchet MS"/>
          <w:sz w:val="24"/>
          <w:szCs w:val="24"/>
        </w:rPr>
        <w:t>3,410</w:t>
      </w:r>
      <w:r w:rsidRPr="00E378FB">
        <w:rPr>
          <w:rFonts w:ascii="Trebuchet MS" w:hAnsi="Trebuchet MS"/>
          <w:sz w:val="24"/>
          <w:szCs w:val="24"/>
        </w:rPr>
        <w:t xml:space="preserve"> млн. руб.</w:t>
      </w:r>
    </w:p>
    <w:p w14:paraId="030E5D66" w14:textId="27689596" w:rsidR="00B76437" w:rsidRPr="00E378FB" w:rsidRDefault="00B76437" w:rsidP="00B76437">
      <w:pPr>
        <w:spacing w:after="0" w:line="276" w:lineRule="auto"/>
        <w:ind w:firstLine="567"/>
        <w:jc w:val="both"/>
        <w:rPr>
          <w:rFonts w:ascii="Trebuchet MS" w:hAnsi="Trebuchet MS" w:cs="Times New Roman"/>
          <w:sz w:val="24"/>
          <w:szCs w:val="24"/>
        </w:rPr>
      </w:pPr>
      <w:r w:rsidRPr="00E378FB">
        <w:rPr>
          <w:rFonts w:ascii="Trebuchet MS" w:hAnsi="Trebuchet MS" w:cs="Times New Roman"/>
          <w:sz w:val="24"/>
          <w:szCs w:val="24"/>
        </w:rPr>
        <w:t xml:space="preserve">План капитальных вложений для реализации проектов по развитию систем теплоснабжения в части </w:t>
      </w:r>
      <w:r w:rsidR="00CB31ED">
        <w:rPr>
          <w:rFonts w:ascii="Trebuchet MS" w:hAnsi="Trebuchet MS" w:cs="Times New Roman"/>
          <w:sz w:val="24"/>
          <w:szCs w:val="24"/>
        </w:rPr>
        <w:t>участков тепловых сетей</w:t>
      </w:r>
      <w:r w:rsidRPr="00E378FB">
        <w:rPr>
          <w:rFonts w:ascii="Trebuchet MS" w:hAnsi="Trebuchet MS" w:cs="Times New Roman"/>
          <w:sz w:val="24"/>
          <w:szCs w:val="24"/>
        </w:rPr>
        <w:t xml:space="preserve"> приведен в таблице 9.1.</w:t>
      </w:r>
    </w:p>
    <w:p w14:paraId="651C66BF" w14:textId="77777777" w:rsidR="0068249D" w:rsidRPr="00E378FB" w:rsidRDefault="0068249D" w:rsidP="00F64E54">
      <w:pPr>
        <w:spacing w:after="0"/>
        <w:jc w:val="both"/>
        <w:rPr>
          <w:rFonts w:ascii="Trebuchet MS" w:eastAsia="Calibri" w:hAnsi="Trebuchet MS" w:cs="Times New Roman"/>
          <w:b/>
          <w:i/>
          <w:sz w:val="24"/>
          <w:szCs w:val="24"/>
        </w:rPr>
      </w:pPr>
    </w:p>
    <w:p w14:paraId="0D9E9A09" w14:textId="77777777" w:rsidR="001B74E1" w:rsidRPr="00E378FB" w:rsidRDefault="001B74E1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bookmarkStart w:id="116" w:name="_Toc67329113"/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9.3.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этапе.</w:t>
      </w:r>
      <w:bookmarkEnd w:id="116"/>
    </w:p>
    <w:p w14:paraId="4F562E68" w14:textId="77777777" w:rsidR="007B4D55" w:rsidRDefault="00557FA0" w:rsidP="00557FA0">
      <w:pPr>
        <w:widowControl w:val="0"/>
        <w:spacing w:after="0" w:line="276" w:lineRule="auto"/>
        <w:ind w:left="20" w:right="23" w:firstLine="580"/>
        <w:jc w:val="both"/>
        <w:rPr>
          <w:rFonts w:ascii="Trebuchet MS" w:hAnsi="Trebuchet MS" w:cs="Times New Roman"/>
          <w:sz w:val="24"/>
          <w:szCs w:val="24"/>
        </w:rPr>
      </w:pPr>
      <w:r w:rsidRPr="00E378FB">
        <w:rPr>
          <w:rFonts w:ascii="Trebuchet MS" w:hAnsi="Trebuchet MS" w:cs="Times New Roman"/>
          <w:sz w:val="24"/>
          <w:szCs w:val="24"/>
        </w:rPr>
        <w:t xml:space="preserve">Изменений температурного графика не предполагается, а гидравлический режим работы системы теплоснабжения сохраняется на расчетный период до </w:t>
      </w:r>
      <w:r w:rsidR="009E5197">
        <w:rPr>
          <w:rFonts w:ascii="Trebuchet MS" w:hAnsi="Trebuchet MS" w:cs="Times New Roman"/>
          <w:sz w:val="24"/>
          <w:szCs w:val="24"/>
        </w:rPr>
        <w:t>2027</w:t>
      </w:r>
      <w:r w:rsidRPr="00E378FB">
        <w:rPr>
          <w:rFonts w:ascii="Trebuchet MS" w:hAnsi="Trebuchet MS" w:cs="Times New Roman"/>
          <w:sz w:val="24"/>
          <w:szCs w:val="24"/>
        </w:rPr>
        <w:t xml:space="preserve"> г. </w:t>
      </w:r>
    </w:p>
    <w:p w14:paraId="576159EF" w14:textId="131B20B3" w:rsidR="00557FA0" w:rsidRPr="00E378FB" w:rsidRDefault="007B4D55" w:rsidP="00557FA0">
      <w:pPr>
        <w:widowControl w:val="0"/>
        <w:spacing w:after="0" w:line="276" w:lineRule="auto"/>
        <w:ind w:left="20" w:right="23" w:firstLine="580"/>
        <w:jc w:val="both"/>
        <w:rPr>
          <w:rFonts w:ascii="Trebuchet MS" w:hAnsi="Trebuchet MS" w:cs="Times New Roman"/>
          <w:sz w:val="24"/>
          <w:szCs w:val="24"/>
        </w:rPr>
      </w:pPr>
      <w:r w:rsidRPr="00655A61">
        <w:rPr>
          <w:rFonts w:ascii="Trebuchet MS" w:hAnsi="Trebuchet MS" w:cs="Times New Roman"/>
          <w:sz w:val="24"/>
          <w:szCs w:val="24"/>
        </w:rPr>
        <w:t xml:space="preserve">В 2021 году </w:t>
      </w:r>
      <w:r w:rsidR="00655A61">
        <w:rPr>
          <w:rFonts w:ascii="Trebuchet MS" w:hAnsi="Trebuchet MS" w:cs="Times New Roman"/>
          <w:sz w:val="24"/>
          <w:szCs w:val="24"/>
        </w:rPr>
        <w:t>теплоснабжающей организацией осуществляются работы</w:t>
      </w:r>
      <w:r w:rsidRPr="00655A61">
        <w:rPr>
          <w:rFonts w:ascii="Trebuchet MS" w:hAnsi="Trebuchet MS" w:cs="Times New Roman"/>
          <w:sz w:val="24"/>
          <w:szCs w:val="24"/>
        </w:rPr>
        <w:t xml:space="preserve"> по наладке тепловых и гидравлических режимов системы теплоснабжения п. Балакирево</w:t>
      </w:r>
      <w:r w:rsidR="00557FA0" w:rsidRPr="00655A61">
        <w:rPr>
          <w:rFonts w:ascii="Trebuchet MS" w:hAnsi="Trebuchet MS" w:cs="Times New Roman"/>
          <w:sz w:val="24"/>
          <w:szCs w:val="24"/>
        </w:rPr>
        <w:t>.</w:t>
      </w:r>
      <w:r w:rsidR="00F81C15" w:rsidRPr="00655A61">
        <w:rPr>
          <w:rFonts w:ascii="Trebuchet MS" w:hAnsi="Trebuchet MS" w:cs="Times New Roman"/>
          <w:sz w:val="24"/>
          <w:szCs w:val="24"/>
        </w:rPr>
        <w:t xml:space="preserve"> Затраты на реализацию данного мероприятия составляют 1,440 </w:t>
      </w:r>
      <w:proofErr w:type="spellStart"/>
      <w:r w:rsidR="00F81C15" w:rsidRPr="00655A61">
        <w:rPr>
          <w:rFonts w:ascii="Trebuchet MS" w:hAnsi="Trebuchet MS" w:cs="Times New Roman"/>
          <w:sz w:val="24"/>
          <w:szCs w:val="24"/>
        </w:rPr>
        <w:t>млн.руб</w:t>
      </w:r>
      <w:proofErr w:type="spellEnd"/>
      <w:r w:rsidR="00F81C15" w:rsidRPr="00655A61">
        <w:rPr>
          <w:rFonts w:ascii="Trebuchet MS" w:hAnsi="Trebuchet MS" w:cs="Times New Roman"/>
          <w:sz w:val="24"/>
          <w:szCs w:val="24"/>
        </w:rPr>
        <w:t>.</w:t>
      </w:r>
    </w:p>
    <w:p w14:paraId="1CDFF097" w14:textId="77777777" w:rsidR="00C06D8F" w:rsidRPr="00E378FB" w:rsidRDefault="00C06D8F" w:rsidP="009F11E0">
      <w:pPr>
        <w:widowControl w:val="0"/>
        <w:tabs>
          <w:tab w:val="left" w:pos="851"/>
          <w:tab w:val="left" w:pos="993"/>
        </w:tabs>
        <w:adjustRightInd w:val="0"/>
        <w:spacing w:after="0" w:line="240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</w:p>
    <w:p w14:paraId="7B1C34AA" w14:textId="561D9304" w:rsidR="00725CBE" w:rsidRPr="00E378FB" w:rsidRDefault="00725CBE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bookmarkStart w:id="117" w:name="_Toc67329114"/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 xml:space="preserve">9.4. </w:t>
      </w:r>
      <w:r w:rsidR="008D6379"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</w:r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.</w:t>
      </w:r>
      <w:bookmarkEnd w:id="117"/>
    </w:p>
    <w:p w14:paraId="041D5738" w14:textId="2B18220B" w:rsidR="00BC059A" w:rsidRPr="00E378FB" w:rsidRDefault="00725CBE" w:rsidP="00C06D8F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sz w:val="24"/>
          <w:szCs w:val="24"/>
          <w:lang w:eastAsia="ru-RU"/>
        </w:rPr>
      </w:pPr>
      <w:r w:rsidRPr="00E378FB">
        <w:rPr>
          <w:rFonts w:ascii="Trebuchet MS" w:eastAsia="Arial Unicode MS" w:hAnsi="Trebuchet MS" w:cs="Times New Roman"/>
          <w:sz w:val="24"/>
          <w:szCs w:val="24"/>
          <w:lang w:eastAsia="ru-RU"/>
        </w:rPr>
        <w:t xml:space="preserve">Перевод открытой системы теплоснабжения (горячего водоснабжения) в закрытую систему горячего водоснабжения до конца расчетного периода не </w:t>
      </w:r>
      <w:r w:rsidR="008D6379" w:rsidRPr="00E378FB">
        <w:rPr>
          <w:rFonts w:ascii="Trebuchet MS" w:eastAsia="Arial Unicode MS" w:hAnsi="Trebuchet MS" w:cs="Times New Roman"/>
          <w:sz w:val="24"/>
          <w:szCs w:val="24"/>
          <w:lang w:eastAsia="ru-RU"/>
        </w:rPr>
        <w:t>требуется</w:t>
      </w:r>
      <w:r w:rsidR="00BC059A" w:rsidRPr="00E378FB">
        <w:rPr>
          <w:rFonts w:ascii="Trebuchet MS" w:eastAsia="Arial Unicode MS" w:hAnsi="Trebuchet MS" w:cs="Times New Roman"/>
          <w:sz w:val="24"/>
          <w:szCs w:val="24"/>
          <w:lang w:eastAsia="ru-RU"/>
        </w:rPr>
        <w:t xml:space="preserve">, по причине того, что </w:t>
      </w:r>
      <w:r w:rsidR="00BC059A" w:rsidRPr="00E378FB">
        <w:rPr>
          <w:rFonts w:ascii="Trebuchet MS" w:hAnsi="Trebuchet MS" w:cs="Times New Roman"/>
          <w:sz w:val="24"/>
          <w:szCs w:val="24"/>
        </w:rPr>
        <w:t xml:space="preserve">открытые системы теплоснабжения в муниципальном образовании </w:t>
      </w:r>
      <w:r w:rsidR="00E779C1" w:rsidRPr="00E378FB">
        <w:rPr>
          <w:rFonts w:ascii="Trebuchet MS" w:hAnsi="Trebuchet MS" w:cs="Times New Roman"/>
          <w:sz w:val="24"/>
          <w:szCs w:val="24"/>
        </w:rPr>
        <w:t xml:space="preserve">поселок </w:t>
      </w:r>
      <w:r w:rsidR="009E5197">
        <w:rPr>
          <w:rFonts w:ascii="Trebuchet MS" w:hAnsi="Trebuchet MS" w:cs="Times New Roman"/>
          <w:sz w:val="24"/>
          <w:szCs w:val="24"/>
        </w:rPr>
        <w:t>Балакирево</w:t>
      </w:r>
      <w:r w:rsidR="00BC059A" w:rsidRPr="00E378FB">
        <w:rPr>
          <w:rFonts w:ascii="Trebuchet MS" w:hAnsi="Trebuchet MS" w:cs="Times New Roman"/>
          <w:sz w:val="24"/>
          <w:szCs w:val="24"/>
        </w:rPr>
        <w:t xml:space="preserve"> отсутствуют.</w:t>
      </w:r>
    </w:p>
    <w:p w14:paraId="74A7C3C0" w14:textId="77777777" w:rsidR="00725CBE" w:rsidRPr="00E378FB" w:rsidRDefault="00725CBE" w:rsidP="00C06D8F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sz w:val="24"/>
          <w:szCs w:val="24"/>
          <w:lang w:eastAsia="ru-RU"/>
        </w:rPr>
      </w:pPr>
      <w:r w:rsidRPr="00E378FB">
        <w:rPr>
          <w:rFonts w:ascii="Trebuchet MS" w:eastAsia="Arial Unicode MS" w:hAnsi="Trebuchet MS" w:cs="Times New Roman"/>
          <w:sz w:val="24"/>
          <w:szCs w:val="24"/>
          <w:lang w:eastAsia="ru-RU"/>
        </w:rPr>
        <w:t>Инвестиц</w:t>
      </w:r>
      <w:r w:rsidR="00BC059A" w:rsidRPr="00E378FB">
        <w:rPr>
          <w:rFonts w:ascii="Trebuchet MS" w:eastAsia="Arial Unicode MS" w:hAnsi="Trebuchet MS" w:cs="Times New Roman"/>
          <w:sz w:val="24"/>
          <w:szCs w:val="24"/>
          <w:lang w:eastAsia="ru-RU"/>
        </w:rPr>
        <w:t>ии на указанные мероприятия не предусматриваются</w:t>
      </w:r>
      <w:r w:rsidRPr="00E378FB">
        <w:rPr>
          <w:rFonts w:ascii="Trebuchet MS" w:eastAsia="Arial Unicode MS" w:hAnsi="Trebuchet MS" w:cs="Times New Roman"/>
          <w:sz w:val="24"/>
          <w:szCs w:val="24"/>
          <w:lang w:eastAsia="ru-RU"/>
        </w:rPr>
        <w:t>.</w:t>
      </w:r>
    </w:p>
    <w:p w14:paraId="79BCBFA0" w14:textId="77777777" w:rsidR="003B7E3B" w:rsidRPr="00E378FB" w:rsidRDefault="003B7E3B" w:rsidP="009F11E0">
      <w:pPr>
        <w:widowControl w:val="0"/>
        <w:spacing w:after="0" w:line="240" w:lineRule="auto"/>
        <w:ind w:left="23" w:right="23" w:firstLine="578"/>
        <w:jc w:val="both"/>
        <w:rPr>
          <w:rFonts w:ascii="Trebuchet MS" w:eastAsia="Arial Unicode MS" w:hAnsi="Trebuchet MS" w:cs="Times New Roman"/>
          <w:sz w:val="24"/>
          <w:szCs w:val="24"/>
          <w:lang w:eastAsia="ru-RU"/>
        </w:rPr>
      </w:pPr>
    </w:p>
    <w:p w14:paraId="1B5C790D" w14:textId="77777777" w:rsidR="00725CBE" w:rsidRPr="00E378FB" w:rsidRDefault="00725CBE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bookmarkStart w:id="118" w:name="_Toc67329115"/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9.5. Оценка эффективности инвестиций по отдельным предложениям.</w:t>
      </w:r>
      <w:bookmarkEnd w:id="118"/>
    </w:p>
    <w:p w14:paraId="236DEB8A" w14:textId="469791CF" w:rsidR="00CA1B11" w:rsidRPr="008338B5" w:rsidRDefault="00655A61" w:rsidP="008338B5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sz w:val="24"/>
          <w:szCs w:val="24"/>
          <w:lang w:eastAsia="ru-RU"/>
        </w:rPr>
      </w:pPr>
      <w:r w:rsidRPr="008338B5">
        <w:rPr>
          <w:rFonts w:ascii="Trebuchet MS" w:eastAsia="Arial Unicode MS" w:hAnsi="Trebuchet MS" w:cs="Times New Roman"/>
          <w:sz w:val="24"/>
          <w:szCs w:val="24"/>
          <w:lang w:eastAsia="ru-RU"/>
        </w:rPr>
        <w:t xml:space="preserve">Оценка экономической эффективности от капитальных вложений в строительство и реконструкцию объектов централизованных систем теплоснабжения не приводится, в связи с тем, что рассматриваемые мероприятия направлены на замену </w:t>
      </w:r>
      <w:r w:rsidRPr="008338B5">
        <w:rPr>
          <w:rFonts w:ascii="Trebuchet MS" w:eastAsia="Arial Unicode MS" w:hAnsi="Trebuchet MS" w:cs="Times New Roman"/>
          <w:sz w:val="24"/>
          <w:szCs w:val="24"/>
          <w:lang w:eastAsia="ru-RU"/>
        </w:rPr>
        <w:lastRenderedPageBreak/>
        <w:t>существующего изношенного основного и вспомогательного оборудования котельных без изменения их технических параметров.</w:t>
      </w:r>
    </w:p>
    <w:p w14:paraId="3FC18A8A" w14:textId="77777777" w:rsidR="008338B5" w:rsidRPr="00E378FB" w:rsidRDefault="008338B5" w:rsidP="00725CBE">
      <w:pPr>
        <w:spacing w:after="0" w:line="240" w:lineRule="auto"/>
        <w:jc w:val="both"/>
        <w:rPr>
          <w:rFonts w:ascii="Trebuchet MS" w:hAnsi="Trebuchet MS" w:cs="Times New Roman"/>
          <w:b/>
          <w:sz w:val="24"/>
          <w:szCs w:val="24"/>
        </w:rPr>
      </w:pPr>
    </w:p>
    <w:p w14:paraId="4AF1CA46" w14:textId="77777777" w:rsidR="00CA1B11" w:rsidRPr="00E378FB" w:rsidRDefault="00CA1B11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bookmarkStart w:id="119" w:name="_Toc67329116"/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9.6.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актуализации.</w:t>
      </w:r>
      <w:bookmarkEnd w:id="119"/>
    </w:p>
    <w:p w14:paraId="38E9C1A9" w14:textId="25800E67" w:rsidR="00CA1B11" w:rsidRPr="00E378FB" w:rsidRDefault="00CA1B11" w:rsidP="00C06D8F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sz w:val="24"/>
          <w:szCs w:val="24"/>
          <w:lang w:eastAsia="ru-RU"/>
        </w:rPr>
      </w:pPr>
      <w:r w:rsidRPr="00E378FB">
        <w:rPr>
          <w:rFonts w:ascii="Trebuchet MS" w:eastAsia="Arial Unicode MS" w:hAnsi="Trebuchet MS" w:cs="Times New Roman"/>
          <w:sz w:val="24"/>
          <w:szCs w:val="24"/>
          <w:lang w:eastAsia="ru-RU"/>
        </w:rPr>
        <w:t xml:space="preserve">Данные о величине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 </w:t>
      </w:r>
      <w:r w:rsidR="00C06D8F" w:rsidRPr="00E378FB">
        <w:rPr>
          <w:rFonts w:ascii="Trebuchet MS" w:eastAsia="Arial Unicode MS" w:hAnsi="Trebuchet MS" w:cs="Times New Roman"/>
          <w:sz w:val="24"/>
          <w:szCs w:val="24"/>
          <w:lang w:eastAsia="ru-RU"/>
        </w:rPr>
        <w:t>представлены в таблице ниже</w:t>
      </w:r>
      <w:r w:rsidRPr="00E378FB">
        <w:rPr>
          <w:rFonts w:ascii="Trebuchet MS" w:eastAsia="Arial Unicode MS" w:hAnsi="Trebuchet MS" w:cs="Times New Roman"/>
          <w:sz w:val="24"/>
          <w:szCs w:val="24"/>
          <w:lang w:eastAsia="ru-RU"/>
        </w:rPr>
        <w:t>.</w:t>
      </w:r>
    </w:p>
    <w:p w14:paraId="02BC5C3C" w14:textId="6929B918" w:rsidR="00C06D8F" w:rsidRPr="00E378FB" w:rsidRDefault="00C06D8F" w:rsidP="003B7E3B">
      <w:pPr>
        <w:spacing w:after="0" w:line="276" w:lineRule="auto"/>
        <w:jc w:val="both"/>
        <w:rPr>
          <w:rFonts w:ascii="Trebuchet MS" w:hAnsi="Trebuchet MS" w:cs="Times New Roman"/>
          <w:b/>
          <w:bCs/>
          <w:sz w:val="24"/>
          <w:szCs w:val="24"/>
        </w:rPr>
      </w:pPr>
      <w:r w:rsidRPr="00E378FB">
        <w:rPr>
          <w:rFonts w:ascii="Trebuchet MS" w:hAnsi="Trebuchet MS" w:cs="Times New Roman"/>
          <w:b/>
          <w:bCs/>
          <w:sz w:val="24"/>
          <w:szCs w:val="24"/>
        </w:rPr>
        <w:t xml:space="preserve">Таблица 9.6 – </w:t>
      </w:r>
      <w:r w:rsidR="00134F86" w:rsidRPr="00E378FB">
        <w:rPr>
          <w:rFonts w:ascii="Trebuchet MS" w:hAnsi="Trebuchet MS" w:cs="Times New Roman"/>
          <w:b/>
          <w:bCs/>
          <w:sz w:val="24"/>
          <w:szCs w:val="24"/>
        </w:rPr>
        <w:t xml:space="preserve">Фактическая оценка величины инвестиций в реконструкцию и модернизацию объектов теплоснабжения пос. </w:t>
      </w:r>
      <w:r w:rsidR="00F12AC7">
        <w:rPr>
          <w:rFonts w:ascii="Trebuchet MS" w:hAnsi="Trebuchet MS" w:cs="Times New Roman"/>
          <w:b/>
          <w:bCs/>
          <w:sz w:val="24"/>
          <w:szCs w:val="24"/>
        </w:rPr>
        <w:t>Балакирево</w:t>
      </w:r>
    </w:p>
    <w:tbl>
      <w:tblPr>
        <w:tblW w:w="4947" w:type="pct"/>
        <w:tblInd w:w="108" w:type="dxa"/>
        <w:tblLook w:val="04A0" w:firstRow="1" w:lastRow="0" w:firstColumn="1" w:lastColumn="0" w:noHBand="0" w:noVBand="1"/>
      </w:tblPr>
      <w:tblGrid>
        <w:gridCol w:w="4163"/>
        <w:gridCol w:w="1909"/>
        <w:gridCol w:w="1477"/>
        <w:gridCol w:w="2481"/>
      </w:tblGrid>
      <w:tr w:rsidR="00F12AC7" w:rsidRPr="00F12AC7" w14:paraId="2066D555" w14:textId="77777777" w:rsidTr="00204CCA">
        <w:trPr>
          <w:trHeight w:val="20"/>
        </w:trPr>
        <w:tc>
          <w:tcPr>
            <w:tcW w:w="20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2599937D" w14:textId="77777777" w:rsidR="00F12AC7" w:rsidRPr="00F12AC7" w:rsidRDefault="00F12AC7" w:rsidP="00F12AC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12AC7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Наименование проекта</w:t>
            </w:r>
          </w:p>
        </w:tc>
        <w:tc>
          <w:tcPr>
            <w:tcW w:w="9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0FBBE34D" w14:textId="77777777" w:rsidR="00F12AC7" w:rsidRPr="00F12AC7" w:rsidRDefault="00F12AC7" w:rsidP="00F12AC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12AC7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Ответственная организация</w:t>
            </w:r>
          </w:p>
        </w:tc>
        <w:tc>
          <w:tcPr>
            <w:tcW w:w="73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360BBFFD" w14:textId="77777777" w:rsidR="00F12AC7" w:rsidRPr="00F12AC7" w:rsidRDefault="00F12AC7" w:rsidP="00F12AC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12AC7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Год реализации</w:t>
            </w:r>
          </w:p>
        </w:tc>
        <w:tc>
          <w:tcPr>
            <w:tcW w:w="12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3830E9C8" w14:textId="77777777" w:rsidR="00EA6994" w:rsidRDefault="00F12AC7" w:rsidP="00F12AC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12AC7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Объем фактических затрат, </w:t>
            </w:r>
          </w:p>
          <w:p w14:paraId="7BD11D88" w14:textId="47857E8A" w:rsidR="00F12AC7" w:rsidRPr="00F12AC7" w:rsidRDefault="00EA6994" w:rsidP="00F12AC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руб.</w:t>
            </w:r>
            <w:r w:rsidRPr="00F12AC7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(</w:t>
            </w:r>
            <w:r w:rsidR="00F12AC7" w:rsidRPr="00F12AC7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без НДС)</w:t>
            </w:r>
          </w:p>
        </w:tc>
      </w:tr>
      <w:tr w:rsidR="00F12AC7" w:rsidRPr="00F12AC7" w14:paraId="38246C5F" w14:textId="77777777" w:rsidTr="00204CCA">
        <w:trPr>
          <w:trHeight w:val="20"/>
        </w:trPr>
        <w:tc>
          <w:tcPr>
            <w:tcW w:w="20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12D926" w14:textId="77777777" w:rsidR="00F12AC7" w:rsidRPr="00F12AC7" w:rsidRDefault="00F12AC7" w:rsidP="00F12AC7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12AC7">
              <w:rPr>
                <w:rFonts w:ascii="Trebuchet MS" w:eastAsia="Times New Roman" w:hAnsi="Trebuchet MS" w:cs="Calibri"/>
                <w:color w:val="000000"/>
                <w:lang w:eastAsia="ru-RU"/>
              </w:rPr>
              <w:t>Капитальный ремонт сетей отопления и ГВС от ТК122 до кв-л Юго-Западный д.9</w:t>
            </w:r>
          </w:p>
        </w:tc>
        <w:tc>
          <w:tcPr>
            <w:tcW w:w="95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215449" w14:textId="77777777" w:rsidR="00F12AC7" w:rsidRPr="00F12AC7" w:rsidRDefault="00F12AC7" w:rsidP="00F12AC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12AC7">
              <w:rPr>
                <w:rFonts w:ascii="Trebuchet MS" w:eastAsia="Times New Roman" w:hAnsi="Trebuchet MS" w:cs="Calibri"/>
                <w:color w:val="000000"/>
                <w:lang w:eastAsia="ru-RU"/>
              </w:rPr>
              <w:t>ООО «Балакиревские тепловые сети»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AB20F3" w14:textId="77777777" w:rsidR="00F12AC7" w:rsidRPr="00F12AC7" w:rsidRDefault="00F12AC7" w:rsidP="00F12AC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12AC7">
              <w:rPr>
                <w:rFonts w:ascii="Trebuchet MS" w:eastAsia="Times New Roman" w:hAnsi="Trebuchet MS" w:cs="Calibri"/>
                <w:color w:val="000000"/>
                <w:lang w:eastAsia="ru-RU"/>
              </w:rPr>
              <w:t>2020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1BFF77" w14:textId="77777777" w:rsidR="00F12AC7" w:rsidRPr="00F12AC7" w:rsidRDefault="00F12AC7" w:rsidP="00F12AC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12AC7">
              <w:rPr>
                <w:rFonts w:ascii="Trebuchet MS" w:eastAsia="Times New Roman" w:hAnsi="Trebuchet MS" w:cs="Calibri"/>
                <w:color w:val="000000"/>
                <w:lang w:eastAsia="ru-RU"/>
              </w:rPr>
              <w:t>213 151,48</w:t>
            </w:r>
          </w:p>
        </w:tc>
      </w:tr>
      <w:tr w:rsidR="00F12AC7" w:rsidRPr="00F12AC7" w14:paraId="21B2FAD6" w14:textId="77777777" w:rsidTr="00204CCA">
        <w:trPr>
          <w:trHeight w:val="20"/>
        </w:trPr>
        <w:tc>
          <w:tcPr>
            <w:tcW w:w="20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5E40D1" w14:textId="77777777" w:rsidR="00F12AC7" w:rsidRPr="00F12AC7" w:rsidRDefault="00F12AC7" w:rsidP="00F12AC7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12AC7">
              <w:rPr>
                <w:rFonts w:ascii="Trebuchet MS" w:eastAsia="Times New Roman" w:hAnsi="Trebuchet MS" w:cs="Calibri"/>
                <w:color w:val="000000"/>
                <w:lang w:eastAsia="ru-RU"/>
              </w:rPr>
              <w:t>Капитальный ремонт трубопровода отопления и ГВС ул. 60 лет Октября д.5 до ул. 60 лет Октября д.9</w:t>
            </w:r>
          </w:p>
        </w:tc>
        <w:tc>
          <w:tcPr>
            <w:tcW w:w="95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E976A2" w14:textId="77777777" w:rsidR="00F12AC7" w:rsidRPr="00F12AC7" w:rsidRDefault="00F12AC7" w:rsidP="00F12AC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78DD1F" w14:textId="77777777" w:rsidR="00F12AC7" w:rsidRPr="00F12AC7" w:rsidRDefault="00F12AC7" w:rsidP="00F12AC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12AC7">
              <w:rPr>
                <w:rFonts w:ascii="Trebuchet MS" w:eastAsia="Times New Roman" w:hAnsi="Trebuchet MS" w:cs="Calibri"/>
                <w:color w:val="000000"/>
                <w:lang w:eastAsia="ru-RU"/>
              </w:rPr>
              <w:t>2020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C7D7EA" w14:textId="77777777" w:rsidR="00F12AC7" w:rsidRPr="00F12AC7" w:rsidRDefault="00F12AC7" w:rsidP="00F12AC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12AC7">
              <w:rPr>
                <w:rFonts w:ascii="Trebuchet MS" w:eastAsia="Times New Roman" w:hAnsi="Trebuchet MS" w:cs="Calibri"/>
                <w:color w:val="000000"/>
                <w:lang w:eastAsia="ru-RU"/>
              </w:rPr>
              <w:t>204 281,34</w:t>
            </w:r>
          </w:p>
        </w:tc>
      </w:tr>
      <w:tr w:rsidR="00F12AC7" w:rsidRPr="00F12AC7" w14:paraId="08294FA8" w14:textId="77777777" w:rsidTr="00204CCA">
        <w:trPr>
          <w:trHeight w:val="20"/>
        </w:trPr>
        <w:tc>
          <w:tcPr>
            <w:tcW w:w="20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4D9A83" w14:textId="77777777" w:rsidR="00F12AC7" w:rsidRPr="00F12AC7" w:rsidRDefault="00F12AC7" w:rsidP="00F12AC7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12AC7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Капитальный ремонт изоляции сетей трубопровода отопления и ГВС по </w:t>
            </w:r>
            <w:proofErr w:type="spellStart"/>
            <w:r w:rsidRPr="00F12AC7">
              <w:rPr>
                <w:rFonts w:ascii="Trebuchet MS" w:eastAsia="Times New Roman" w:hAnsi="Trebuchet MS" w:cs="Calibri"/>
                <w:color w:val="000000"/>
                <w:lang w:eastAsia="ru-RU"/>
              </w:rPr>
              <w:t>ул.Северная</w:t>
            </w:r>
            <w:proofErr w:type="spellEnd"/>
          </w:p>
        </w:tc>
        <w:tc>
          <w:tcPr>
            <w:tcW w:w="95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2D8B53" w14:textId="77777777" w:rsidR="00F12AC7" w:rsidRPr="00F12AC7" w:rsidRDefault="00F12AC7" w:rsidP="00F12AC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46D307" w14:textId="77777777" w:rsidR="00F12AC7" w:rsidRPr="00F12AC7" w:rsidRDefault="00F12AC7" w:rsidP="00F12AC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12AC7">
              <w:rPr>
                <w:rFonts w:ascii="Trebuchet MS" w:eastAsia="Times New Roman" w:hAnsi="Trebuchet MS" w:cs="Calibri"/>
                <w:color w:val="000000"/>
                <w:lang w:eastAsia="ru-RU"/>
              </w:rPr>
              <w:t>2020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1AB89D" w14:textId="77777777" w:rsidR="00F12AC7" w:rsidRPr="00F12AC7" w:rsidRDefault="00F12AC7" w:rsidP="00F12AC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12AC7">
              <w:rPr>
                <w:rFonts w:ascii="Trebuchet MS" w:eastAsia="Times New Roman" w:hAnsi="Trebuchet MS" w:cs="Calibri"/>
                <w:color w:val="000000"/>
                <w:lang w:eastAsia="ru-RU"/>
              </w:rPr>
              <w:t>493 397,83</w:t>
            </w:r>
          </w:p>
        </w:tc>
      </w:tr>
      <w:tr w:rsidR="00F12AC7" w:rsidRPr="00F12AC7" w14:paraId="32F99003" w14:textId="77777777" w:rsidTr="00204CCA">
        <w:trPr>
          <w:trHeight w:val="20"/>
        </w:trPr>
        <w:tc>
          <w:tcPr>
            <w:tcW w:w="20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E193BC" w14:textId="77777777" w:rsidR="00F12AC7" w:rsidRPr="00F12AC7" w:rsidRDefault="00F12AC7" w:rsidP="00F12AC7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12AC7">
              <w:rPr>
                <w:rFonts w:ascii="Trebuchet MS" w:eastAsia="Times New Roman" w:hAnsi="Trebuchet MS" w:cs="Calibri"/>
                <w:color w:val="000000"/>
                <w:lang w:eastAsia="ru-RU"/>
              </w:rPr>
              <w:t>Капитальный ремонт трубопровода ГВС ул. 60 лет Октября д.12 от ТК47 до ТК69</w:t>
            </w:r>
          </w:p>
        </w:tc>
        <w:tc>
          <w:tcPr>
            <w:tcW w:w="95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ED5382" w14:textId="77777777" w:rsidR="00F12AC7" w:rsidRPr="00F12AC7" w:rsidRDefault="00F12AC7" w:rsidP="00F12AC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A9959D" w14:textId="77777777" w:rsidR="00F12AC7" w:rsidRPr="00F12AC7" w:rsidRDefault="00F12AC7" w:rsidP="00F12AC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12AC7">
              <w:rPr>
                <w:rFonts w:ascii="Trebuchet MS" w:eastAsia="Times New Roman" w:hAnsi="Trebuchet MS" w:cs="Calibri"/>
                <w:color w:val="000000"/>
                <w:lang w:eastAsia="ru-RU"/>
              </w:rPr>
              <w:t>2020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DD9DBF" w14:textId="77777777" w:rsidR="00F12AC7" w:rsidRPr="00F12AC7" w:rsidRDefault="00F12AC7" w:rsidP="00F12AC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12AC7">
              <w:rPr>
                <w:rFonts w:ascii="Trebuchet MS" w:eastAsia="Times New Roman" w:hAnsi="Trebuchet MS" w:cs="Calibri"/>
                <w:color w:val="000000"/>
                <w:lang w:eastAsia="ru-RU"/>
              </w:rPr>
              <w:t>105 325,38</w:t>
            </w:r>
          </w:p>
        </w:tc>
      </w:tr>
      <w:tr w:rsidR="00F12AC7" w:rsidRPr="00F12AC7" w14:paraId="10E8337D" w14:textId="77777777" w:rsidTr="00204CCA">
        <w:trPr>
          <w:trHeight w:val="20"/>
        </w:trPr>
        <w:tc>
          <w:tcPr>
            <w:tcW w:w="20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16A4F3" w14:textId="77777777" w:rsidR="00F12AC7" w:rsidRPr="00F12AC7" w:rsidRDefault="00F12AC7" w:rsidP="00F12AC7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12AC7">
              <w:rPr>
                <w:rFonts w:ascii="Trebuchet MS" w:eastAsia="Times New Roman" w:hAnsi="Trebuchet MS" w:cs="Calibri"/>
                <w:color w:val="000000"/>
                <w:lang w:eastAsia="ru-RU"/>
              </w:rPr>
              <w:t>Капитальный ремонт трубопровода горячего водоснабжения от ул. Северная</w:t>
            </w:r>
          </w:p>
        </w:tc>
        <w:tc>
          <w:tcPr>
            <w:tcW w:w="95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C2BA4C" w14:textId="77777777" w:rsidR="00F12AC7" w:rsidRPr="00F12AC7" w:rsidRDefault="00F12AC7" w:rsidP="00F12AC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71BC0B" w14:textId="77777777" w:rsidR="00F12AC7" w:rsidRPr="00F12AC7" w:rsidRDefault="00F12AC7" w:rsidP="00F12AC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12AC7">
              <w:rPr>
                <w:rFonts w:ascii="Trebuchet MS" w:eastAsia="Times New Roman" w:hAnsi="Trebuchet MS" w:cs="Calibri"/>
                <w:color w:val="000000"/>
                <w:lang w:eastAsia="ru-RU"/>
              </w:rPr>
              <w:t>2020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47C1F2" w14:textId="77777777" w:rsidR="00F12AC7" w:rsidRPr="00F12AC7" w:rsidRDefault="00F12AC7" w:rsidP="00F12AC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12AC7">
              <w:rPr>
                <w:rFonts w:ascii="Trebuchet MS" w:eastAsia="Times New Roman" w:hAnsi="Trebuchet MS" w:cs="Calibri"/>
                <w:color w:val="000000"/>
                <w:lang w:eastAsia="ru-RU"/>
              </w:rPr>
              <w:t>122 609,28</w:t>
            </w:r>
          </w:p>
        </w:tc>
      </w:tr>
      <w:tr w:rsidR="00F12AC7" w:rsidRPr="00F12AC7" w14:paraId="10EEBBC2" w14:textId="77777777" w:rsidTr="00204CCA">
        <w:trPr>
          <w:trHeight w:val="20"/>
        </w:trPr>
        <w:tc>
          <w:tcPr>
            <w:tcW w:w="20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0BFC55" w14:textId="77777777" w:rsidR="00F12AC7" w:rsidRPr="00F12AC7" w:rsidRDefault="00F12AC7" w:rsidP="00F12AC7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12AC7">
              <w:rPr>
                <w:rFonts w:ascii="Trebuchet MS" w:eastAsia="Times New Roman" w:hAnsi="Trebuchet MS" w:cs="Calibri"/>
                <w:color w:val="000000"/>
                <w:lang w:eastAsia="ru-RU"/>
              </w:rPr>
              <w:t>Приобретение прибора учета на тепловую энергию в здании котельной</w:t>
            </w:r>
          </w:p>
        </w:tc>
        <w:tc>
          <w:tcPr>
            <w:tcW w:w="95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DC0C03" w14:textId="77777777" w:rsidR="00F12AC7" w:rsidRPr="00F12AC7" w:rsidRDefault="00F12AC7" w:rsidP="00F12AC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C5C5B3" w14:textId="77777777" w:rsidR="00F12AC7" w:rsidRPr="00F12AC7" w:rsidRDefault="00F12AC7" w:rsidP="00F12AC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12AC7">
              <w:rPr>
                <w:rFonts w:ascii="Trebuchet MS" w:eastAsia="Times New Roman" w:hAnsi="Trebuchet MS" w:cs="Calibri"/>
                <w:color w:val="000000"/>
                <w:lang w:eastAsia="ru-RU"/>
              </w:rPr>
              <w:t>2020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3E5279" w14:textId="77777777" w:rsidR="00F12AC7" w:rsidRPr="00F12AC7" w:rsidRDefault="00F12AC7" w:rsidP="00F12AC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12AC7">
              <w:rPr>
                <w:rFonts w:ascii="Trebuchet MS" w:eastAsia="Times New Roman" w:hAnsi="Trebuchet MS" w:cs="Calibri"/>
                <w:color w:val="000000"/>
                <w:lang w:eastAsia="ru-RU"/>
              </w:rPr>
              <w:t>498 220,00</w:t>
            </w:r>
          </w:p>
        </w:tc>
      </w:tr>
      <w:tr w:rsidR="00F12AC7" w:rsidRPr="00F12AC7" w14:paraId="3ACBDD67" w14:textId="77777777" w:rsidTr="00204CCA">
        <w:trPr>
          <w:trHeight w:val="20"/>
        </w:trPr>
        <w:tc>
          <w:tcPr>
            <w:tcW w:w="20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A5C61D" w14:textId="77777777" w:rsidR="00F12AC7" w:rsidRPr="00F12AC7" w:rsidRDefault="00F12AC7" w:rsidP="00F12AC7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12AC7">
              <w:rPr>
                <w:rFonts w:ascii="Trebuchet MS" w:eastAsia="Times New Roman" w:hAnsi="Trebuchet MS" w:cs="Calibri"/>
                <w:color w:val="000000"/>
                <w:lang w:eastAsia="ru-RU"/>
              </w:rPr>
              <w:t>Монтаж прибора учета на тепловую энергию в здании котельной</w:t>
            </w:r>
          </w:p>
        </w:tc>
        <w:tc>
          <w:tcPr>
            <w:tcW w:w="95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AE08B2" w14:textId="77777777" w:rsidR="00F12AC7" w:rsidRPr="00F12AC7" w:rsidRDefault="00F12AC7" w:rsidP="00F12AC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907D6B" w14:textId="77777777" w:rsidR="00F12AC7" w:rsidRPr="00F12AC7" w:rsidRDefault="00F12AC7" w:rsidP="00F12AC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12AC7">
              <w:rPr>
                <w:rFonts w:ascii="Trebuchet MS" w:eastAsia="Times New Roman" w:hAnsi="Trebuchet MS" w:cs="Calibri"/>
                <w:color w:val="000000"/>
                <w:lang w:eastAsia="ru-RU"/>
              </w:rPr>
              <w:t>2020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2822CD" w14:textId="77777777" w:rsidR="00F12AC7" w:rsidRPr="00F12AC7" w:rsidRDefault="00F12AC7" w:rsidP="00F12AC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12AC7">
              <w:rPr>
                <w:rFonts w:ascii="Trebuchet MS" w:eastAsia="Times New Roman" w:hAnsi="Trebuchet MS" w:cs="Calibri"/>
                <w:color w:val="000000"/>
                <w:lang w:eastAsia="ru-RU"/>
              </w:rPr>
              <w:t>199 166,67</w:t>
            </w:r>
          </w:p>
        </w:tc>
      </w:tr>
      <w:tr w:rsidR="00F12AC7" w:rsidRPr="00F12AC7" w14:paraId="349278B0" w14:textId="77777777" w:rsidTr="00204CCA">
        <w:trPr>
          <w:trHeight w:val="20"/>
        </w:trPr>
        <w:tc>
          <w:tcPr>
            <w:tcW w:w="20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F98479" w14:textId="77777777" w:rsidR="00F12AC7" w:rsidRPr="00F12AC7" w:rsidRDefault="00F12AC7" w:rsidP="00F12AC7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12AC7">
              <w:rPr>
                <w:rFonts w:ascii="Trebuchet MS" w:eastAsia="Times New Roman" w:hAnsi="Trebuchet MS" w:cs="Calibri"/>
                <w:color w:val="000000"/>
                <w:lang w:eastAsia="ru-RU"/>
              </w:rPr>
              <w:t>Модернизация трубопровода горячего водоснабжения кв-л Юго-Западный д.14</w:t>
            </w:r>
          </w:p>
        </w:tc>
        <w:tc>
          <w:tcPr>
            <w:tcW w:w="9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5BD772" w14:textId="77777777" w:rsidR="00F12AC7" w:rsidRPr="00F12AC7" w:rsidRDefault="00F12AC7" w:rsidP="00F12AC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12AC7">
              <w:rPr>
                <w:rFonts w:ascii="Trebuchet MS" w:eastAsia="Times New Roman" w:hAnsi="Trebuchet MS" w:cs="Calibri"/>
                <w:color w:val="000000"/>
                <w:lang w:eastAsia="ru-RU"/>
              </w:rPr>
              <w:t>Администрация поселка Балакирево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6500D0" w14:textId="77777777" w:rsidR="00F12AC7" w:rsidRPr="00F12AC7" w:rsidRDefault="00F12AC7" w:rsidP="00F12AC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12AC7">
              <w:rPr>
                <w:rFonts w:ascii="Trebuchet MS" w:eastAsia="Times New Roman" w:hAnsi="Trebuchet MS" w:cs="Calibri"/>
                <w:color w:val="000000"/>
                <w:lang w:eastAsia="ru-RU"/>
              </w:rPr>
              <w:t>2020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DD0195" w14:textId="77777777" w:rsidR="00F12AC7" w:rsidRPr="00F12AC7" w:rsidRDefault="00F12AC7" w:rsidP="00F12AC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12AC7">
              <w:rPr>
                <w:rFonts w:ascii="Trebuchet MS" w:eastAsia="Times New Roman" w:hAnsi="Trebuchet MS" w:cs="Calibri"/>
                <w:color w:val="000000"/>
                <w:lang w:eastAsia="ru-RU"/>
              </w:rPr>
              <w:t>1 354 298,46</w:t>
            </w:r>
          </w:p>
        </w:tc>
      </w:tr>
    </w:tbl>
    <w:p w14:paraId="3946A6D2" w14:textId="77777777" w:rsidR="00CA1B11" w:rsidRPr="00E378FB" w:rsidRDefault="00CA1B11" w:rsidP="00C06D8F">
      <w:pPr>
        <w:widowControl w:val="0"/>
        <w:spacing w:after="0" w:line="276" w:lineRule="auto"/>
        <w:ind w:left="23" w:right="23" w:hanging="23"/>
        <w:jc w:val="both"/>
        <w:rPr>
          <w:rFonts w:ascii="Trebuchet MS" w:eastAsia="Arial Unicode MS" w:hAnsi="Trebuchet MS" w:cs="Times New Roman"/>
          <w:sz w:val="24"/>
          <w:szCs w:val="24"/>
          <w:lang w:eastAsia="ru-RU"/>
        </w:rPr>
      </w:pPr>
    </w:p>
    <w:p w14:paraId="062208E9" w14:textId="77777777" w:rsidR="00C06D8F" w:rsidRPr="00E378FB" w:rsidRDefault="00C06D8F" w:rsidP="00C06D8F">
      <w:pPr>
        <w:widowControl w:val="0"/>
        <w:spacing w:after="0" w:line="276" w:lineRule="auto"/>
        <w:ind w:left="23" w:right="23" w:hanging="23"/>
        <w:jc w:val="both"/>
        <w:rPr>
          <w:rFonts w:ascii="Trebuchet MS" w:eastAsia="Arial Unicode MS" w:hAnsi="Trebuchet MS" w:cs="Times New Roman"/>
          <w:sz w:val="24"/>
          <w:szCs w:val="24"/>
          <w:lang w:eastAsia="ru-RU"/>
        </w:rPr>
      </w:pPr>
    </w:p>
    <w:p w14:paraId="7AB74F40" w14:textId="667A8A8C" w:rsidR="00C06D8F" w:rsidRPr="008F5304" w:rsidRDefault="00C06D8F" w:rsidP="00CA1B11">
      <w:pPr>
        <w:widowControl w:val="0"/>
        <w:spacing w:after="0" w:line="360" w:lineRule="auto"/>
        <w:ind w:left="23" w:right="23" w:firstLine="578"/>
        <w:jc w:val="both"/>
        <w:rPr>
          <w:rFonts w:ascii="Trebuchet MS" w:eastAsia="Arial Unicode MS" w:hAnsi="Trebuchet MS" w:cs="Times New Roman"/>
          <w:sz w:val="28"/>
          <w:szCs w:val="28"/>
          <w:lang w:eastAsia="ru-RU"/>
        </w:rPr>
        <w:sectPr w:rsidR="00C06D8F" w:rsidRPr="008F5304" w:rsidSect="00235D96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14:paraId="656848CD" w14:textId="77777777" w:rsidR="004C7F48" w:rsidRPr="00E378FB" w:rsidRDefault="00725CBE" w:rsidP="009F11E0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20" w:name="_Toc375163479"/>
      <w:bookmarkStart w:id="121" w:name="_Toc67329117"/>
      <w:r w:rsidRPr="00E378FB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lastRenderedPageBreak/>
        <w:t>Раздел</w:t>
      </w:r>
      <w:r w:rsidR="00F64E54" w:rsidRPr="00E378FB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 </w:t>
      </w:r>
      <w:r w:rsidR="007B2E0B" w:rsidRPr="00E378FB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1</w:t>
      </w:r>
      <w:r w:rsidRPr="00E378FB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0</w:t>
      </w:r>
      <w:r w:rsidR="004C7F48" w:rsidRPr="00E378FB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Pr="00E378FB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Решение о присвоении статуса единой теплоснабжающей организации (организациям)</w:t>
      </w:r>
      <w:r w:rsidR="004C7F48" w:rsidRPr="00E378FB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120"/>
      <w:bookmarkEnd w:id="121"/>
    </w:p>
    <w:p w14:paraId="6CBDD8BB" w14:textId="77777777" w:rsidR="004C7F48" w:rsidRPr="00E378FB" w:rsidRDefault="004C7F48" w:rsidP="009F11E0">
      <w:pPr>
        <w:widowControl w:val="0"/>
        <w:tabs>
          <w:tab w:val="left" w:pos="851"/>
          <w:tab w:val="left" w:pos="993"/>
        </w:tabs>
        <w:adjustRightInd w:val="0"/>
        <w:spacing w:after="0" w:line="276" w:lineRule="auto"/>
        <w:jc w:val="both"/>
        <w:textAlignment w:val="baseline"/>
        <w:rPr>
          <w:rFonts w:ascii="Trebuchet MS" w:eastAsia="Times New Roman" w:hAnsi="Trebuchet MS" w:cs="Times New Roman"/>
          <w:spacing w:val="-5"/>
          <w:sz w:val="24"/>
          <w:szCs w:val="24"/>
          <w:lang w:eastAsia="ru-RU"/>
        </w:rPr>
      </w:pPr>
    </w:p>
    <w:p w14:paraId="4A306C3A" w14:textId="77777777" w:rsidR="00E75A2C" w:rsidRPr="00E378FB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bookmarkStart w:id="122" w:name="_Toc67329118"/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10.1. Решение о присвоении статуса единой теплоснабжающей организации (организациям).</w:t>
      </w:r>
      <w:bookmarkEnd w:id="122"/>
    </w:p>
    <w:p w14:paraId="0D7237DC" w14:textId="77777777" w:rsidR="003D4972" w:rsidRPr="00E378FB" w:rsidRDefault="003D4972" w:rsidP="003D4972">
      <w:pPr>
        <w:spacing w:after="0" w:line="276" w:lineRule="auto"/>
        <w:ind w:firstLine="567"/>
        <w:jc w:val="both"/>
        <w:rPr>
          <w:rFonts w:ascii="Trebuchet MS" w:hAnsi="Trebuchet MS" w:cs="Times New Roman"/>
          <w:sz w:val="24"/>
          <w:szCs w:val="24"/>
        </w:rPr>
      </w:pPr>
      <w:r w:rsidRPr="00E378FB">
        <w:rPr>
          <w:rFonts w:ascii="Trebuchet MS" w:hAnsi="Trebuchet MS" w:cs="Times New Roman"/>
          <w:sz w:val="24"/>
          <w:szCs w:val="24"/>
        </w:rPr>
        <w:t>В соответствии со ст.2 Федерального закона от 27.07.2010 №190-ФЗ "О теплоснабжении" теплоснабжающая организация - организация, осуществляющая продажу потребителям и (или) теплоснабжающим организациям произведенных или приобретенных тепловой энергии (мощности), теплоносителя и владеющая на праве собственности или ином законном основании источниками тепловой энергии и (или) тепловыми сетями в системе теплоснабжения, посредством которой осуществляется теплоснабжение потребителей тепловой энергии.</w:t>
      </w:r>
    </w:p>
    <w:p w14:paraId="15E4F6DB" w14:textId="77777777" w:rsidR="008338B5" w:rsidRPr="008338B5" w:rsidRDefault="008338B5" w:rsidP="008338B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8338B5">
        <w:rPr>
          <w:rFonts w:ascii="Trebuchet MS" w:eastAsia="Times New Roman" w:hAnsi="Trebuchet MS" w:cs="Times New Roman"/>
          <w:sz w:val="24"/>
          <w:szCs w:val="24"/>
          <w:lang w:eastAsia="ru-RU"/>
        </w:rPr>
        <w:t>Исходя из определения на территории поселка Балакирево теплоснабжающими организациями являются:</w:t>
      </w:r>
    </w:p>
    <w:p w14:paraId="0BDEEFDA" w14:textId="77777777" w:rsidR="008338B5" w:rsidRPr="008338B5" w:rsidRDefault="008338B5" w:rsidP="008338B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bookmarkStart w:id="123" w:name="_Hlk72963169"/>
      <w:r w:rsidRPr="008338B5">
        <w:rPr>
          <w:rFonts w:ascii="Trebuchet MS" w:eastAsia="Times New Roman" w:hAnsi="Trebuchet MS" w:cs="Times New Roman"/>
          <w:sz w:val="24"/>
          <w:szCs w:val="24"/>
          <w:lang w:eastAsia="ru-RU"/>
        </w:rPr>
        <w:t>- ООО «Балакиревские тепловые сети» (ИНН 3311018253; ОГРН 1083339003153).</w:t>
      </w:r>
    </w:p>
    <w:bookmarkEnd w:id="123"/>
    <w:p w14:paraId="0153F135" w14:textId="77777777" w:rsidR="003D4972" w:rsidRPr="008F5304" w:rsidRDefault="003D4972" w:rsidP="009F11E0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sz w:val="28"/>
          <w:szCs w:val="28"/>
          <w:lang w:eastAsia="ru-RU"/>
        </w:rPr>
      </w:pPr>
    </w:p>
    <w:p w14:paraId="54C46562" w14:textId="77777777" w:rsidR="003D4972" w:rsidRPr="008F5304" w:rsidRDefault="003D4972" w:rsidP="009F11E0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sz w:val="28"/>
          <w:szCs w:val="28"/>
          <w:lang w:eastAsia="ru-RU"/>
        </w:rPr>
      </w:pPr>
    </w:p>
    <w:p w14:paraId="324529D3" w14:textId="77777777" w:rsidR="00617432" w:rsidRPr="008F5304" w:rsidRDefault="00617432" w:rsidP="00E75A2C">
      <w:pPr>
        <w:widowControl w:val="0"/>
        <w:spacing w:after="0" w:line="360" w:lineRule="auto"/>
        <w:ind w:left="20" w:right="23" w:firstLine="580"/>
        <w:jc w:val="both"/>
        <w:rPr>
          <w:rFonts w:ascii="Trebuchet MS" w:eastAsia="Arial Unicode MS" w:hAnsi="Trebuchet MS" w:cs="Times New Roman"/>
          <w:sz w:val="28"/>
          <w:szCs w:val="28"/>
          <w:lang w:eastAsia="ru-RU"/>
        </w:rPr>
      </w:pPr>
    </w:p>
    <w:p w14:paraId="7021F424" w14:textId="77777777" w:rsidR="009F11E0" w:rsidRPr="008F5304" w:rsidRDefault="009F11E0" w:rsidP="009F11E0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sz w:val="28"/>
          <w:szCs w:val="28"/>
          <w:lang w:eastAsia="ru-RU"/>
        </w:rPr>
        <w:sectPr w:rsidR="009F11E0" w:rsidRPr="008F5304" w:rsidSect="00235D96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14:paraId="22624D16" w14:textId="00B663DE" w:rsidR="00E75A2C" w:rsidRPr="00E378FB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bookmarkStart w:id="124" w:name="_Toc67329119"/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lastRenderedPageBreak/>
        <w:t>10.2. Реестр зон деятельности единой теплоснабжающей организации (организаций).</w:t>
      </w:r>
      <w:bookmarkEnd w:id="124"/>
    </w:p>
    <w:p w14:paraId="3033F8C5" w14:textId="77777777" w:rsidR="00C5025C" w:rsidRPr="00E378FB" w:rsidRDefault="00C5025C" w:rsidP="00C5025C">
      <w:pPr>
        <w:spacing w:after="0"/>
        <w:jc w:val="both"/>
        <w:rPr>
          <w:rFonts w:ascii="Trebuchet MS" w:hAnsi="Trebuchet MS" w:cs="Times New Roman"/>
          <w:b/>
          <w:sz w:val="24"/>
          <w:szCs w:val="24"/>
        </w:rPr>
      </w:pPr>
      <w:r w:rsidRPr="00E378FB">
        <w:rPr>
          <w:rFonts w:ascii="Trebuchet MS" w:hAnsi="Trebuchet MS" w:cs="Times New Roman"/>
          <w:b/>
          <w:sz w:val="24"/>
          <w:szCs w:val="24"/>
        </w:rPr>
        <w:t>Таблица 10.2</w:t>
      </w:r>
      <w:r w:rsidR="00FE4927" w:rsidRPr="00E378FB">
        <w:rPr>
          <w:rFonts w:ascii="Trebuchet MS" w:hAnsi="Trebuchet MS" w:cs="Times New Roman"/>
          <w:b/>
          <w:sz w:val="24"/>
          <w:szCs w:val="24"/>
        </w:rPr>
        <w:t>.1</w:t>
      </w:r>
      <w:r w:rsidRPr="00E378FB">
        <w:rPr>
          <w:rFonts w:ascii="Trebuchet MS" w:hAnsi="Trebuchet MS" w:cs="Times New Roman"/>
          <w:b/>
          <w:sz w:val="24"/>
          <w:szCs w:val="24"/>
        </w:rPr>
        <w:t xml:space="preserve"> – Реестр единых теплоснабжающих организаций (ЕТО), содержащий перечень систем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9"/>
        <w:gridCol w:w="754"/>
        <w:gridCol w:w="689"/>
        <w:gridCol w:w="2762"/>
        <w:gridCol w:w="4965"/>
        <w:gridCol w:w="3087"/>
      </w:tblGrid>
      <w:tr w:rsidR="008338B5" w:rsidRPr="00706244" w14:paraId="1E2654B7" w14:textId="77777777" w:rsidTr="008338B5">
        <w:trPr>
          <w:cantSplit/>
          <w:trHeight w:val="1959"/>
          <w:tblHeader/>
        </w:trPr>
        <w:tc>
          <w:tcPr>
            <w:tcW w:w="855" w:type="pct"/>
            <w:shd w:val="clear" w:color="auto" w:fill="CCFF99"/>
            <w:vAlign w:val="center"/>
            <w:hideMark/>
          </w:tcPr>
          <w:p w14:paraId="5ED73136" w14:textId="77777777" w:rsidR="008338B5" w:rsidRPr="00706244" w:rsidRDefault="008338B5" w:rsidP="002A60DD">
            <w:pPr>
              <w:jc w:val="center"/>
              <w:rPr>
                <w:rFonts w:ascii="Trebuchet MS" w:hAnsi="Trebuchet MS" w:cs="Arial"/>
                <w:b/>
                <w:bCs/>
                <w:color w:val="000000"/>
              </w:rPr>
            </w:pPr>
            <w:bookmarkStart w:id="125" w:name="_Hlk65569097"/>
            <w:r w:rsidRPr="00706244">
              <w:rPr>
                <w:rFonts w:ascii="Trebuchet MS" w:hAnsi="Trebuchet MS" w:cs="Arial"/>
                <w:b/>
                <w:bCs/>
                <w:color w:val="000000"/>
              </w:rPr>
              <w:t>Наименование ЕТО</w:t>
            </w:r>
          </w:p>
        </w:tc>
        <w:tc>
          <w:tcPr>
            <w:tcW w:w="255" w:type="pct"/>
            <w:shd w:val="clear" w:color="auto" w:fill="CCFF99"/>
            <w:textDirection w:val="btLr"/>
            <w:vAlign w:val="center"/>
            <w:hideMark/>
          </w:tcPr>
          <w:p w14:paraId="0087C3C8" w14:textId="77777777" w:rsidR="008338B5" w:rsidRPr="00706244" w:rsidRDefault="008338B5" w:rsidP="002A60DD">
            <w:pPr>
              <w:jc w:val="center"/>
              <w:rPr>
                <w:rFonts w:ascii="Trebuchet MS" w:hAnsi="Trebuchet MS" w:cs="Arial"/>
                <w:b/>
                <w:bCs/>
                <w:color w:val="000000"/>
              </w:rPr>
            </w:pPr>
            <w:r w:rsidRPr="00706244">
              <w:rPr>
                <w:rFonts w:ascii="Trebuchet MS" w:hAnsi="Trebuchet MS" w:cs="Arial"/>
                <w:b/>
                <w:bCs/>
                <w:color w:val="000000"/>
              </w:rPr>
              <w:t>Код зоны деятельности</w:t>
            </w:r>
          </w:p>
        </w:tc>
        <w:tc>
          <w:tcPr>
            <w:tcW w:w="233" w:type="pct"/>
            <w:shd w:val="clear" w:color="auto" w:fill="CCFF99"/>
            <w:textDirection w:val="btLr"/>
            <w:vAlign w:val="center"/>
            <w:hideMark/>
          </w:tcPr>
          <w:p w14:paraId="736E76FE" w14:textId="77777777" w:rsidR="008338B5" w:rsidRPr="00706244" w:rsidRDefault="008338B5" w:rsidP="002A60DD">
            <w:pPr>
              <w:jc w:val="center"/>
              <w:rPr>
                <w:rFonts w:ascii="Trebuchet MS" w:hAnsi="Trebuchet MS" w:cs="Arial"/>
                <w:b/>
                <w:bCs/>
                <w:color w:val="000000"/>
              </w:rPr>
            </w:pPr>
            <w:proofErr w:type="gramStart"/>
            <w:r w:rsidRPr="00706244">
              <w:rPr>
                <w:rFonts w:ascii="Trebuchet MS" w:hAnsi="Trebuchet MS" w:cs="Arial"/>
                <w:b/>
                <w:bCs/>
                <w:color w:val="000000"/>
              </w:rPr>
              <w:t>№  системы</w:t>
            </w:r>
            <w:proofErr w:type="gramEnd"/>
            <w:r w:rsidRPr="00706244">
              <w:rPr>
                <w:rFonts w:ascii="Trebuchet MS" w:hAnsi="Trebuchet MS" w:cs="Arial"/>
                <w:b/>
                <w:bCs/>
                <w:color w:val="000000"/>
              </w:rPr>
              <w:t xml:space="preserve"> теплоснабжения</w:t>
            </w:r>
          </w:p>
        </w:tc>
        <w:tc>
          <w:tcPr>
            <w:tcW w:w="934" w:type="pct"/>
            <w:shd w:val="clear" w:color="auto" w:fill="CCFF99"/>
            <w:vAlign w:val="center"/>
            <w:hideMark/>
          </w:tcPr>
          <w:p w14:paraId="6FD7D5F9" w14:textId="77777777" w:rsidR="008338B5" w:rsidRPr="00706244" w:rsidRDefault="008338B5" w:rsidP="002A60DD">
            <w:pPr>
              <w:jc w:val="center"/>
              <w:rPr>
                <w:rFonts w:ascii="Trebuchet MS" w:hAnsi="Trebuchet MS" w:cs="Arial"/>
                <w:b/>
                <w:bCs/>
                <w:color w:val="000000"/>
              </w:rPr>
            </w:pPr>
            <w:r w:rsidRPr="00706244">
              <w:rPr>
                <w:rFonts w:ascii="Trebuchet MS" w:hAnsi="Trebuchet MS" w:cs="Arial"/>
                <w:b/>
                <w:bCs/>
                <w:color w:val="000000"/>
              </w:rPr>
              <w:t>Наименование источников</w:t>
            </w:r>
          </w:p>
        </w:tc>
        <w:tc>
          <w:tcPr>
            <w:tcW w:w="1679" w:type="pct"/>
            <w:shd w:val="clear" w:color="auto" w:fill="CCFF99"/>
            <w:vAlign w:val="center"/>
            <w:hideMark/>
          </w:tcPr>
          <w:p w14:paraId="4638A5D2" w14:textId="77777777" w:rsidR="008338B5" w:rsidRPr="00706244" w:rsidRDefault="008338B5" w:rsidP="002A60DD">
            <w:pPr>
              <w:jc w:val="center"/>
              <w:rPr>
                <w:rFonts w:ascii="Trebuchet MS" w:hAnsi="Trebuchet MS" w:cs="Arial"/>
                <w:b/>
                <w:bCs/>
                <w:color w:val="000000"/>
              </w:rPr>
            </w:pPr>
            <w:r w:rsidRPr="00706244">
              <w:rPr>
                <w:rFonts w:ascii="Trebuchet MS" w:hAnsi="Trebuchet MS" w:cs="Arial"/>
                <w:b/>
                <w:bCs/>
                <w:color w:val="000000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1044" w:type="pct"/>
            <w:shd w:val="clear" w:color="auto" w:fill="CCFF99"/>
            <w:vAlign w:val="center"/>
            <w:hideMark/>
          </w:tcPr>
          <w:p w14:paraId="063E4694" w14:textId="77777777" w:rsidR="008338B5" w:rsidRPr="00706244" w:rsidRDefault="008338B5" w:rsidP="002A60DD">
            <w:pPr>
              <w:jc w:val="center"/>
              <w:rPr>
                <w:rFonts w:ascii="Trebuchet MS" w:hAnsi="Trebuchet MS" w:cs="Arial"/>
                <w:b/>
                <w:bCs/>
                <w:color w:val="000000"/>
              </w:rPr>
            </w:pPr>
            <w:r w:rsidRPr="00706244">
              <w:rPr>
                <w:rFonts w:ascii="Trebuchet MS" w:hAnsi="Trebuchet MS" w:cs="Arial"/>
                <w:b/>
                <w:bCs/>
                <w:color w:val="000000"/>
              </w:rPr>
              <w:t>Объекты системы теплоснабжения в обслуживании теплоснабжающей (теплосетевой) организации</w:t>
            </w:r>
          </w:p>
        </w:tc>
      </w:tr>
      <w:tr w:rsidR="008338B5" w:rsidRPr="00706244" w14:paraId="1A011EE2" w14:textId="77777777" w:rsidTr="008338B5">
        <w:trPr>
          <w:cantSplit/>
          <w:trHeight w:val="1419"/>
        </w:trPr>
        <w:tc>
          <w:tcPr>
            <w:tcW w:w="855" w:type="pct"/>
            <w:shd w:val="clear" w:color="auto" w:fill="FF9933"/>
            <w:vAlign w:val="center"/>
            <w:hideMark/>
          </w:tcPr>
          <w:p w14:paraId="3F8CA5C1" w14:textId="77777777" w:rsidR="008338B5" w:rsidRPr="00706244" w:rsidRDefault="008338B5" w:rsidP="002A60DD">
            <w:pPr>
              <w:jc w:val="center"/>
              <w:rPr>
                <w:rFonts w:ascii="Trebuchet MS" w:hAnsi="Trebuchet MS" w:cs="Arial"/>
                <w:b/>
                <w:bCs/>
                <w:color w:val="000000"/>
              </w:rPr>
            </w:pPr>
            <w:r w:rsidRPr="00706244">
              <w:rPr>
                <w:rFonts w:ascii="Trebuchet MS" w:hAnsi="Trebuchet MS" w:cs="Arial"/>
                <w:b/>
                <w:bCs/>
                <w:color w:val="000000"/>
              </w:rPr>
              <w:t>ЕТО-1</w:t>
            </w:r>
            <w:r w:rsidRPr="00706244">
              <w:rPr>
                <w:rFonts w:ascii="Trebuchet MS" w:hAnsi="Trebuchet MS" w:cs="Arial"/>
                <w:b/>
                <w:bCs/>
                <w:color w:val="000000"/>
              </w:rPr>
              <w:br/>
            </w:r>
            <w:r>
              <w:rPr>
                <w:rFonts w:ascii="Trebuchet MS" w:hAnsi="Trebuchet MS" w:cs="Arial"/>
                <w:b/>
                <w:bCs/>
                <w:color w:val="000000"/>
              </w:rPr>
              <w:t>ООО «Балакиревские тепловые сети»</w:t>
            </w:r>
          </w:p>
        </w:tc>
        <w:tc>
          <w:tcPr>
            <w:tcW w:w="255" w:type="pct"/>
            <w:shd w:val="clear" w:color="auto" w:fill="auto"/>
            <w:vAlign w:val="center"/>
          </w:tcPr>
          <w:p w14:paraId="11BFBC93" w14:textId="77777777" w:rsidR="008338B5" w:rsidRPr="00706244" w:rsidRDefault="008338B5" w:rsidP="002A60DD">
            <w:pPr>
              <w:jc w:val="center"/>
              <w:rPr>
                <w:rFonts w:ascii="Trebuchet MS" w:hAnsi="Trebuchet MS" w:cs="Arial"/>
                <w:color w:val="000000"/>
              </w:rPr>
            </w:pPr>
            <w:r w:rsidRPr="00706244">
              <w:rPr>
                <w:rFonts w:ascii="Trebuchet MS" w:hAnsi="Trebuchet MS" w:cs="Arial"/>
                <w:color w:val="000000"/>
              </w:rPr>
              <w:t>1</w:t>
            </w:r>
          </w:p>
        </w:tc>
        <w:tc>
          <w:tcPr>
            <w:tcW w:w="233" w:type="pct"/>
            <w:shd w:val="clear" w:color="auto" w:fill="auto"/>
            <w:vAlign w:val="center"/>
          </w:tcPr>
          <w:p w14:paraId="03B2169E" w14:textId="77777777" w:rsidR="008338B5" w:rsidRPr="00706244" w:rsidRDefault="008338B5" w:rsidP="002A60DD">
            <w:pPr>
              <w:jc w:val="center"/>
              <w:rPr>
                <w:rFonts w:ascii="Trebuchet MS" w:hAnsi="Trebuchet MS" w:cs="Arial"/>
                <w:color w:val="000000"/>
              </w:rPr>
            </w:pPr>
            <w:r w:rsidRPr="00706244">
              <w:rPr>
                <w:rFonts w:ascii="Trebuchet MS" w:hAnsi="Trebuchet MS" w:cs="Arial"/>
                <w:color w:val="000000"/>
              </w:rPr>
              <w:t>1</w:t>
            </w:r>
          </w:p>
        </w:tc>
        <w:tc>
          <w:tcPr>
            <w:tcW w:w="934" w:type="pct"/>
            <w:shd w:val="clear" w:color="auto" w:fill="auto"/>
            <w:vAlign w:val="center"/>
          </w:tcPr>
          <w:p w14:paraId="621A5C40" w14:textId="77777777" w:rsidR="008338B5" w:rsidRPr="00706244" w:rsidRDefault="008338B5" w:rsidP="002A60DD">
            <w:pPr>
              <w:jc w:val="center"/>
              <w:rPr>
                <w:rFonts w:ascii="Trebuchet MS" w:hAnsi="Trebuchet MS" w:cs="Arial"/>
                <w:color w:val="000000"/>
              </w:rPr>
            </w:pPr>
            <w:r w:rsidRPr="00706244">
              <w:rPr>
                <w:rFonts w:ascii="Trebuchet MS" w:hAnsi="Trebuchet MS" w:cs="Arial"/>
                <w:color w:val="000000"/>
              </w:rPr>
              <w:t xml:space="preserve">Котельная пос. </w:t>
            </w:r>
            <w:r>
              <w:rPr>
                <w:rFonts w:ascii="Trebuchet MS" w:hAnsi="Trebuchet MS" w:cs="Arial"/>
                <w:color w:val="000000"/>
              </w:rPr>
              <w:t>Балакирево</w:t>
            </w:r>
            <w:r w:rsidRPr="00706244">
              <w:rPr>
                <w:rFonts w:ascii="Trebuchet MS" w:hAnsi="Trebuchet MS" w:cs="Arial"/>
                <w:color w:val="000000"/>
              </w:rPr>
              <w:t xml:space="preserve"> (ул. </w:t>
            </w:r>
            <w:r>
              <w:rPr>
                <w:rFonts w:ascii="Trebuchet MS" w:hAnsi="Trebuchet MS" w:cs="Arial"/>
                <w:color w:val="000000"/>
              </w:rPr>
              <w:t>Заводская, д.10</w:t>
            </w:r>
            <w:r w:rsidRPr="00706244">
              <w:rPr>
                <w:rFonts w:ascii="Trebuchet MS" w:hAnsi="Trebuchet MS" w:cs="Arial"/>
                <w:color w:val="000000"/>
              </w:rPr>
              <w:t>)</w:t>
            </w:r>
          </w:p>
        </w:tc>
        <w:tc>
          <w:tcPr>
            <w:tcW w:w="1679" w:type="pct"/>
            <w:shd w:val="clear" w:color="auto" w:fill="auto"/>
            <w:vAlign w:val="center"/>
            <w:hideMark/>
          </w:tcPr>
          <w:p w14:paraId="2851ED93" w14:textId="77777777" w:rsidR="008338B5" w:rsidRPr="00706244" w:rsidRDefault="008338B5" w:rsidP="002A60DD">
            <w:pPr>
              <w:jc w:val="center"/>
              <w:rPr>
                <w:rFonts w:ascii="Trebuchet MS" w:hAnsi="Trebuchet MS" w:cs="Arial"/>
                <w:color w:val="000000"/>
              </w:rPr>
            </w:pPr>
            <w:r>
              <w:rPr>
                <w:rFonts w:ascii="Trebuchet MS" w:hAnsi="Trebuchet MS" w:cs="Arial"/>
                <w:color w:val="000000"/>
              </w:rPr>
              <w:t>ООО «Балакиревские тепловые сети»</w:t>
            </w:r>
          </w:p>
        </w:tc>
        <w:tc>
          <w:tcPr>
            <w:tcW w:w="1044" w:type="pct"/>
            <w:shd w:val="clear" w:color="auto" w:fill="auto"/>
            <w:vAlign w:val="center"/>
            <w:hideMark/>
          </w:tcPr>
          <w:p w14:paraId="6A13F093" w14:textId="77777777" w:rsidR="008338B5" w:rsidRPr="00706244" w:rsidRDefault="008338B5" w:rsidP="002A60DD">
            <w:pPr>
              <w:rPr>
                <w:rFonts w:ascii="Trebuchet MS" w:hAnsi="Trebuchet MS" w:cs="Arial"/>
                <w:color w:val="000000"/>
              </w:rPr>
            </w:pPr>
            <w:r w:rsidRPr="00706244">
              <w:rPr>
                <w:rFonts w:ascii="Trebuchet MS" w:hAnsi="Trebuchet MS" w:cs="Arial"/>
                <w:color w:val="000000"/>
              </w:rPr>
              <w:t>Источник / Тепловые сети</w:t>
            </w:r>
          </w:p>
        </w:tc>
      </w:tr>
      <w:bookmarkEnd w:id="125"/>
    </w:tbl>
    <w:p w14:paraId="47F8E299" w14:textId="77777777" w:rsidR="009F11E0" w:rsidRPr="008F5304" w:rsidRDefault="009F11E0" w:rsidP="009F11E0">
      <w:pPr>
        <w:widowControl w:val="0"/>
        <w:spacing w:after="0" w:line="360" w:lineRule="auto"/>
        <w:ind w:left="20" w:right="23" w:hanging="20"/>
        <w:jc w:val="both"/>
        <w:rPr>
          <w:rFonts w:ascii="Trebuchet MS" w:eastAsia="Arial Unicode MS" w:hAnsi="Trebuchet MS" w:cs="Times New Roman"/>
          <w:sz w:val="28"/>
          <w:szCs w:val="28"/>
          <w:lang w:eastAsia="ru-RU"/>
        </w:rPr>
      </w:pPr>
    </w:p>
    <w:p w14:paraId="5351AF49" w14:textId="7FBE70C3" w:rsidR="009F11E0" w:rsidRPr="008F5304" w:rsidRDefault="009F11E0" w:rsidP="009F11E0">
      <w:pPr>
        <w:widowControl w:val="0"/>
        <w:spacing w:after="0" w:line="360" w:lineRule="auto"/>
        <w:ind w:left="20" w:right="23" w:hanging="20"/>
        <w:jc w:val="both"/>
        <w:rPr>
          <w:rFonts w:ascii="Trebuchet MS" w:eastAsia="Arial Unicode MS" w:hAnsi="Trebuchet MS" w:cs="Times New Roman"/>
          <w:sz w:val="28"/>
          <w:szCs w:val="28"/>
          <w:lang w:eastAsia="ru-RU"/>
        </w:rPr>
        <w:sectPr w:rsidR="009F11E0" w:rsidRPr="008F5304" w:rsidSect="009F11E0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14:paraId="28084C0C" w14:textId="77777777" w:rsidR="00E75A2C" w:rsidRPr="00E378FB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bookmarkStart w:id="126" w:name="_Toc67329120"/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lastRenderedPageBreak/>
        <w:t>10.3. Основания, в том числе критерии, в соответствии с которыми теплоснабжающей организации присвоен статус единой теплоснабжающей организации.</w:t>
      </w:r>
      <w:bookmarkEnd w:id="126"/>
    </w:p>
    <w:p w14:paraId="615A2E6A" w14:textId="77777777" w:rsidR="00C5025C" w:rsidRPr="00E378FB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sz w:val="24"/>
          <w:szCs w:val="24"/>
          <w:lang w:eastAsia="ru-RU"/>
        </w:rPr>
      </w:pPr>
      <w:r w:rsidRPr="00E378FB">
        <w:rPr>
          <w:rFonts w:ascii="Trebuchet MS" w:eastAsia="Arial Unicode MS" w:hAnsi="Trebuchet MS" w:cs="Times New Roman"/>
          <w:sz w:val="24"/>
          <w:szCs w:val="24"/>
          <w:lang w:eastAsia="ru-RU"/>
        </w:rPr>
        <w:t xml:space="preserve">Критериями определения единой теплоснабжающей организации являются: </w:t>
      </w:r>
    </w:p>
    <w:p w14:paraId="5BB39257" w14:textId="77777777" w:rsidR="00C5025C" w:rsidRPr="00E378FB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sz w:val="24"/>
          <w:szCs w:val="24"/>
          <w:lang w:eastAsia="ru-RU"/>
        </w:rPr>
      </w:pPr>
      <w:r w:rsidRPr="00E378FB">
        <w:rPr>
          <w:rFonts w:ascii="Trebuchet MS" w:eastAsia="Arial Unicode MS" w:hAnsi="Trebuchet MS" w:cs="Times New Roman"/>
          <w:sz w:val="24"/>
          <w:szCs w:val="24"/>
          <w:lang w:eastAsia="ru-RU"/>
        </w:rPr>
        <w:t>- 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1301FAC9" w14:textId="77777777" w:rsidR="00C5025C" w:rsidRPr="00E378FB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sz w:val="24"/>
          <w:szCs w:val="24"/>
          <w:lang w:eastAsia="ru-RU"/>
        </w:rPr>
      </w:pPr>
      <w:r w:rsidRPr="00E378FB">
        <w:rPr>
          <w:rFonts w:ascii="Trebuchet MS" w:eastAsia="Arial Unicode MS" w:hAnsi="Trebuchet MS" w:cs="Times New Roman"/>
          <w:sz w:val="24"/>
          <w:szCs w:val="24"/>
          <w:lang w:eastAsia="ru-RU"/>
        </w:rPr>
        <w:t xml:space="preserve">- размер собственного капитала; </w:t>
      </w:r>
    </w:p>
    <w:p w14:paraId="4DFEA911" w14:textId="77777777" w:rsidR="00C5025C" w:rsidRPr="00E378FB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sz w:val="24"/>
          <w:szCs w:val="24"/>
          <w:lang w:eastAsia="ru-RU"/>
        </w:rPr>
      </w:pPr>
      <w:r w:rsidRPr="00E378FB">
        <w:rPr>
          <w:rFonts w:ascii="Trebuchet MS" w:eastAsia="Arial Unicode MS" w:hAnsi="Trebuchet MS" w:cs="Times New Roman"/>
          <w:sz w:val="24"/>
          <w:szCs w:val="24"/>
          <w:lang w:eastAsia="ru-RU"/>
        </w:rPr>
        <w:t xml:space="preserve">- способность в лучшей мере обеспечить надежность теплоснабжения в соответствующей системе теплоснабжения. </w:t>
      </w:r>
    </w:p>
    <w:p w14:paraId="59DB52D3" w14:textId="0D0F5ECF" w:rsidR="009F11E0" w:rsidRPr="00E378FB" w:rsidRDefault="009F11E0" w:rsidP="009F11E0">
      <w:pPr>
        <w:spacing w:after="0" w:line="240" w:lineRule="auto"/>
        <w:jc w:val="both"/>
        <w:rPr>
          <w:rFonts w:ascii="Trebuchet MS" w:hAnsi="Trebuchet MS" w:cs="Times New Roman"/>
          <w:b/>
          <w:sz w:val="24"/>
          <w:szCs w:val="24"/>
        </w:rPr>
      </w:pPr>
      <w:r w:rsidRPr="00E378FB">
        <w:rPr>
          <w:rFonts w:ascii="Trebuchet MS" w:hAnsi="Trebuchet MS" w:cs="Times New Roman"/>
          <w:b/>
          <w:sz w:val="24"/>
          <w:szCs w:val="24"/>
        </w:rPr>
        <w:t xml:space="preserve">Таблица </w:t>
      </w:r>
      <w:r w:rsidR="00505DCA" w:rsidRPr="00E378FB">
        <w:rPr>
          <w:rFonts w:ascii="Trebuchet MS" w:hAnsi="Trebuchet MS" w:cs="Times New Roman"/>
          <w:b/>
          <w:sz w:val="24"/>
          <w:szCs w:val="24"/>
        </w:rPr>
        <w:t>10</w:t>
      </w:r>
      <w:r w:rsidRPr="00E378FB">
        <w:rPr>
          <w:rFonts w:ascii="Trebuchet MS" w:hAnsi="Trebuchet MS" w:cs="Times New Roman"/>
          <w:b/>
          <w:sz w:val="24"/>
          <w:szCs w:val="24"/>
        </w:rPr>
        <w:t>.3.1 – Критерии определения ЕТО в системах теплоснабжения на территории</w:t>
      </w:r>
      <w:r w:rsidR="00033628" w:rsidRPr="00E378FB">
        <w:rPr>
          <w:rFonts w:ascii="Trebuchet MS" w:hAnsi="Trebuchet MS" w:cs="Times New Roman"/>
          <w:b/>
          <w:sz w:val="24"/>
          <w:szCs w:val="24"/>
        </w:rPr>
        <w:t xml:space="preserve"> муниципального образования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3"/>
        <w:gridCol w:w="2088"/>
        <w:gridCol w:w="3165"/>
        <w:gridCol w:w="2281"/>
      </w:tblGrid>
      <w:tr w:rsidR="00DC4133" w:rsidRPr="00785574" w14:paraId="1618BCCA" w14:textId="77777777" w:rsidTr="00EF5C52">
        <w:trPr>
          <w:trHeight w:val="20"/>
          <w:tblHeader/>
        </w:trPr>
        <w:tc>
          <w:tcPr>
            <w:tcW w:w="1284" w:type="pct"/>
            <w:shd w:val="clear" w:color="auto" w:fill="CCFF99"/>
            <w:vAlign w:val="center"/>
            <w:hideMark/>
          </w:tcPr>
          <w:p w14:paraId="35ACD489" w14:textId="77777777" w:rsidR="00DC4133" w:rsidRPr="00785574" w:rsidRDefault="00DC4133" w:rsidP="00DC4133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</w:rPr>
            </w:pPr>
            <w:bookmarkStart w:id="127" w:name="_Hlk67324322"/>
            <w:r w:rsidRPr="00785574">
              <w:rPr>
                <w:rFonts w:ascii="Trebuchet MS" w:hAnsi="Trebuchet MS" w:cs="Arial"/>
                <w:b/>
                <w:bCs/>
                <w:color w:val="000000"/>
              </w:rPr>
              <w:t>Единая теплоснабжающая организация (наименование)</w:t>
            </w:r>
          </w:p>
        </w:tc>
        <w:tc>
          <w:tcPr>
            <w:tcW w:w="1030" w:type="pct"/>
            <w:shd w:val="clear" w:color="auto" w:fill="CCFF99"/>
            <w:vAlign w:val="center"/>
            <w:hideMark/>
          </w:tcPr>
          <w:p w14:paraId="42625008" w14:textId="77777777" w:rsidR="00DC4133" w:rsidRPr="00785574" w:rsidRDefault="00DC4133" w:rsidP="00DC4133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</w:rPr>
            </w:pPr>
            <w:r w:rsidRPr="00785574">
              <w:rPr>
                <w:rFonts w:ascii="Trebuchet MS" w:hAnsi="Trebuchet MS" w:cs="Arial"/>
                <w:b/>
                <w:bCs/>
                <w:color w:val="000000"/>
              </w:rPr>
              <w:t>Код зоны деятельности ЕТО</w:t>
            </w:r>
          </w:p>
        </w:tc>
        <w:tc>
          <w:tcPr>
            <w:tcW w:w="1561" w:type="pct"/>
            <w:shd w:val="clear" w:color="auto" w:fill="CCFF99"/>
            <w:vAlign w:val="center"/>
            <w:hideMark/>
          </w:tcPr>
          <w:p w14:paraId="50A50897" w14:textId="77777777" w:rsidR="00DC4133" w:rsidRPr="00785574" w:rsidRDefault="00DC4133" w:rsidP="00DC4133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</w:rPr>
            </w:pPr>
            <w:r w:rsidRPr="00785574">
              <w:rPr>
                <w:rFonts w:ascii="Trebuchet MS" w:hAnsi="Trebuchet MS" w:cs="Arial"/>
                <w:b/>
                <w:bCs/>
                <w:color w:val="000000"/>
              </w:rPr>
              <w:t>Основание для присвоения статуса единой теплоснабжающей организации</w:t>
            </w:r>
          </w:p>
        </w:tc>
        <w:tc>
          <w:tcPr>
            <w:tcW w:w="1125" w:type="pct"/>
            <w:shd w:val="clear" w:color="auto" w:fill="CCFF99"/>
            <w:vAlign w:val="center"/>
          </w:tcPr>
          <w:p w14:paraId="66475FD8" w14:textId="77777777" w:rsidR="00DC4133" w:rsidRPr="00785574" w:rsidRDefault="00DC4133" w:rsidP="00DC4133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</w:rPr>
            </w:pPr>
            <w:r w:rsidRPr="00785574">
              <w:rPr>
                <w:rFonts w:ascii="Trebuchet MS" w:hAnsi="Trebuchet MS" w:cs="Arial"/>
                <w:b/>
                <w:bCs/>
                <w:color w:val="000000"/>
              </w:rPr>
              <w:t>Изменения в границах утвержденных технологических</w:t>
            </w:r>
          </w:p>
          <w:p w14:paraId="5B34DD40" w14:textId="77777777" w:rsidR="00DC4133" w:rsidRPr="00785574" w:rsidRDefault="00DC4133" w:rsidP="00DC4133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</w:rPr>
            </w:pPr>
            <w:r w:rsidRPr="00785574">
              <w:rPr>
                <w:rFonts w:ascii="Trebuchet MS" w:hAnsi="Trebuchet MS" w:cs="Arial"/>
                <w:b/>
                <w:bCs/>
                <w:color w:val="000000"/>
              </w:rPr>
              <w:t>зон действия</w:t>
            </w:r>
          </w:p>
        </w:tc>
      </w:tr>
      <w:tr w:rsidR="008338B5" w:rsidRPr="00785574" w14:paraId="7BEC88EE" w14:textId="77777777" w:rsidTr="00EF5C52">
        <w:trPr>
          <w:trHeight w:val="20"/>
        </w:trPr>
        <w:tc>
          <w:tcPr>
            <w:tcW w:w="1284" w:type="pct"/>
            <w:shd w:val="clear" w:color="auto" w:fill="auto"/>
            <w:vAlign w:val="center"/>
            <w:hideMark/>
          </w:tcPr>
          <w:p w14:paraId="4E0F515F" w14:textId="20E32EA6" w:rsidR="008338B5" w:rsidRPr="00785574" w:rsidRDefault="008338B5" w:rsidP="008338B5">
            <w:pPr>
              <w:spacing w:after="0" w:line="240" w:lineRule="auto"/>
              <w:rPr>
                <w:rFonts w:ascii="Trebuchet MS" w:hAnsi="Trebuchet MS" w:cs="Arial"/>
                <w:color w:val="000000"/>
              </w:rPr>
            </w:pPr>
            <w:r>
              <w:rPr>
                <w:rFonts w:ascii="Trebuchet MS" w:hAnsi="Trebuchet MS" w:cs="Arial"/>
                <w:color w:val="000000"/>
              </w:rPr>
              <w:t>ООО «Балакиревские тепловые сети»</w:t>
            </w:r>
          </w:p>
        </w:tc>
        <w:tc>
          <w:tcPr>
            <w:tcW w:w="1030" w:type="pct"/>
            <w:shd w:val="clear" w:color="auto" w:fill="auto"/>
            <w:vAlign w:val="center"/>
          </w:tcPr>
          <w:p w14:paraId="3CB187FF" w14:textId="6E2293D6" w:rsidR="008338B5" w:rsidRPr="00785574" w:rsidRDefault="008338B5" w:rsidP="008338B5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</w:rPr>
            </w:pPr>
            <w:r w:rsidRPr="00785574">
              <w:rPr>
                <w:rFonts w:ascii="Trebuchet MS" w:hAnsi="Trebuchet MS" w:cs="Arial"/>
                <w:color w:val="000000"/>
              </w:rPr>
              <w:t>1</w:t>
            </w:r>
          </w:p>
        </w:tc>
        <w:tc>
          <w:tcPr>
            <w:tcW w:w="1561" w:type="pct"/>
            <w:shd w:val="clear" w:color="auto" w:fill="auto"/>
            <w:vAlign w:val="center"/>
            <w:hideMark/>
          </w:tcPr>
          <w:p w14:paraId="01BB1D5A" w14:textId="555009DA" w:rsidR="008338B5" w:rsidRPr="00785574" w:rsidRDefault="008338B5" w:rsidP="008338B5">
            <w:pPr>
              <w:spacing w:after="0" w:line="240" w:lineRule="auto"/>
              <w:jc w:val="both"/>
              <w:rPr>
                <w:rFonts w:ascii="Trebuchet MS" w:hAnsi="Trebuchet MS" w:cs="Arial"/>
                <w:color w:val="000000"/>
              </w:rPr>
            </w:pPr>
            <w:r w:rsidRPr="00785574">
              <w:rPr>
                <w:rFonts w:ascii="Trebuchet MS" w:hAnsi="Trebuchet MS" w:cs="Arial"/>
                <w:color w:val="000000"/>
              </w:rPr>
              <w:t>Владение единственным источником тепловой энергии и тепловыми сетями в зоне деятельности ЕТО</w:t>
            </w:r>
          </w:p>
        </w:tc>
        <w:tc>
          <w:tcPr>
            <w:tcW w:w="1125" w:type="pct"/>
            <w:vAlign w:val="center"/>
          </w:tcPr>
          <w:p w14:paraId="0261C5C3" w14:textId="0932C605" w:rsidR="008338B5" w:rsidRPr="00785574" w:rsidRDefault="008338B5" w:rsidP="008338B5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</w:rPr>
            </w:pPr>
            <w:r w:rsidRPr="00785574">
              <w:rPr>
                <w:rFonts w:ascii="Trebuchet MS" w:hAnsi="Trebuchet MS" w:cs="Arial"/>
                <w:color w:val="000000"/>
              </w:rPr>
              <w:t>Без изменений</w:t>
            </w:r>
          </w:p>
        </w:tc>
      </w:tr>
      <w:bookmarkEnd w:id="127"/>
    </w:tbl>
    <w:p w14:paraId="0CA51F42" w14:textId="77777777" w:rsidR="00DC4133" w:rsidRPr="008F5304" w:rsidRDefault="00DC4133" w:rsidP="00505DCA">
      <w:pPr>
        <w:widowControl w:val="0"/>
        <w:spacing w:after="0" w:line="276" w:lineRule="auto"/>
        <w:ind w:left="23" w:right="23" w:firstLine="577"/>
        <w:jc w:val="both"/>
        <w:rPr>
          <w:rFonts w:ascii="Trebuchet MS" w:eastAsia="Arial Unicode MS" w:hAnsi="Trebuchet MS" w:cs="Times New Roman"/>
          <w:sz w:val="28"/>
          <w:szCs w:val="28"/>
          <w:lang w:eastAsia="ru-RU"/>
        </w:rPr>
      </w:pPr>
    </w:p>
    <w:p w14:paraId="1E85C674" w14:textId="77777777" w:rsidR="00E75A2C" w:rsidRPr="00E378FB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bookmarkStart w:id="128" w:name="_Toc67329121"/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>10.4. Информация о поданных теплоснабжающими организациями заявках на присвоение статуса единой теплоснабжающей организации.</w:t>
      </w:r>
      <w:bookmarkEnd w:id="128"/>
    </w:p>
    <w:p w14:paraId="0D1B04E5" w14:textId="5AB089DA" w:rsidR="00E75A2C" w:rsidRPr="00E378FB" w:rsidRDefault="00033628" w:rsidP="00505DCA">
      <w:pPr>
        <w:spacing w:after="0" w:line="276" w:lineRule="auto"/>
        <w:ind w:firstLine="567"/>
        <w:jc w:val="both"/>
        <w:rPr>
          <w:rFonts w:ascii="Trebuchet MS" w:eastAsia="Arial Unicode MS" w:hAnsi="Trebuchet MS" w:cs="Times New Roman"/>
          <w:sz w:val="24"/>
          <w:szCs w:val="24"/>
          <w:lang w:eastAsia="ru-RU"/>
        </w:rPr>
      </w:pPr>
      <w:r w:rsidRPr="00E378FB">
        <w:rPr>
          <w:rFonts w:ascii="Trebuchet MS" w:hAnsi="Trebuchet MS" w:cs="Times New Roman"/>
          <w:sz w:val="24"/>
          <w:szCs w:val="24"/>
        </w:rPr>
        <w:t xml:space="preserve">Сбор заявок </w:t>
      </w:r>
      <w:r w:rsidR="007F4582" w:rsidRPr="00E378FB">
        <w:rPr>
          <w:rFonts w:ascii="Trebuchet MS" w:hAnsi="Trebuchet MS" w:cs="Times New Roman"/>
          <w:sz w:val="24"/>
          <w:szCs w:val="24"/>
        </w:rPr>
        <w:t>на присвоение</w:t>
      </w:r>
      <w:r w:rsidRPr="00E378FB">
        <w:rPr>
          <w:rFonts w:ascii="Trebuchet MS" w:hAnsi="Trebuchet MS" w:cs="Times New Roman"/>
          <w:sz w:val="24"/>
          <w:szCs w:val="24"/>
        </w:rPr>
        <w:t xml:space="preserve"> статуса единой теплоснабжающей организации в рамках актуализации Схемы теплоснабжения муниципального образования не производился по причине сохранения</w:t>
      </w:r>
      <w:r w:rsidR="007F4582" w:rsidRPr="00E378FB">
        <w:rPr>
          <w:rFonts w:ascii="Trebuchet MS" w:hAnsi="Trebuchet MS" w:cs="Times New Roman"/>
          <w:sz w:val="24"/>
          <w:szCs w:val="24"/>
        </w:rPr>
        <w:t xml:space="preserve"> действующих утвержденных ЕТО на территории муниципального образования.</w:t>
      </w:r>
      <w:r w:rsidR="00505DCA" w:rsidRPr="00E378FB">
        <w:rPr>
          <w:rFonts w:ascii="Trebuchet MS" w:hAnsi="Trebuchet MS" w:cs="Times New Roman"/>
          <w:sz w:val="24"/>
          <w:szCs w:val="24"/>
        </w:rPr>
        <w:t xml:space="preserve"> </w:t>
      </w:r>
    </w:p>
    <w:p w14:paraId="31D518A3" w14:textId="77777777" w:rsidR="00505DCA" w:rsidRPr="008F5304" w:rsidRDefault="00505DCA" w:rsidP="00C5025C">
      <w:pPr>
        <w:widowControl w:val="0"/>
        <w:spacing w:after="0" w:line="360" w:lineRule="auto"/>
        <w:ind w:left="20" w:right="23" w:firstLine="580"/>
        <w:jc w:val="both"/>
        <w:rPr>
          <w:rFonts w:ascii="Trebuchet MS" w:eastAsia="Arial Unicode MS" w:hAnsi="Trebuchet MS" w:cs="Times New Roman"/>
          <w:sz w:val="28"/>
          <w:szCs w:val="28"/>
          <w:lang w:eastAsia="ru-RU"/>
        </w:rPr>
        <w:sectPr w:rsidR="00505DCA" w:rsidRPr="008F5304" w:rsidSect="00235D96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14:paraId="2D451212" w14:textId="77777777" w:rsidR="00E75A2C" w:rsidRPr="00E378FB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bookmarkStart w:id="129" w:name="_Toc67329122"/>
      <w:r w:rsidRPr="00E378FB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lastRenderedPageBreak/>
        <w:t>10.5.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значения.</w:t>
      </w:r>
      <w:bookmarkEnd w:id="129"/>
    </w:p>
    <w:p w14:paraId="475A46BA" w14:textId="77777777" w:rsidR="008338B5" w:rsidRDefault="008338B5" w:rsidP="00505DCA">
      <w:pPr>
        <w:spacing w:after="0" w:line="23" w:lineRule="atLeast"/>
        <w:jc w:val="both"/>
        <w:rPr>
          <w:rFonts w:ascii="Trebuchet MS" w:hAnsi="Trebuchet MS" w:cs="Times New Roman"/>
          <w:b/>
          <w:sz w:val="24"/>
          <w:szCs w:val="24"/>
        </w:rPr>
      </w:pPr>
    </w:p>
    <w:p w14:paraId="4DD31122" w14:textId="0688C0D4" w:rsidR="00C5025C" w:rsidRPr="00E378FB" w:rsidRDefault="00C5025C" w:rsidP="00505DCA">
      <w:pPr>
        <w:spacing w:after="0" w:line="23" w:lineRule="atLeast"/>
        <w:jc w:val="both"/>
        <w:rPr>
          <w:rFonts w:ascii="Trebuchet MS" w:hAnsi="Trebuchet MS" w:cs="Times New Roman"/>
          <w:b/>
          <w:sz w:val="24"/>
          <w:szCs w:val="24"/>
        </w:rPr>
      </w:pPr>
      <w:r w:rsidRPr="00E378FB">
        <w:rPr>
          <w:rFonts w:ascii="Trebuchet MS" w:hAnsi="Trebuchet MS" w:cs="Times New Roman"/>
          <w:b/>
          <w:sz w:val="24"/>
          <w:szCs w:val="24"/>
        </w:rPr>
        <w:t>Таблица 10.5</w:t>
      </w:r>
      <w:r w:rsidR="00FE4927" w:rsidRPr="00E378FB">
        <w:rPr>
          <w:rFonts w:ascii="Trebuchet MS" w:hAnsi="Trebuchet MS" w:cs="Times New Roman"/>
          <w:b/>
          <w:sz w:val="24"/>
          <w:szCs w:val="24"/>
        </w:rPr>
        <w:t>.1</w:t>
      </w:r>
      <w:r w:rsidRPr="00E378FB">
        <w:rPr>
          <w:rFonts w:ascii="Trebuchet MS" w:hAnsi="Trebuchet MS" w:cs="Times New Roman"/>
          <w:b/>
          <w:sz w:val="24"/>
          <w:szCs w:val="24"/>
        </w:rPr>
        <w:t xml:space="preserve"> – Реестр систем теплоснабжения, содержащий перечень теплоснабжающих организаций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53"/>
        <w:gridCol w:w="853"/>
        <w:gridCol w:w="2597"/>
        <w:gridCol w:w="2435"/>
        <w:gridCol w:w="2257"/>
        <w:gridCol w:w="2795"/>
        <w:gridCol w:w="2996"/>
      </w:tblGrid>
      <w:tr w:rsidR="008338B5" w:rsidRPr="00706244" w14:paraId="251C9490" w14:textId="77777777" w:rsidTr="002A60DD">
        <w:trPr>
          <w:cantSplit/>
          <w:trHeight w:val="1983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textDirection w:val="btLr"/>
            <w:vAlign w:val="center"/>
            <w:hideMark/>
          </w:tcPr>
          <w:p w14:paraId="1E4B349E" w14:textId="77777777" w:rsidR="008338B5" w:rsidRPr="00706244" w:rsidRDefault="008338B5" w:rsidP="002A60DD">
            <w:pPr>
              <w:jc w:val="center"/>
              <w:rPr>
                <w:rFonts w:ascii="Trebuchet MS" w:hAnsi="Trebuchet MS" w:cs="Calibri"/>
                <w:b/>
                <w:bCs/>
                <w:color w:val="000000"/>
              </w:rPr>
            </w:pPr>
            <w:bookmarkStart w:id="130" w:name="RANGE!D12"/>
            <w:bookmarkStart w:id="131" w:name="_Hlk65569388" w:colFirst="1" w:colLast="6"/>
            <w:bookmarkStart w:id="132" w:name="_Hlk72963267"/>
            <w:r w:rsidRPr="00706244">
              <w:rPr>
                <w:rFonts w:ascii="Trebuchet MS" w:hAnsi="Trebuchet MS" w:cs="Arial"/>
                <w:b/>
                <w:bCs/>
                <w:color w:val="000000"/>
              </w:rPr>
              <w:t>Код зоны деятельности</w:t>
            </w:r>
            <w:bookmarkEnd w:id="130"/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textDirection w:val="btLr"/>
            <w:vAlign w:val="center"/>
            <w:hideMark/>
          </w:tcPr>
          <w:p w14:paraId="462E45EC" w14:textId="77777777" w:rsidR="008338B5" w:rsidRPr="00706244" w:rsidRDefault="008338B5" w:rsidP="002A60DD">
            <w:pPr>
              <w:jc w:val="center"/>
              <w:rPr>
                <w:rFonts w:ascii="Trebuchet MS" w:hAnsi="Trebuchet MS" w:cs="Calibri"/>
                <w:b/>
                <w:bCs/>
                <w:color w:val="000000"/>
              </w:rPr>
            </w:pPr>
            <w:proofErr w:type="gramStart"/>
            <w:r w:rsidRPr="00706244">
              <w:rPr>
                <w:rFonts w:ascii="Trebuchet MS" w:hAnsi="Trebuchet MS" w:cs="Arial"/>
                <w:b/>
                <w:bCs/>
                <w:color w:val="000000"/>
              </w:rPr>
              <w:t>№  системы</w:t>
            </w:r>
            <w:proofErr w:type="gramEnd"/>
            <w:r w:rsidRPr="00706244">
              <w:rPr>
                <w:rFonts w:ascii="Trebuchet MS" w:hAnsi="Trebuchet MS" w:cs="Arial"/>
                <w:b/>
                <w:bCs/>
                <w:color w:val="000000"/>
              </w:rPr>
              <w:t xml:space="preserve"> теплоснабжения</w:t>
            </w:r>
          </w:p>
        </w:tc>
        <w:tc>
          <w:tcPr>
            <w:tcW w:w="8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783D553C" w14:textId="77777777" w:rsidR="008338B5" w:rsidRPr="00706244" w:rsidRDefault="008338B5" w:rsidP="002A60DD">
            <w:pPr>
              <w:jc w:val="center"/>
              <w:rPr>
                <w:rFonts w:ascii="Trebuchet MS" w:hAnsi="Trebuchet MS" w:cs="Calibri"/>
                <w:b/>
                <w:bCs/>
                <w:color w:val="000000"/>
              </w:rPr>
            </w:pPr>
            <w:r w:rsidRPr="00706244">
              <w:rPr>
                <w:rFonts w:ascii="Trebuchet MS" w:hAnsi="Trebuchet MS" w:cs="Arial"/>
                <w:b/>
                <w:bCs/>
                <w:color w:val="000000"/>
              </w:rPr>
              <w:t>Наименование источников</w:t>
            </w: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63FBCB37" w14:textId="77777777" w:rsidR="008338B5" w:rsidRPr="00706244" w:rsidRDefault="008338B5" w:rsidP="002A60DD">
            <w:pPr>
              <w:jc w:val="center"/>
              <w:rPr>
                <w:rFonts w:ascii="Trebuchet MS" w:hAnsi="Trebuchet MS" w:cs="Calibri"/>
                <w:b/>
                <w:bCs/>
                <w:color w:val="000000"/>
              </w:rPr>
            </w:pPr>
            <w:r w:rsidRPr="00706244">
              <w:rPr>
                <w:rFonts w:ascii="Trebuchet MS" w:hAnsi="Trebuchet MS" w:cs="Arial"/>
                <w:b/>
                <w:bCs/>
                <w:color w:val="000000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4DAFF6E3" w14:textId="77777777" w:rsidR="008338B5" w:rsidRPr="00706244" w:rsidRDefault="008338B5" w:rsidP="002A60DD">
            <w:pPr>
              <w:jc w:val="center"/>
              <w:rPr>
                <w:rFonts w:ascii="Trebuchet MS" w:hAnsi="Trebuchet MS" w:cs="Calibri"/>
                <w:b/>
                <w:bCs/>
                <w:color w:val="000000"/>
              </w:rPr>
            </w:pPr>
            <w:r w:rsidRPr="00706244">
              <w:rPr>
                <w:rFonts w:ascii="Trebuchet MS" w:hAnsi="Trebuchet MS" w:cs="Arial"/>
                <w:b/>
                <w:bCs/>
                <w:color w:val="000000"/>
              </w:rPr>
              <w:t>Объекты системы теплоснабжения в обслуживании теплоснабжающей (теплосетевой) организации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729F509B" w14:textId="77777777" w:rsidR="008338B5" w:rsidRPr="00706244" w:rsidRDefault="008338B5" w:rsidP="002A60DD">
            <w:pPr>
              <w:jc w:val="center"/>
              <w:rPr>
                <w:rFonts w:ascii="Trebuchet MS" w:hAnsi="Trebuchet MS" w:cs="Calibri"/>
                <w:b/>
                <w:bCs/>
                <w:color w:val="000000"/>
              </w:rPr>
            </w:pPr>
            <w:r w:rsidRPr="00706244">
              <w:rPr>
                <w:rFonts w:ascii="Trebuchet MS" w:hAnsi="Trebuchet MS" w:cs="Arial"/>
                <w:b/>
                <w:bCs/>
                <w:color w:val="000000"/>
              </w:rPr>
              <w:t>Изменения в границах системы теплоснабжения</w:t>
            </w:r>
          </w:p>
        </w:tc>
        <w:tc>
          <w:tcPr>
            <w:tcW w:w="10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64E44AF5" w14:textId="77777777" w:rsidR="008338B5" w:rsidRPr="00706244" w:rsidRDefault="008338B5" w:rsidP="002A60DD">
            <w:pPr>
              <w:jc w:val="center"/>
              <w:rPr>
                <w:rFonts w:ascii="Trebuchet MS" w:hAnsi="Trebuchet MS" w:cs="Calibri"/>
                <w:b/>
                <w:bCs/>
                <w:color w:val="000000"/>
              </w:rPr>
            </w:pPr>
            <w:r w:rsidRPr="00706244">
              <w:rPr>
                <w:rFonts w:ascii="Trebuchet MS" w:hAnsi="Trebuchet MS" w:cs="Arial"/>
                <w:b/>
                <w:bCs/>
                <w:color w:val="000000"/>
              </w:rPr>
              <w:t>Необходимая корректировка в рамках актуализации схемы теплоснабжения</w:t>
            </w:r>
          </w:p>
        </w:tc>
      </w:tr>
      <w:tr w:rsidR="008338B5" w:rsidRPr="00706244" w14:paraId="2E392F4B" w14:textId="77777777" w:rsidTr="002A60DD">
        <w:trPr>
          <w:cantSplit/>
          <w:trHeight w:val="20"/>
        </w:trPr>
        <w:tc>
          <w:tcPr>
            <w:tcW w:w="28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C1FF1" w14:textId="77777777" w:rsidR="008338B5" w:rsidRPr="00706244" w:rsidRDefault="008338B5" w:rsidP="002A60DD">
            <w:pPr>
              <w:jc w:val="center"/>
              <w:rPr>
                <w:rFonts w:ascii="Trebuchet MS" w:hAnsi="Trebuchet MS" w:cs="Calibri"/>
                <w:color w:val="000000"/>
              </w:rPr>
            </w:pPr>
            <w:r w:rsidRPr="00706244">
              <w:rPr>
                <w:rFonts w:ascii="Trebuchet MS" w:hAnsi="Trebuchet MS" w:cs="Arial"/>
                <w:color w:val="000000"/>
              </w:rPr>
              <w:t>1</w:t>
            </w:r>
          </w:p>
        </w:tc>
        <w:tc>
          <w:tcPr>
            <w:tcW w:w="28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25344" w14:textId="77777777" w:rsidR="008338B5" w:rsidRPr="00706244" w:rsidRDefault="008338B5" w:rsidP="002A60DD">
            <w:pPr>
              <w:jc w:val="center"/>
              <w:rPr>
                <w:rFonts w:ascii="Trebuchet MS" w:hAnsi="Trebuchet MS" w:cs="Calibri"/>
                <w:color w:val="000000"/>
              </w:rPr>
            </w:pPr>
            <w:r w:rsidRPr="00706244">
              <w:rPr>
                <w:rFonts w:ascii="Trebuchet MS" w:hAnsi="Trebuchet MS" w:cs="Arial"/>
                <w:color w:val="000000"/>
              </w:rPr>
              <w:t>1</w:t>
            </w:r>
          </w:p>
        </w:tc>
        <w:tc>
          <w:tcPr>
            <w:tcW w:w="87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13510" w14:textId="24CC4B63" w:rsidR="008338B5" w:rsidRPr="00706244" w:rsidRDefault="00C22F33" w:rsidP="002A60DD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Arial"/>
                <w:color w:val="000000"/>
              </w:rPr>
              <w:t>К</w:t>
            </w:r>
            <w:r w:rsidR="008338B5" w:rsidRPr="00706244">
              <w:rPr>
                <w:rFonts w:ascii="Trebuchet MS" w:hAnsi="Trebuchet MS" w:cs="Arial"/>
                <w:color w:val="000000"/>
              </w:rPr>
              <w:t xml:space="preserve">отельная пос. </w:t>
            </w:r>
            <w:r w:rsidR="008338B5">
              <w:rPr>
                <w:rFonts w:ascii="Trebuchet MS" w:hAnsi="Trebuchet MS" w:cs="Arial"/>
                <w:color w:val="000000"/>
              </w:rPr>
              <w:t>Балакирево</w:t>
            </w:r>
            <w:r w:rsidR="008338B5" w:rsidRPr="00706244">
              <w:rPr>
                <w:rFonts w:ascii="Trebuchet MS" w:hAnsi="Trebuchet MS" w:cs="Arial"/>
                <w:color w:val="000000"/>
              </w:rPr>
              <w:t xml:space="preserve"> </w:t>
            </w:r>
          </w:p>
        </w:tc>
        <w:tc>
          <w:tcPr>
            <w:tcW w:w="8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D8D18" w14:textId="77777777" w:rsidR="008338B5" w:rsidRPr="00706244" w:rsidRDefault="008338B5" w:rsidP="002A60DD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Arial"/>
                <w:color w:val="000000"/>
              </w:rPr>
              <w:t>ООО «Балакиревские тепловые сети»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A82DF" w14:textId="77777777" w:rsidR="008338B5" w:rsidRPr="00706244" w:rsidRDefault="008338B5" w:rsidP="002A60DD">
            <w:pPr>
              <w:rPr>
                <w:rFonts w:ascii="Trebuchet MS" w:hAnsi="Trebuchet MS" w:cs="Calibri"/>
                <w:color w:val="000000"/>
              </w:rPr>
            </w:pPr>
            <w:r w:rsidRPr="00706244">
              <w:rPr>
                <w:rFonts w:ascii="Trebuchet MS" w:hAnsi="Trebuchet MS" w:cs="Arial"/>
                <w:color w:val="000000"/>
              </w:rPr>
              <w:t>Источник</w:t>
            </w:r>
          </w:p>
        </w:tc>
        <w:tc>
          <w:tcPr>
            <w:tcW w:w="9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B84D9" w14:textId="77777777" w:rsidR="008338B5" w:rsidRPr="00706244" w:rsidRDefault="008338B5" w:rsidP="002A60DD">
            <w:pPr>
              <w:jc w:val="center"/>
              <w:rPr>
                <w:rFonts w:ascii="Trebuchet MS" w:hAnsi="Trebuchet MS" w:cs="Calibri"/>
                <w:color w:val="000000"/>
              </w:rPr>
            </w:pPr>
            <w:r w:rsidRPr="00706244">
              <w:rPr>
                <w:rFonts w:ascii="Trebuchet MS" w:hAnsi="Trebuchet MS" w:cs="Arial"/>
                <w:color w:val="000000"/>
              </w:rPr>
              <w:t>Отсутствуют</w:t>
            </w:r>
          </w:p>
        </w:tc>
        <w:tc>
          <w:tcPr>
            <w:tcW w:w="101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43886" w14:textId="77777777" w:rsidR="008338B5" w:rsidRPr="00706244" w:rsidRDefault="008338B5" w:rsidP="002A60DD">
            <w:pPr>
              <w:jc w:val="center"/>
              <w:rPr>
                <w:rFonts w:ascii="Trebuchet MS" w:hAnsi="Trebuchet MS" w:cs="Calibri"/>
                <w:color w:val="000000"/>
              </w:rPr>
            </w:pPr>
            <w:r w:rsidRPr="00706244">
              <w:rPr>
                <w:rFonts w:ascii="Trebuchet MS" w:hAnsi="Trebuchet MS" w:cs="Arial"/>
                <w:color w:val="000000"/>
              </w:rPr>
              <w:t>Не требуется</w:t>
            </w:r>
          </w:p>
        </w:tc>
      </w:tr>
      <w:tr w:rsidR="008338B5" w:rsidRPr="00706244" w14:paraId="724F10BD" w14:textId="77777777" w:rsidTr="002A60DD">
        <w:trPr>
          <w:trHeight w:val="20"/>
        </w:trPr>
        <w:tc>
          <w:tcPr>
            <w:tcW w:w="2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81614" w14:textId="77777777" w:rsidR="008338B5" w:rsidRPr="00706244" w:rsidRDefault="008338B5" w:rsidP="002A60DD">
            <w:pPr>
              <w:rPr>
                <w:rFonts w:ascii="Trebuchet MS" w:hAnsi="Trebuchet MS" w:cs="Calibri"/>
                <w:color w:val="000000"/>
              </w:rPr>
            </w:pPr>
          </w:p>
        </w:tc>
        <w:tc>
          <w:tcPr>
            <w:tcW w:w="2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3E232" w14:textId="77777777" w:rsidR="008338B5" w:rsidRPr="00706244" w:rsidRDefault="008338B5" w:rsidP="002A60DD">
            <w:pPr>
              <w:rPr>
                <w:rFonts w:ascii="Trebuchet MS" w:hAnsi="Trebuchet MS" w:cs="Calibri"/>
                <w:color w:val="000000"/>
              </w:rPr>
            </w:pPr>
          </w:p>
        </w:tc>
        <w:tc>
          <w:tcPr>
            <w:tcW w:w="8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96557" w14:textId="77777777" w:rsidR="008338B5" w:rsidRPr="00706244" w:rsidRDefault="008338B5" w:rsidP="002A60DD">
            <w:pPr>
              <w:rPr>
                <w:rFonts w:ascii="Trebuchet MS" w:hAnsi="Trebuchet MS" w:cs="Calibri"/>
                <w:color w:val="000000"/>
              </w:rPr>
            </w:pPr>
          </w:p>
        </w:tc>
        <w:tc>
          <w:tcPr>
            <w:tcW w:w="8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197E4" w14:textId="77777777" w:rsidR="008338B5" w:rsidRPr="00706244" w:rsidRDefault="008338B5" w:rsidP="002A60DD">
            <w:pPr>
              <w:rPr>
                <w:rFonts w:ascii="Trebuchet MS" w:hAnsi="Trebuchet MS" w:cs="Calibri"/>
                <w:color w:val="000000"/>
              </w:rPr>
            </w:pP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CE523" w14:textId="77777777" w:rsidR="008338B5" w:rsidRPr="00706244" w:rsidRDefault="008338B5" w:rsidP="002A60DD">
            <w:pPr>
              <w:rPr>
                <w:rFonts w:ascii="Trebuchet MS" w:hAnsi="Trebuchet MS" w:cs="Calibri"/>
                <w:color w:val="000000"/>
              </w:rPr>
            </w:pPr>
            <w:r w:rsidRPr="00706244">
              <w:rPr>
                <w:rFonts w:ascii="Trebuchet MS" w:hAnsi="Trebuchet MS" w:cs="Arial"/>
                <w:color w:val="000000"/>
              </w:rPr>
              <w:t>Тепловые сети</w:t>
            </w:r>
          </w:p>
        </w:tc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F4B5A" w14:textId="77777777" w:rsidR="008338B5" w:rsidRPr="00706244" w:rsidRDefault="008338B5" w:rsidP="002A60DD">
            <w:pPr>
              <w:rPr>
                <w:rFonts w:ascii="Trebuchet MS" w:hAnsi="Trebuchet MS" w:cs="Calibri"/>
                <w:color w:val="000000"/>
              </w:rPr>
            </w:pPr>
          </w:p>
        </w:tc>
        <w:tc>
          <w:tcPr>
            <w:tcW w:w="10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A9B27" w14:textId="77777777" w:rsidR="008338B5" w:rsidRPr="00706244" w:rsidRDefault="008338B5" w:rsidP="002A60DD">
            <w:pPr>
              <w:rPr>
                <w:rFonts w:ascii="Trebuchet MS" w:hAnsi="Trebuchet MS" w:cs="Calibri"/>
                <w:color w:val="000000"/>
              </w:rPr>
            </w:pPr>
          </w:p>
        </w:tc>
      </w:tr>
      <w:bookmarkEnd w:id="131"/>
      <w:bookmarkEnd w:id="132"/>
    </w:tbl>
    <w:p w14:paraId="1CA0A62B" w14:textId="0A6AF451" w:rsidR="00505DCA" w:rsidRPr="008F5304" w:rsidRDefault="00505DCA" w:rsidP="00505DCA">
      <w:pPr>
        <w:spacing w:after="0" w:line="240" w:lineRule="auto"/>
        <w:jc w:val="center"/>
        <w:rPr>
          <w:rFonts w:ascii="Trebuchet MS" w:hAnsi="Trebuchet MS" w:cs="Times New Roman"/>
          <w:b/>
          <w:sz w:val="28"/>
        </w:rPr>
      </w:pPr>
    </w:p>
    <w:p w14:paraId="258890D5" w14:textId="032901D1" w:rsidR="00505DCA" w:rsidRPr="008F5304" w:rsidRDefault="00505DCA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sz w:val="28"/>
          <w:szCs w:val="28"/>
          <w:lang w:eastAsia="ru-RU"/>
        </w:rPr>
      </w:pPr>
    </w:p>
    <w:p w14:paraId="57375883" w14:textId="014B6C2B" w:rsidR="00505DCA" w:rsidRPr="008F5304" w:rsidRDefault="00505DCA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sz w:val="28"/>
          <w:szCs w:val="28"/>
          <w:lang w:eastAsia="ru-RU"/>
        </w:rPr>
      </w:pPr>
    </w:p>
    <w:p w14:paraId="4581582E" w14:textId="77777777" w:rsidR="00505DCA" w:rsidRPr="008F5304" w:rsidRDefault="00505DCA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sz w:val="28"/>
          <w:szCs w:val="28"/>
          <w:lang w:eastAsia="ru-RU"/>
        </w:rPr>
      </w:pPr>
    </w:p>
    <w:p w14:paraId="5A4841C7" w14:textId="77777777" w:rsidR="007C7439" w:rsidRPr="008F5304" w:rsidRDefault="007C7439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sz w:val="28"/>
          <w:szCs w:val="28"/>
          <w:lang w:eastAsia="ru-RU"/>
        </w:rPr>
      </w:pPr>
    </w:p>
    <w:p w14:paraId="2110526D" w14:textId="77777777" w:rsidR="006D634C" w:rsidRPr="008F5304" w:rsidRDefault="006D634C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sz w:val="28"/>
          <w:szCs w:val="28"/>
          <w:lang w:eastAsia="ru-RU"/>
        </w:rPr>
        <w:sectPr w:rsidR="006D634C" w:rsidRPr="008F5304" w:rsidSect="00505DCA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14:paraId="0A36DEFE" w14:textId="77777777" w:rsidR="004C7F48" w:rsidRPr="00E378FB" w:rsidRDefault="00DD6B17" w:rsidP="00162CAB">
      <w:pPr>
        <w:keepNext/>
        <w:keepLines/>
        <w:spacing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33" w:name="_Toc361240555"/>
      <w:bookmarkStart w:id="134" w:name="_Toc371783195"/>
      <w:bookmarkStart w:id="135" w:name="_Toc372647146"/>
      <w:bookmarkStart w:id="136" w:name="_Toc67329123"/>
      <w:r w:rsidRPr="00E378F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6D634C" w:rsidRPr="00E378F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</w:t>
      </w:r>
      <w:r w:rsidR="007B2E0B" w:rsidRPr="00E378F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1</w:t>
      </w:r>
      <w:r w:rsidRPr="00E378F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1</w:t>
      </w:r>
      <w:r w:rsidR="00596A4C" w:rsidRPr="00E378F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r w:rsidR="004C7F48" w:rsidRPr="00E378F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Решения о распределении тепловой нагрузки между источниками тепловой энергии</w:t>
      </w:r>
      <w:bookmarkEnd w:id="133"/>
      <w:bookmarkEnd w:id="134"/>
      <w:r w:rsidR="004C7F48" w:rsidRPr="00E378F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bookmarkEnd w:id="135"/>
      <w:bookmarkEnd w:id="136"/>
    </w:p>
    <w:p w14:paraId="7CBEC7E1" w14:textId="1625979F" w:rsidR="00162CAB" w:rsidRPr="00E378FB" w:rsidRDefault="00162CAB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  <w:sz w:val="24"/>
          <w:szCs w:val="24"/>
        </w:rPr>
      </w:pPr>
      <w:bookmarkStart w:id="137" w:name="_Toc361912241"/>
      <w:r w:rsidRPr="00E378FB">
        <w:rPr>
          <w:rFonts w:ascii="Trebuchet MS" w:eastAsia="Times New Roman" w:hAnsi="Trebuchet MS" w:cs="Times New Roman"/>
          <w:spacing w:val="-5"/>
          <w:sz w:val="24"/>
          <w:szCs w:val="24"/>
        </w:rPr>
        <w:t xml:space="preserve">Распределение тепловой нагрузки между источниками тепловой энергии на расчетный период до </w:t>
      </w:r>
      <w:r w:rsidR="009E5197">
        <w:rPr>
          <w:rFonts w:ascii="Trebuchet MS" w:eastAsia="Times New Roman" w:hAnsi="Trebuchet MS" w:cs="Times New Roman"/>
          <w:spacing w:val="-5"/>
          <w:sz w:val="24"/>
          <w:szCs w:val="24"/>
        </w:rPr>
        <w:t>2027</w:t>
      </w:r>
      <w:r w:rsidRPr="00E378FB">
        <w:rPr>
          <w:rFonts w:ascii="Trebuchet MS" w:eastAsia="Times New Roman" w:hAnsi="Trebuchet MS" w:cs="Times New Roman"/>
          <w:spacing w:val="-5"/>
          <w:sz w:val="24"/>
          <w:szCs w:val="24"/>
        </w:rPr>
        <w:t xml:space="preserve"> г. не предполагается</w:t>
      </w:r>
      <w:r w:rsidR="008338B5">
        <w:rPr>
          <w:rFonts w:ascii="Trebuchet MS" w:eastAsia="Times New Roman" w:hAnsi="Trebuchet MS" w:cs="Times New Roman"/>
          <w:spacing w:val="-5"/>
          <w:sz w:val="24"/>
          <w:szCs w:val="24"/>
        </w:rPr>
        <w:t>, так как на территории муниципального образования поставка тепловой энергии осуществляется от одной котельной</w:t>
      </w:r>
      <w:r w:rsidRPr="00E378FB">
        <w:rPr>
          <w:rFonts w:ascii="Trebuchet MS" w:eastAsia="Times New Roman" w:hAnsi="Trebuchet MS" w:cs="Times New Roman"/>
          <w:spacing w:val="-5"/>
          <w:sz w:val="24"/>
          <w:szCs w:val="24"/>
        </w:rPr>
        <w:t xml:space="preserve">. </w:t>
      </w:r>
    </w:p>
    <w:p w14:paraId="438D52B1" w14:textId="340CA5AC" w:rsidR="00162CAB" w:rsidRPr="00E378FB" w:rsidRDefault="00162CAB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  <w:sz w:val="24"/>
          <w:szCs w:val="24"/>
        </w:rPr>
      </w:pPr>
      <w:r w:rsidRPr="00E378FB">
        <w:rPr>
          <w:rFonts w:ascii="Trebuchet MS" w:eastAsia="Times New Roman" w:hAnsi="Trebuchet MS" w:cs="Times New Roman"/>
          <w:spacing w:val="-5"/>
          <w:sz w:val="24"/>
          <w:szCs w:val="24"/>
        </w:rPr>
        <w:t>Условия, при которых имеется возможность поставок тепловой энергии потребителям от различных источников тепловой энергии при сохранении надежности теплоснабжения, отсутствуют.</w:t>
      </w:r>
    </w:p>
    <w:p w14:paraId="5D9B3EB3" w14:textId="66831C8D" w:rsidR="00162CAB" w:rsidRPr="008F5304" w:rsidRDefault="00162CAB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  <w:sz w:val="28"/>
          <w:szCs w:val="28"/>
        </w:rPr>
      </w:pPr>
    </w:p>
    <w:p w14:paraId="728B24C2" w14:textId="77777777" w:rsidR="003C51F9" w:rsidRPr="00E378FB" w:rsidRDefault="005E5844" w:rsidP="00505DCA">
      <w:pPr>
        <w:keepNext/>
        <w:keepLines/>
        <w:spacing w:before="480"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38" w:name="_Toc67329124"/>
      <w:r w:rsidRPr="00E378F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Раздел</w:t>
      </w:r>
      <w:r w:rsidR="003C51F9" w:rsidRPr="00E378F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</w:t>
      </w:r>
      <w:r w:rsidR="00DD6B17" w:rsidRPr="00E378F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2</w:t>
      </w:r>
      <w:r w:rsidR="00596A4C" w:rsidRPr="00E378F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r w:rsidR="003C51F9" w:rsidRPr="00E378F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Решения по бесхозяйным тепловым сетям</w:t>
      </w:r>
      <w:bookmarkEnd w:id="137"/>
      <w:r w:rsidR="003C51F9" w:rsidRPr="00E378F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bookmarkEnd w:id="138"/>
    </w:p>
    <w:p w14:paraId="5F0E10E0" w14:textId="285392BC" w:rsidR="00DD6B17" w:rsidRPr="00E378FB" w:rsidRDefault="00DD6B17" w:rsidP="00505DCA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На момент проведения работ по актуализации схемы теплоснабжения, в границах муниципального образования </w:t>
      </w:r>
      <w:r w:rsidR="00E779C1"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поселок </w:t>
      </w:r>
      <w:r w:rsidR="009E5197">
        <w:rPr>
          <w:rFonts w:ascii="Trebuchet MS" w:eastAsia="Times New Roman" w:hAnsi="Trebuchet MS" w:cs="Times New Roman"/>
          <w:sz w:val="24"/>
          <w:szCs w:val="24"/>
          <w:lang w:eastAsia="ru-RU"/>
        </w:rPr>
        <w:t>Балакирево</w:t>
      </w:r>
      <w:r w:rsidRPr="00E378FB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участков бесхозяйных тепловых сетей не выявлено.</w:t>
      </w:r>
    </w:p>
    <w:p w14:paraId="39AA3884" w14:textId="77777777" w:rsidR="006D634C" w:rsidRPr="00E378FB" w:rsidRDefault="006D634C" w:rsidP="00DD6B17">
      <w:pPr>
        <w:spacing w:after="0" w:line="360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  <w:sectPr w:rsidR="006D634C" w:rsidRPr="00E378FB" w:rsidSect="00235D96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14:paraId="5247034F" w14:textId="3FF78537" w:rsidR="007B2E0B" w:rsidRPr="00E378FB" w:rsidRDefault="005E5844" w:rsidP="00505DCA">
      <w:pPr>
        <w:keepNext/>
        <w:keepLines/>
        <w:spacing w:before="120"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39" w:name="_Toc17813067"/>
      <w:bookmarkStart w:id="140" w:name="_Toc67329125"/>
      <w:bookmarkStart w:id="141" w:name="_Toc10560137"/>
      <w:r w:rsidRPr="00E378F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 13</w:t>
      </w:r>
      <w:r w:rsidR="007B2E0B" w:rsidRPr="00E378F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Синхронизация схемы теплоснабжения со схемо</w:t>
      </w:r>
      <w:r w:rsidR="006D634C" w:rsidRPr="00E378F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й газоснабжения и </w:t>
      </w:r>
      <w:r w:rsidR="00505DCA" w:rsidRPr="00E378F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газификации </w:t>
      </w:r>
      <w:proofErr w:type="gramStart"/>
      <w:r w:rsidR="00505DCA" w:rsidRPr="00E378F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Владимирской</w:t>
      </w:r>
      <w:r w:rsidR="007B2E0B" w:rsidRPr="00E378F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 области</w:t>
      </w:r>
      <w:proofErr w:type="gramEnd"/>
      <w:r w:rsidR="007B2E0B" w:rsidRPr="00E378F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, схемой и программой развития электроэнергетики, а также со схемами  водоснабжения и водоотведения</w:t>
      </w:r>
      <w:bookmarkEnd w:id="139"/>
      <w:bookmarkEnd w:id="140"/>
    </w:p>
    <w:p w14:paraId="605D1460" w14:textId="77777777" w:rsidR="005E5844" w:rsidRPr="00E378FB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sz w:val="24"/>
          <w:szCs w:val="24"/>
          <w:lang w:eastAsia="ru-RU"/>
        </w:rPr>
      </w:pPr>
      <w:r w:rsidRPr="00E378FB">
        <w:rPr>
          <w:rFonts w:ascii="Trebuchet MS" w:eastAsia="Arial Unicode MS" w:hAnsi="Trebuchet MS" w:cs="Times New Roman"/>
          <w:b/>
          <w:sz w:val="24"/>
          <w:szCs w:val="24"/>
          <w:lang w:eastAsia="ru-RU"/>
        </w:rPr>
        <w:t>13.1.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энергии.</w:t>
      </w:r>
    </w:p>
    <w:p w14:paraId="6DE37E50" w14:textId="643C901F" w:rsidR="002512E8" w:rsidRDefault="002512E8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  <w:sz w:val="24"/>
          <w:szCs w:val="24"/>
        </w:rPr>
      </w:pPr>
      <w:proofErr w:type="gramStart"/>
      <w:r w:rsidRPr="00E378FB">
        <w:rPr>
          <w:rFonts w:ascii="Trebuchet MS" w:eastAsia="Arial Unicode MS" w:hAnsi="Trebuchet MS" w:cs="Times New Roman"/>
          <w:sz w:val="24"/>
          <w:szCs w:val="24"/>
        </w:rPr>
        <w:t>На текущий момент</w:t>
      </w:r>
      <w:proofErr w:type="gramEnd"/>
      <w:r w:rsidRPr="00E378FB">
        <w:rPr>
          <w:rFonts w:ascii="Trebuchet MS" w:eastAsia="Arial Unicode MS" w:hAnsi="Trebuchet MS" w:cs="Times New Roman"/>
          <w:sz w:val="24"/>
          <w:szCs w:val="24"/>
        </w:rPr>
        <w:t xml:space="preserve"> все источники централизованного теплоснабжения на территории </w:t>
      </w:r>
      <w:r w:rsidR="00505DCA" w:rsidRPr="00E378FB">
        <w:rPr>
          <w:rFonts w:ascii="Trebuchet MS" w:eastAsia="Arial Unicode MS" w:hAnsi="Trebuchet MS" w:cs="Times New Roman"/>
          <w:sz w:val="24"/>
          <w:szCs w:val="24"/>
        </w:rPr>
        <w:t>м</w:t>
      </w:r>
      <w:r w:rsidR="00460A4F" w:rsidRPr="00E378FB">
        <w:rPr>
          <w:rFonts w:ascii="Trebuchet MS" w:eastAsia="Arial Unicode MS" w:hAnsi="Trebuchet MS" w:cs="Times New Roman"/>
          <w:sz w:val="24"/>
          <w:szCs w:val="24"/>
        </w:rPr>
        <w:t xml:space="preserve">униципального образования </w:t>
      </w:r>
      <w:r w:rsidR="00E779C1" w:rsidRPr="00E378FB">
        <w:rPr>
          <w:rFonts w:ascii="Trebuchet MS" w:eastAsia="Arial Unicode MS" w:hAnsi="Trebuchet MS" w:cs="Times New Roman"/>
          <w:sz w:val="24"/>
          <w:szCs w:val="24"/>
        </w:rPr>
        <w:t xml:space="preserve">поселок </w:t>
      </w:r>
      <w:r w:rsidR="009E5197">
        <w:rPr>
          <w:rFonts w:ascii="Trebuchet MS" w:eastAsia="Arial Unicode MS" w:hAnsi="Trebuchet MS" w:cs="Times New Roman"/>
          <w:sz w:val="24"/>
          <w:szCs w:val="24"/>
        </w:rPr>
        <w:t>Балакирево</w:t>
      </w:r>
      <w:r w:rsidRPr="00E378FB">
        <w:rPr>
          <w:rFonts w:ascii="Trebuchet MS" w:eastAsia="Arial Unicode MS" w:hAnsi="Trebuchet MS" w:cs="Times New Roman"/>
          <w:sz w:val="24"/>
          <w:szCs w:val="24"/>
        </w:rPr>
        <w:t xml:space="preserve"> обеспечены в должной мере основным топливом, решения о развитии соответствующих систем газоснабжения не требуются.</w:t>
      </w:r>
    </w:p>
    <w:p w14:paraId="0271F0E6" w14:textId="3336F621" w:rsidR="008338B5" w:rsidRPr="00E378FB" w:rsidRDefault="008338B5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  <w:sz w:val="24"/>
          <w:szCs w:val="24"/>
        </w:rPr>
      </w:pPr>
      <w:r w:rsidRPr="00174BCE">
        <w:rPr>
          <w:rFonts w:ascii="Trebuchet MS" w:eastAsia="Arial Unicode MS" w:hAnsi="Trebuchet MS" w:cs="Times New Roman"/>
          <w:sz w:val="24"/>
          <w:szCs w:val="24"/>
        </w:rPr>
        <w:t>При реализации сценария</w:t>
      </w:r>
      <w:r w:rsidR="00174BCE">
        <w:rPr>
          <w:rFonts w:ascii="Trebuchet MS" w:eastAsia="Arial Unicode MS" w:hAnsi="Trebuchet MS" w:cs="Times New Roman"/>
          <w:sz w:val="24"/>
          <w:szCs w:val="24"/>
        </w:rPr>
        <w:t xml:space="preserve"> по строительству блочно-модульных котельных на территории муниципального образования, </w:t>
      </w:r>
      <w:r w:rsidR="00971FF8">
        <w:rPr>
          <w:rFonts w:ascii="Trebuchet MS" w:eastAsia="Arial Unicode MS" w:hAnsi="Trebuchet MS" w:cs="Times New Roman"/>
          <w:sz w:val="24"/>
          <w:szCs w:val="24"/>
        </w:rPr>
        <w:t>осуществляется строительство сетей газоснабжения для технологического присоединения перспективных источников теплоснабжения.</w:t>
      </w:r>
    </w:p>
    <w:p w14:paraId="4B71C24A" w14:textId="77777777" w:rsidR="00413A83" w:rsidRPr="00E378FB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  <w:sz w:val="24"/>
          <w:szCs w:val="24"/>
        </w:rPr>
      </w:pPr>
    </w:p>
    <w:p w14:paraId="66377B34" w14:textId="77777777" w:rsidR="005E5844" w:rsidRPr="00E378FB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sz w:val="24"/>
          <w:szCs w:val="24"/>
          <w:lang w:eastAsia="ru-RU"/>
        </w:rPr>
      </w:pPr>
      <w:r w:rsidRPr="00E378FB">
        <w:rPr>
          <w:rFonts w:ascii="Trebuchet MS" w:eastAsia="Arial Unicode MS" w:hAnsi="Trebuchet MS" w:cs="Times New Roman"/>
          <w:b/>
          <w:sz w:val="24"/>
          <w:szCs w:val="24"/>
          <w:lang w:eastAsia="ru-RU"/>
        </w:rPr>
        <w:t>13.2.  Описание проблем организации газоснабжения источников тепловой энергии.</w:t>
      </w:r>
    </w:p>
    <w:p w14:paraId="797E706D" w14:textId="77777777" w:rsidR="002512E8" w:rsidRPr="00E378FB" w:rsidRDefault="002512E8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  <w:sz w:val="24"/>
          <w:szCs w:val="24"/>
        </w:rPr>
      </w:pPr>
      <w:r w:rsidRPr="00E378FB">
        <w:rPr>
          <w:rFonts w:ascii="Trebuchet MS" w:eastAsia="Arial Unicode MS" w:hAnsi="Trebuchet MS" w:cs="Times New Roman"/>
          <w:sz w:val="24"/>
          <w:szCs w:val="24"/>
        </w:rPr>
        <w:t>Проблем с организацией газоснабжения индивидуальных и централизованных источников тепловой энергии на территории муниципального образования не установлено.</w:t>
      </w:r>
    </w:p>
    <w:p w14:paraId="02ABED14" w14:textId="77777777" w:rsidR="00413A83" w:rsidRPr="00E378FB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  <w:sz w:val="24"/>
          <w:szCs w:val="24"/>
        </w:rPr>
      </w:pPr>
    </w:p>
    <w:p w14:paraId="18B2C5E6" w14:textId="77777777" w:rsidR="005E5844" w:rsidRPr="00E378FB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sz w:val="24"/>
          <w:szCs w:val="24"/>
          <w:lang w:eastAsia="ru-RU"/>
        </w:rPr>
      </w:pPr>
      <w:r w:rsidRPr="00E378FB">
        <w:rPr>
          <w:rFonts w:ascii="Trebuchet MS" w:eastAsia="Arial Unicode MS" w:hAnsi="Trebuchet MS" w:cs="Times New Roman"/>
          <w:b/>
          <w:sz w:val="24"/>
          <w:szCs w:val="24"/>
          <w:lang w:eastAsia="ru-RU"/>
        </w:rPr>
        <w:t>13.3. 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теплоснабжения.</w:t>
      </w:r>
    </w:p>
    <w:p w14:paraId="1D5ED3CA" w14:textId="5D6D6991" w:rsidR="002512E8" w:rsidRPr="00E378FB" w:rsidRDefault="002512E8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  <w:sz w:val="24"/>
          <w:szCs w:val="24"/>
        </w:rPr>
      </w:pPr>
      <w:r w:rsidRPr="00E378FB">
        <w:rPr>
          <w:rFonts w:ascii="Trebuchet MS" w:eastAsia="Arial Unicode MS" w:hAnsi="Trebuchet MS" w:cs="Times New Roman"/>
          <w:sz w:val="24"/>
          <w:szCs w:val="24"/>
        </w:rPr>
        <w:t xml:space="preserve">Предложения по корректировке программы газификации </w:t>
      </w:r>
      <w:r w:rsidR="006D634C" w:rsidRPr="00E378FB">
        <w:rPr>
          <w:rFonts w:ascii="Trebuchet MS" w:eastAsia="Arial Unicode MS" w:hAnsi="Trebuchet MS" w:cs="Times New Roman"/>
          <w:sz w:val="24"/>
          <w:szCs w:val="24"/>
        </w:rPr>
        <w:t xml:space="preserve">Владимирской </w:t>
      </w:r>
      <w:r w:rsidRPr="00E378FB">
        <w:rPr>
          <w:rFonts w:ascii="Trebuchet MS" w:eastAsia="Arial Unicode MS" w:hAnsi="Trebuchet MS" w:cs="Times New Roman"/>
          <w:sz w:val="24"/>
          <w:szCs w:val="24"/>
        </w:rPr>
        <w:t xml:space="preserve">области в разрезе развития источников тепловой энергии и систем теплоснабжения муниципального образования </w:t>
      </w:r>
      <w:r w:rsidR="00413A83" w:rsidRPr="00E378FB">
        <w:rPr>
          <w:rFonts w:ascii="Trebuchet MS" w:eastAsia="Arial Unicode MS" w:hAnsi="Trebuchet MS" w:cs="Times New Roman"/>
          <w:sz w:val="24"/>
          <w:szCs w:val="24"/>
        </w:rPr>
        <w:t>отсутствуют</w:t>
      </w:r>
      <w:r w:rsidRPr="00E378FB">
        <w:rPr>
          <w:rFonts w:ascii="Trebuchet MS" w:eastAsia="Arial Unicode MS" w:hAnsi="Trebuchet MS" w:cs="Times New Roman"/>
          <w:sz w:val="24"/>
          <w:szCs w:val="24"/>
        </w:rPr>
        <w:t>.</w:t>
      </w:r>
    </w:p>
    <w:p w14:paraId="4977DA1C" w14:textId="77777777" w:rsidR="00505DCA" w:rsidRPr="00E378FB" w:rsidRDefault="00505DCA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  <w:sz w:val="24"/>
          <w:szCs w:val="24"/>
        </w:rPr>
      </w:pPr>
    </w:p>
    <w:p w14:paraId="59EF9E95" w14:textId="77777777" w:rsidR="005E5844" w:rsidRPr="00E378FB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sz w:val="24"/>
          <w:szCs w:val="24"/>
          <w:lang w:eastAsia="ru-RU"/>
        </w:rPr>
      </w:pPr>
      <w:r w:rsidRPr="00E378FB">
        <w:rPr>
          <w:rFonts w:ascii="Trebuchet MS" w:eastAsia="Arial Unicode MS" w:hAnsi="Trebuchet MS" w:cs="Times New Roman"/>
          <w:b/>
          <w:sz w:val="24"/>
          <w:szCs w:val="24"/>
          <w:lang w:eastAsia="ru-RU"/>
        </w:rPr>
        <w:t>13.4.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теплоснабжения.</w:t>
      </w:r>
    </w:p>
    <w:p w14:paraId="58A3AECB" w14:textId="77777777" w:rsidR="002512E8" w:rsidRPr="00E378FB" w:rsidRDefault="002512E8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  <w:sz w:val="24"/>
          <w:szCs w:val="24"/>
        </w:rPr>
      </w:pPr>
      <w:r w:rsidRPr="00E378FB">
        <w:rPr>
          <w:rFonts w:ascii="Trebuchet MS" w:eastAsia="Arial Unicode MS" w:hAnsi="Trebuchet MS" w:cs="Times New Roman"/>
          <w:sz w:val="24"/>
          <w:szCs w:val="24"/>
        </w:rPr>
        <w:t>Планов по строительству, реконструкции, техническому перевооружению, выводу из эксплуатации источников комбинированной электрической и тепловой энергии на территории муниципального образования не предусмотрено.</w:t>
      </w:r>
    </w:p>
    <w:p w14:paraId="1A757478" w14:textId="54EB2A6E" w:rsidR="00413A83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  <w:sz w:val="24"/>
          <w:szCs w:val="24"/>
        </w:rPr>
      </w:pPr>
    </w:p>
    <w:p w14:paraId="40AA4905" w14:textId="77777777" w:rsidR="00971FF8" w:rsidRPr="00E378FB" w:rsidRDefault="00971FF8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  <w:sz w:val="24"/>
          <w:szCs w:val="24"/>
        </w:rPr>
      </w:pPr>
    </w:p>
    <w:p w14:paraId="2701E774" w14:textId="77777777" w:rsidR="005E5844" w:rsidRPr="00E378FB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sz w:val="24"/>
          <w:szCs w:val="24"/>
          <w:lang w:eastAsia="ru-RU"/>
        </w:rPr>
      </w:pPr>
      <w:r w:rsidRPr="00E378FB">
        <w:rPr>
          <w:rFonts w:ascii="Trebuchet MS" w:eastAsia="Arial Unicode MS" w:hAnsi="Trebuchet MS" w:cs="Times New Roman"/>
          <w:b/>
          <w:sz w:val="24"/>
          <w:szCs w:val="24"/>
          <w:lang w:eastAsia="ru-RU"/>
        </w:rPr>
        <w:lastRenderedPageBreak/>
        <w:t>13.5.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энергии.</w:t>
      </w:r>
    </w:p>
    <w:p w14:paraId="0F19080A" w14:textId="77777777" w:rsidR="002512E8" w:rsidRPr="00E378FB" w:rsidRDefault="002512E8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  <w:sz w:val="24"/>
          <w:szCs w:val="24"/>
        </w:rPr>
      </w:pPr>
      <w:r w:rsidRPr="00E378FB">
        <w:rPr>
          <w:rFonts w:ascii="Trebuchet MS" w:eastAsia="Arial Unicode MS" w:hAnsi="Trebuchet MS" w:cs="Times New Roman"/>
          <w:sz w:val="24"/>
          <w:szCs w:val="24"/>
        </w:rPr>
        <w:t>Мероприятий по строительству генерирующих объектов, функционирующих в режиме комбинированной выработки электрической и тепловой энергии данной Схемой теплоснабжения, не предполагается</w:t>
      </w:r>
      <w:r w:rsidR="00413A83" w:rsidRPr="00E378FB">
        <w:rPr>
          <w:rFonts w:ascii="Trebuchet MS" w:eastAsia="Arial Unicode MS" w:hAnsi="Trebuchet MS" w:cs="Times New Roman"/>
          <w:sz w:val="24"/>
          <w:szCs w:val="24"/>
        </w:rPr>
        <w:t>.</w:t>
      </w:r>
    </w:p>
    <w:p w14:paraId="4E561244" w14:textId="77777777" w:rsidR="00413A83" w:rsidRPr="00E378FB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  <w:sz w:val="24"/>
          <w:szCs w:val="24"/>
        </w:rPr>
      </w:pPr>
    </w:p>
    <w:p w14:paraId="5707A21A" w14:textId="5D24E7CC" w:rsidR="005E5844" w:rsidRPr="00E378FB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sz w:val="24"/>
          <w:szCs w:val="24"/>
          <w:lang w:eastAsia="ru-RU"/>
        </w:rPr>
      </w:pPr>
      <w:r w:rsidRPr="00E378FB">
        <w:rPr>
          <w:rFonts w:ascii="Trebuchet MS" w:eastAsia="Arial Unicode MS" w:hAnsi="Trebuchet MS" w:cs="Times New Roman"/>
          <w:b/>
          <w:sz w:val="24"/>
          <w:szCs w:val="24"/>
          <w:lang w:eastAsia="ru-RU"/>
        </w:rPr>
        <w:t xml:space="preserve">13.6. Описание решений (вырабатываемых с учетом положений утвержденной схемы водоснабжения </w:t>
      </w:r>
      <w:r w:rsidR="00964CC5" w:rsidRPr="00E378FB">
        <w:rPr>
          <w:rFonts w:ascii="Trebuchet MS" w:eastAsia="Arial Unicode MS" w:hAnsi="Trebuchet MS" w:cs="Times New Roman"/>
          <w:b/>
          <w:sz w:val="24"/>
          <w:szCs w:val="24"/>
          <w:lang w:eastAsia="ru-RU"/>
        </w:rPr>
        <w:t>муниципального образования</w:t>
      </w:r>
      <w:r w:rsidRPr="00E378FB">
        <w:rPr>
          <w:rFonts w:ascii="Trebuchet MS" w:eastAsia="Arial Unicode MS" w:hAnsi="Trebuchet MS" w:cs="Times New Roman"/>
          <w:b/>
          <w:sz w:val="24"/>
          <w:szCs w:val="24"/>
          <w:lang w:eastAsia="ru-RU"/>
        </w:rPr>
        <w:t>) о развитии соответствующей системы водоснабжения в части, относящейся к системам теплоснабжения.</w:t>
      </w:r>
    </w:p>
    <w:p w14:paraId="45F0AB38" w14:textId="69229C2A" w:rsidR="00413A83" w:rsidRDefault="00A524DC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  <w:sz w:val="24"/>
          <w:szCs w:val="24"/>
        </w:rPr>
      </w:pPr>
      <w:r w:rsidRPr="00E378FB">
        <w:rPr>
          <w:rFonts w:ascii="Trebuchet MS" w:eastAsia="Arial Unicode MS" w:hAnsi="Trebuchet MS" w:cs="Times New Roman"/>
          <w:sz w:val="24"/>
          <w:szCs w:val="24"/>
        </w:rPr>
        <w:t>Развитие системы водоснабжения в части, относящейся к централизованным систем теплоснабжения на территории муниципального образования, не требуется.</w:t>
      </w:r>
    </w:p>
    <w:p w14:paraId="4B05C243" w14:textId="659B2B0C" w:rsidR="00971FF8" w:rsidRPr="00E378FB" w:rsidRDefault="00971FF8" w:rsidP="00971FF8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  <w:sz w:val="24"/>
          <w:szCs w:val="24"/>
        </w:rPr>
      </w:pPr>
      <w:r w:rsidRPr="00174BCE">
        <w:rPr>
          <w:rFonts w:ascii="Trebuchet MS" w:eastAsia="Arial Unicode MS" w:hAnsi="Trebuchet MS" w:cs="Times New Roman"/>
          <w:sz w:val="24"/>
          <w:szCs w:val="24"/>
        </w:rPr>
        <w:t>При реализации сценария</w:t>
      </w:r>
      <w:r>
        <w:rPr>
          <w:rFonts w:ascii="Trebuchet MS" w:eastAsia="Arial Unicode MS" w:hAnsi="Trebuchet MS" w:cs="Times New Roman"/>
          <w:sz w:val="24"/>
          <w:szCs w:val="24"/>
        </w:rPr>
        <w:t xml:space="preserve"> по строительству блочно-модульных котельных на территории муниципального образования, осуществляется строительство сетей холодного водоснабжения и водоотведения для технологического присоединения перспективных источников теплоснабжения.</w:t>
      </w:r>
    </w:p>
    <w:p w14:paraId="3CE56F04" w14:textId="77777777" w:rsidR="005E5844" w:rsidRPr="00E378FB" w:rsidRDefault="005E5844" w:rsidP="00505DCA">
      <w:pPr>
        <w:spacing w:after="0" w:line="276" w:lineRule="auto"/>
        <w:ind w:firstLine="567"/>
        <w:rPr>
          <w:rFonts w:ascii="Trebuchet MS" w:eastAsia="Calibri" w:hAnsi="Trebuchet MS" w:cs="Times New Roman"/>
          <w:sz w:val="24"/>
          <w:szCs w:val="24"/>
        </w:rPr>
      </w:pPr>
    </w:p>
    <w:p w14:paraId="48E0C6F7" w14:textId="13A47CA5" w:rsidR="005E5844" w:rsidRPr="00E378FB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sz w:val="24"/>
          <w:szCs w:val="24"/>
          <w:lang w:eastAsia="ru-RU"/>
        </w:rPr>
      </w:pPr>
      <w:r w:rsidRPr="00E378FB">
        <w:rPr>
          <w:rFonts w:ascii="Trebuchet MS" w:eastAsia="Arial Unicode MS" w:hAnsi="Trebuchet MS" w:cs="Times New Roman"/>
          <w:b/>
          <w:sz w:val="24"/>
          <w:szCs w:val="24"/>
          <w:lang w:eastAsia="ru-RU"/>
        </w:rPr>
        <w:t xml:space="preserve">13.7. </w:t>
      </w:r>
      <w:r w:rsidR="002512E8" w:rsidRPr="00E378FB">
        <w:rPr>
          <w:rFonts w:ascii="Trebuchet MS" w:eastAsia="Arial Unicode MS" w:hAnsi="Trebuchet MS" w:cs="Times New Roman"/>
          <w:b/>
          <w:sz w:val="24"/>
          <w:szCs w:val="24"/>
          <w:lang w:eastAsia="ru-RU"/>
        </w:rPr>
        <w:t xml:space="preserve">Предложения по корректировке утвержденной (разработке) схемы водоснабжения </w:t>
      </w:r>
      <w:r w:rsidR="00964CC5" w:rsidRPr="00E378FB">
        <w:rPr>
          <w:rFonts w:ascii="Trebuchet MS" w:eastAsia="Arial Unicode MS" w:hAnsi="Trebuchet MS" w:cs="Times New Roman"/>
          <w:b/>
          <w:sz w:val="24"/>
          <w:szCs w:val="24"/>
          <w:lang w:eastAsia="ru-RU"/>
        </w:rPr>
        <w:t>муниципального образования</w:t>
      </w:r>
      <w:r w:rsidR="002512E8" w:rsidRPr="00E378FB">
        <w:rPr>
          <w:rFonts w:ascii="Trebuchet MS" w:eastAsia="Arial Unicode MS" w:hAnsi="Trebuchet MS" w:cs="Times New Roman"/>
          <w:b/>
          <w:sz w:val="24"/>
          <w:szCs w:val="24"/>
          <w:lang w:eastAsia="ru-RU"/>
        </w:rPr>
        <w:t xml:space="preserve">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r w:rsidRPr="00E378FB">
        <w:rPr>
          <w:rFonts w:ascii="Trebuchet MS" w:eastAsia="Arial Unicode MS" w:hAnsi="Trebuchet MS" w:cs="Times New Roman"/>
          <w:b/>
          <w:sz w:val="24"/>
          <w:szCs w:val="24"/>
          <w:lang w:eastAsia="ru-RU"/>
        </w:rPr>
        <w:t>.</w:t>
      </w:r>
    </w:p>
    <w:p w14:paraId="6272FBFD" w14:textId="647E86C5" w:rsidR="002512E8" w:rsidRPr="00E378FB" w:rsidRDefault="00971FF8" w:rsidP="00964CC5">
      <w:pPr>
        <w:widowControl w:val="0"/>
        <w:spacing w:after="0" w:line="276" w:lineRule="auto"/>
        <w:ind w:left="20" w:right="23" w:firstLine="580"/>
        <w:jc w:val="both"/>
        <w:rPr>
          <w:rFonts w:ascii="Trebuchet MS" w:eastAsia="Calibri" w:hAnsi="Trebuchet MS" w:cs="Times New Roman"/>
          <w:sz w:val="24"/>
          <w:szCs w:val="24"/>
        </w:rPr>
      </w:pPr>
      <w:r w:rsidRPr="00971FF8">
        <w:rPr>
          <w:rFonts w:ascii="Trebuchet MS" w:eastAsia="Arial Unicode MS" w:hAnsi="Trebuchet MS" w:cs="Times New Roman"/>
          <w:sz w:val="24"/>
          <w:szCs w:val="24"/>
        </w:rPr>
        <w:t>При реализации сценария по строительству блочно-модульных котельных на территории муниципального образования</w:t>
      </w:r>
      <w:r>
        <w:rPr>
          <w:rFonts w:ascii="Trebuchet MS" w:eastAsia="Arial Unicode MS" w:hAnsi="Trebuchet MS" w:cs="Times New Roman"/>
          <w:sz w:val="24"/>
          <w:szCs w:val="24"/>
        </w:rPr>
        <w:t xml:space="preserve"> т</w:t>
      </w:r>
      <w:r w:rsidR="00964CC5" w:rsidRPr="00E378FB">
        <w:rPr>
          <w:rFonts w:ascii="Trebuchet MS" w:eastAsia="Arial Unicode MS" w:hAnsi="Trebuchet MS" w:cs="Times New Roman"/>
          <w:sz w:val="24"/>
          <w:szCs w:val="24"/>
        </w:rPr>
        <w:t xml:space="preserve">ребуется проведение корректировки утвержденной схемы водоснабжения муниципального образования </w:t>
      </w:r>
      <w:r w:rsidR="00290AC8" w:rsidRPr="00E378FB">
        <w:rPr>
          <w:rFonts w:ascii="Trebuchet MS" w:eastAsia="Arial Unicode MS" w:hAnsi="Trebuchet MS" w:cs="Times New Roman"/>
          <w:sz w:val="24"/>
          <w:szCs w:val="24"/>
        </w:rPr>
        <w:t xml:space="preserve">поселок </w:t>
      </w:r>
      <w:r w:rsidR="009E5197">
        <w:rPr>
          <w:rFonts w:ascii="Trebuchet MS" w:eastAsia="Arial Unicode MS" w:hAnsi="Trebuchet MS" w:cs="Times New Roman"/>
          <w:sz w:val="24"/>
          <w:szCs w:val="24"/>
        </w:rPr>
        <w:t>Балакирево</w:t>
      </w:r>
      <w:r w:rsidR="00964CC5" w:rsidRPr="00E378FB">
        <w:rPr>
          <w:rFonts w:ascii="Trebuchet MS" w:eastAsia="Arial Unicode MS" w:hAnsi="Trebuchet MS" w:cs="Times New Roman"/>
          <w:sz w:val="24"/>
          <w:szCs w:val="24"/>
        </w:rPr>
        <w:t xml:space="preserve">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в части систем горячего водоснабжения.</w:t>
      </w:r>
    </w:p>
    <w:p w14:paraId="703A0E9F" w14:textId="77777777" w:rsidR="006D634C" w:rsidRPr="00E378FB" w:rsidRDefault="006D634C" w:rsidP="007B2E0B">
      <w:pPr>
        <w:spacing w:after="200" w:line="276" w:lineRule="auto"/>
        <w:ind w:firstLine="567"/>
        <w:rPr>
          <w:rFonts w:ascii="Trebuchet MS" w:eastAsia="Calibri" w:hAnsi="Trebuchet MS" w:cs="Times New Roman"/>
          <w:sz w:val="24"/>
          <w:szCs w:val="24"/>
        </w:rPr>
        <w:sectPr w:rsidR="006D634C" w:rsidRPr="00E378FB" w:rsidSect="00235D96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14:paraId="7E4FD14F" w14:textId="77777777" w:rsidR="007B2E0B" w:rsidRPr="00E378FB" w:rsidRDefault="002512E8" w:rsidP="00964CC5">
      <w:pPr>
        <w:keepNext/>
        <w:keepLines/>
        <w:spacing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42" w:name="_Toc17813068"/>
      <w:bookmarkStart w:id="143" w:name="_Toc67329126"/>
      <w:r w:rsidRPr="00E378F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7B2E0B" w:rsidRPr="00E378F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</w:t>
      </w:r>
      <w:r w:rsidRPr="00E378F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4</w:t>
      </w:r>
      <w:r w:rsidR="007B2E0B" w:rsidRPr="00E378F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. </w:t>
      </w:r>
      <w:bookmarkEnd w:id="141"/>
      <w:bookmarkEnd w:id="142"/>
      <w:r w:rsidRPr="00E378F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Индикаторы развития систем теплоснабжения поселения, городского округа, города федерального значения</w:t>
      </w:r>
      <w:bookmarkEnd w:id="143"/>
    </w:p>
    <w:p w14:paraId="571DC519" w14:textId="48F5A320" w:rsidR="002512E8" w:rsidRPr="00E378FB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  <w:sz w:val="24"/>
          <w:szCs w:val="24"/>
        </w:rPr>
      </w:pPr>
      <w:r w:rsidRPr="00E378FB">
        <w:rPr>
          <w:rFonts w:ascii="Trebuchet MS" w:hAnsi="Trebuchet MS" w:cs="Times New Roman"/>
          <w:sz w:val="24"/>
          <w:szCs w:val="24"/>
        </w:rPr>
        <w:t xml:space="preserve">При разработке данного раздела Схемы теплоснабжения муниципального образования </w:t>
      </w:r>
      <w:r w:rsidR="00E779C1" w:rsidRPr="00E378FB">
        <w:rPr>
          <w:rFonts w:ascii="Trebuchet MS" w:hAnsi="Trebuchet MS" w:cs="Times New Roman"/>
          <w:sz w:val="24"/>
          <w:szCs w:val="24"/>
        </w:rPr>
        <w:t xml:space="preserve">поселок </w:t>
      </w:r>
      <w:r w:rsidR="009E5197">
        <w:rPr>
          <w:rFonts w:ascii="Trebuchet MS" w:hAnsi="Trebuchet MS" w:cs="Times New Roman"/>
          <w:sz w:val="24"/>
          <w:szCs w:val="24"/>
        </w:rPr>
        <w:t>Балакирево</w:t>
      </w:r>
      <w:r w:rsidRPr="00E378FB">
        <w:rPr>
          <w:rFonts w:ascii="Trebuchet MS" w:hAnsi="Trebuchet MS" w:cs="Times New Roman"/>
          <w:sz w:val="24"/>
          <w:szCs w:val="24"/>
        </w:rPr>
        <w:t xml:space="preserve"> (актуализация на </w:t>
      </w:r>
      <w:r w:rsidR="00AF7185" w:rsidRPr="00E378FB">
        <w:rPr>
          <w:rFonts w:ascii="Trebuchet MS" w:hAnsi="Trebuchet MS" w:cs="Times New Roman"/>
          <w:sz w:val="24"/>
          <w:szCs w:val="24"/>
        </w:rPr>
        <w:t>2022</w:t>
      </w:r>
      <w:r w:rsidRPr="00E378FB">
        <w:rPr>
          <w:rFonts w:ascii="Trebuchet MS" w:hAnsi="Trebuchet MS" w:cs="Times New Roman"/>
          <w:sz w:val="24"/>
          <w:szCs w:val="24"/>
        </w:rPr>
        <w:t xml:space="preserve"> год) для систематизации индикативных показателей схемы теплоснабжения предложено разделить данные индикаторы (показатели) на следующие основные группы:</w:t>
      </w:r>
    </w:p>
    <w:p w14:paraId="2C1F4499" w14:textId="77777777" w:rsidR="002512E8" w:rsidRPr="00E378FB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  <w:b/>
          <w:sz w:val="24"/>
          <w:szCs w:val="24"/>
        </w:rPr>
      </w:pPr>
      <w:r w:rsidRPr="00E378FB">
        <w:rPr>
          <w:rFonts w:ascii="Trebuchet MS" w:hAnsi="Trebuchet MS" w:cs="Times New Roman"/>
          <w:b/>
          <w:sz w:val="24"/>
          <w:szCs w:val="24"/>
        </w:rPr>
        <w:t>1. Показатель эффективности производства тепловой энергии</w:t>
      </w:r>
    </w:p>
    <w:p w14:paraId="4697665E" w14:textId="77777777" w:rsidR="002512E8" w:rsidRPr="00E378FB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  <w:sz w:val="24"/>
          <w:szCs w:val="24"/>
        </w:rPr>
      </w:pPr>
      <w:r w:rsidRPr="00E378FB">
        <w:rPr>
          <w:rFonts w:ascii="Trebuchet MS" w:hAnsi="Trebuchet MS" w:cs="Times New Roman"/>
          <w:sz w:val="24"/>
          <w:szCs w:val="24"/>
        </w:rPr>
        <w:t>удельный расход топлива на производство тепловой энергии;</w:t>
      </w:r>
    </w:p>
    <w:p w14:paraId="393EF43F" w14:textId="77777777" w:rsidR="002512E8" w:rsidRPr="00E378FB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  <w:sz w:val="24"/>
          <w:szCs w:val="24"/>
        </w:rPr>
      </w:pPr>
      <w:r w:rsidRPr="00E378FB">
        <w:rPr>
          <w:rFonts w:ascii="Trebuchet MS" w:hAnsi="Trebuchet MS" w:cs="Times New Roman"/>
          <w:sz w:val="24"/>
          <w:szCs w:val="24"/>
        </w:rPr>
        <w:t>отношение величины технологических потерь тепловой энергии, теплоносителя к материальной характеристике тепловой сети;</w:t>
      </w:r>
    </w:p>
    <w:p w14:paraId="3F2CF565" w14:textId="77777777" w:rsidR="002512E8" w:rsidRPr="00E378FB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  <w:sz w:val="24"/>
          <w:szCs w:val="24"/>
        </w:rPr>
      </w:pPr>
      <w:r w:rsidRPr="00E378FB">
        <w:rPr>
          <w:rFonts w:ascii="Trebuchet MS" w:hAnsi="Trebuchet MS" w:cs="Times New Roman"/>
          <w:sz w:val="24"/>
          <w:szCs w:val="24"/>
        </w:rPr>
        <w:t>отношение величины технологических потерь теплоносителя к материальной характеристике тепловой сети;</w:t>
      </w:r>
    </w:p>
    <w:p w14:paraId="3ACEFBBC" w14:textId="77777777" w:rsidR="002512E8" w:rsidRPr="00E378FB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  <w:sz w:val="24"/>
          <w:szCs w:val="24"/>
        </w:rPr>
      </w:pPr>
      <w:r w:rsidRPr="00E378FB">
        <w:rPr>
          <w:rFonts w:ascii="Trebuchet MS" w:hAnsi="Trebuchet MS" w:cs="Times New Roman"/>
          <w:sz w:val="24"/>
          <w:szCs w:val="24"/>
        </w:rPr>
        <w:t>коэффициент использования установленной тепловой мощности источников централизованного теплоснабжения;</w:t>
      </w:r>
    </w:p>
    <w:p w14:paraId="319C1F2F" w14:textId="77777777" w:rsidR="002512E8" w:rsidRPr="00E378FB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  <w:sz w:val="24"/>
          <w:szCs w:val="24"/>
        </w:rPr>
      </w:pPr>
      <w:r w:rsidRPr="00E378FB">
        <w:rPr>
          <w:rFonts w:ascii="Trebuchet MS" w:hAnsi="Trebuchet MS" w:cs="Times New Roman"/>
          <w:sz w:val="24"/>
          <w:szCs w:val="24"/>
        </w:rPr>
        <w:t>удельная материальная характеристика тепловых сетей, приведенная к расчетной тепловой нагрузке;</w:t>
      </w:r>
    </w:p>
    <w:p w14:paraId="4D651747" w14:textId="77777777" w:rsidR="002512E8" w:rsidRPr="00E378FB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  <w:sz w:val="24"/>
          <w:szCs w:val="24"/>
        </w:rPr>
      </w:pPr>
      <w:r w:rsidRPr="00E378FB">
        <w:rPr>
          <w:rFonts w:ascii="Trebuchet MS" w:hAnsi="Trebuchet MS" w:cs="Times New Roman"/>
          <w:sz w:val="24"/>
          <w:szCs w:val="24"/>
        </w:rPr>
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городского округа);</w:t>
      </w:r>
    </w:p>
    <w:p w14:paraId="3A3AEA64" w14:textId="77777777" w:rsidR="002512E8" w:rsidRPr="00E378FB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  <w:sz w:val="24"/>
          <w:szCs w:val="24"/>
        </w:rPr>
      </w:pPr>
      <w:r w:rsidRPr="00E378FB">
        <w:rPr>
          <w:rFonts w:ascii="Trebuchet MS" w:hAnsi="Trebuchet MS" w:cs="Times New Roman"/>
          <w:sz w:val="24"/>
          <w:szCs w:val="24"/>
        </w:rPr>
        <w:t>удельный расход условного топлива на отпуск электрической энергии;</w:t>
      </w:r>
    </w:p>
    <w:p w14:paraId="013ED1E1" w14:textId="77777777" w:rsidR="002512E8" w:rsidRPr="00E378FB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  <w:b/>
          <w:sz w:val="24"/>
          <w:szCs w:val="24"/>
        </w:rPr>
      </w:pPr>
      <w:r w:rsidRPr="00E378FB">
        <w:rPr>
          <w:rFonts w:ascii="Trebuchet MS" w:hAnsi="Trebuchet MS" w:cs="Times New Roman"/>
          <w:sz w:val="24"/>
          <w:szCs w:val="24"/>
        </w:rPr>
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энергии).</w:t>
      </w:r>
    </w:p>
    <w:p w14:paraId="62064628" w14:textId="77777777" w:rsidR="002512E8" w:rsidRPr="00E378FB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  <w:b/>
          <w:sz w:val="24"/>
          <w:szCs w:val="24"/>
        </w:rPr>
      </w:pPr>
      <w:r w:rsidRPr="00E378FB">
        <w:rPr>
          <w:rFonts w:ascii="Trebuchet MS" w:hAnsi="Trebuchet MS" w:cs="Times New Roman"/>
          <w:b/>
          <w:sz w:val="24"/>
          <w:szCs w:val="24"/>
        </w:rPr>
        <w:t>2. Показатель надежности объектов теплоснабжения</w:t>
      </w:r>
    </w:p>
    <w:p w14:paraId="25BE46D3" w14:textId="77777777" w:rsidR="002512E8" w:rsidRPr="00E378FB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  <w:sz w:val="24"/>
          <w:szCs w:val="24"/>
        </w:rPr>
      </w:pPr>
      <w:r w:rsidRPr="00E378FB">
        <w:rPr>
          <w:rFonts w:ascii="Trebuchet MS" w:hAnsi="Trebuchet MS" w:cs="Times New Roman"/>
          <w:sz w:val="24"/>
          <w:szCs w:val="24"/>
        </w:rPr>
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теплоснабжения;</w:t>
      </w:r>
    </w:p>
    <w:p w14:paraId="0FAFC6E0" w14:textId="77777777" w:rsidR="002512E8" w:rsidRPr="00E378FB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  <w:sz w:val="24"/>
          <w:szCs w:val="24"/>
        </w:rPr>
      </w:pPr>
      <w:r w:rsidRPr="00E378FB">
        <w:rPr>
          <w:rFonts w:ascii="Trebuchet MS" w:hAnsi="Trebuchet MS" w:cs="Times New Roman"/>
          <w:sz w:val="24"/>
          <w:szCs w:val="24"/>
        </w:rPr>
        <w:t>количество прекращений подачи тепловой энергии, теплоносителя в результате технологических нарушений на источниках тепловой энергии;</w:t>
      </w:r>
    </w:p>
    <w:p w14:paraId="656D3805" w14:textId="77777777" w:rsidR="002512E8" w:rsidRPr="00E378FB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  <w:sz w:val="24"/>
          <w:szCs w:val="24"/>
        </w:rPr>
      </w:pPr>
      <w:r w:rsidRPr="00E378FB">
        <w:rPr>
          <w:rFonts w:ascii="Trebuchet MS" w:hAnsi="Trebuchet MS" w:cs="Times New Roman"/>
          <w:sz w:val="24"/>
          <w:szCs w:val="24"/>
        </w:rPr>
        <w:t>средневзвешенный (по материальной характеристике) срок эксплуатации тепловых сетей (для каждой системы теплоснабжения);</w:t>
      </w:r>
    </w:p>
    <w:p w14:paraId="2A0AFDF2" w14:textId="77777777" w:rsidR="002512E8" w:rsidRPr="00E378FB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  <w:sz w:val="24"/>
          <w:szCs w:val="24"/>
        </w:rPr>
      </w:pPr>
      <w:r w:rsidRPr="00E378FB">
        <w:rPr>
          <w:rFonts w:ascii="Trebuchet MS" w:hAnsi="Trebuchet MS" w:cs="Times New Roman"/>
          <w:sz w:val="24"/>
          <w:szCs w:val="24"/>
        </w:rPr>
        <w:t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городского округа);</w:t>
      </w:r>
    </w:p>
    <w:p w14:paraId="02BCF67F" w14:textId="77777777" w:rsidR="002512E8" w:rsidRPr="00E378FB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  <w:sz w:val="24"/>
          <w:szCs w:val="24"/>
        </w:rPr>
      </w:pPr>
      <w:r w:rsidRPr="00E378FB">
        <w:rPr>
          <w:rFonts w:ascii="Trebuchet MS" w:hAnsi="Trebuchet MS" w:cs="Times New Roman"/>
          <w:sz w:val="24"/>
          <w:szCs w:val="24"/>
        </w:rPr>
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энергии.</w:t>
      </w:r>
    </w:p>
    <w:p w14:paraId="264927DA" w14:textId="77777777" w:rsidR="00270C2D" w:rsidRPr="00E378FB" w:rsidRDefault="00270C2D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  <w:sz w:val="24"/>
          <w:szCs w:val="24"/>
        </w:rPr>
      </w:pPr>
      <w:r w:rsidRPr="00E378FB">
        <w:rPr>
          <w:rFonts w:ascii="Trebuchet MS" w:hAnsi="Trebuchet MS" w:cs="Times New Roman"/>
          <w:sz w:val="24"/>
          <w:szCs w:val="24"/>
        </w:rPr>
        <w:t xml:space="preserve"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правонарушениях, за нарушение законодательства Российской </w:t>
      </w:r>
      <w:r w:rsidRPr="00E378FB">
        <w:rPr>
          <w:rFonts w:ascii="Trebuchet MS" w:hAnsi="Trebuchet MS" w:cs="Times New Roman"/>
          <w:sz w:val="24"/>
          <w:szCs w:val="24"/>
        </w:rPr>
        <w:lastRenderedPageBreak/>
        <w:t>Федерации в сфере теплоснабжения, антимонопольного законодательства Российской Федерации, законодательства Российской Федерации о естественных монополиях.</w:t>
      </w:r>
    </w:p>
    <w:p w14:paraId="3DD3D5BD" w14:textId="27F43A4D" w:rsidR="00964CC5" w:rsidRPr="00E378FB" w:rsidRDefault="00964CC5" w:rsidP="00964CC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bookmarkStart w:id="144" w:name="_Hlk74761811"/>
      <w:r w:rsidRPr="00E378FB">
        <w:rPr>
          <w:rFonts w:ascii="Trebuchet MS" w:hAnsi="Trebuchet MS" w:cs="Times New Roman"/>
          <w:sz w:val="24"/>
          <w:szCs w:val="24"/>
        </w:rPr>
        <w:t>В таблицах ниже приведены индикаторы развития систем</w:t>
      </w:r>
      <w:r w:rsidR="00971FF8">
        <w:rPr>
          <w:rFonts w:ascii="Trebuchet MS" w:hAnsi="Trebuchet MS" w:cs="Times New Roman"/>
          <w:sz w:val="24"/>
          <w:szCs w:val="24"/>
        </w:rPr>
        <w:t>ы</w:t>
      </w:r>
      <w:r w:rsidRPr="00E378FB">
        <w:rPr>
          <w:rFonts w:ascii="Trebuchet MS" w:hAnsi="Trebuchet MS" w:cs="Times New Roman"/>
          <w:sz w:val="24"/>
          <w:szCs w:val="24"/>
        </w:rPr>
        <w:t xml:space="preserve"> теплоснабжения един</w:t>
      </w:r>
      <w:r w:rsidR="00971FF8">
        <w:rPr>
          <w:rFonts w:ascii="Trebuchet MS" w:hAnsi="Trebuchet MS" w:cs="Times New Roman"/>
          <w:sz w:val="24"/>
          <w:szCs w:val="24"/>
        </w:rPr>
        <w:t>ой</w:t>
      </w:r>
      <w:r w:rsidRPr="00E378FB">
        <w:rPr>
          <w:rFonts w:ascii="Trebuchet MS" w:hAnsi="Trebuchet MS" w:cs="Times New Roman"/>
          <w:sz w:val="24"/>
          <w:szCs w:val="24"/>
        </w:rPr>
        <w:t xml:space="preserve"> теплоснабжающ</w:t>
      </w:r>
      <w:r w:rsidR="00971FF8">
        <w:rPr>
          <w:rFonts w:ascii="Trebuchet MS" w:hAnsi="Trebuchet MS" w:cs="Times New Roman"/>
          <w:sz w:val="24"/>
          <w:szCs w:val="24"/>
        </w:rPr>
        <w:t>ей</w:t>
      </w:r>
      <w:r w:rsidRPr="00E378FB">
        <w:rPr>
          <w:rFonts w:ascii="Trebuchet MS" w:hAnsi="Trebuchet MS" w:cs="Times New Roman"/>
          <w:sz w:val="24"/>
          <w:szCs w:val="24"/>
        </w:rPr>
        <w:t xml:space="preserve"> организаци</w:t>
      </w:r>
      <w:r w:rsidR="00971FF8">
        <w:rPr>
          <w:rFonts w:ascii="Trebuchet MS" w:hAnsi="Trebuchet MS" w:cs="Times New Roman"/>
          <w:sz w:val="24"/>
          <w:szCs w:val="24"/>
        </w:rPr>
        <w:t>и</w:t>
      </w:r>
      <w:r w:rsidRPr="00E378FB">
        <w:rPr>
          <w:rFonts w:ascii="Trebuchet MS" w:hAnsi="Trebuchet MS" w:cs="Times New Roman"/>
          <w:sz w:val="24"/>
          <w:szCs w:val="24"/>
        </w:rPr>
        <w:t>, осуществляющ</w:t>
      </w:r>
      <w:r w:rsidR="00971FF8">
        <w:rPr>
          <w:rFonts w:ascii="Trebuchet MS" w:hAnsi="Trebuchet MS" w:cs="Times New Roman"/>
          <w:sz w:val="24"/>
          <w:szCs w:val="24"/>
        </w:rPr>
        <w:t>ую</w:t>
      </w:r>
      <w:r w:rsidRPr="00E378FB">
        <w:rPr>
          <w:rFonts w:ascii="Trebuchet MS" w:hAnsi="Trebuchet MS" w:cs="Times New Roman"/>
          <w:sz w:val="24"/>
          <w:szCs w:val="24"/>
        </w:rPr>
        <w:t xml:space="preserve"> деятельность на территории муниципального образования </w:t>
      </w:r>
      <w:r w:rsidR="00E779C1" w:rsidRPr="00E378FB">
        <w:rPr>
          <w:rFonts w:ascii="Trebuchet MS" w:hAnsi="Trebuchet MS" w:cs="Times New Roman"/>
          <w:sz w:val="24"/>
          <w:szCs w:val="24"/>
        </w:rPr>
        <w:t xml:space="preserve">поселок </w:t>
      </w:r>
      <w:r w:rsidR="009E5197">
        <w:rPr>
          <w:rFonts w:ascii="Trebuchet MS" w:hAnsi="Trebuchet MS" w:cs="Times New Roman"/>
          <w:sz w:val="24"/>
          <w:szCs w:val="24"/>
        </w:rPr>
        <w:t>Балакирево</w:t>
      </w:r>
      <w:r w:rsidRPr="00E378FB">
        <w:rPr>
          <w:rFonts w:ascii="Trebuchet MS" w:hAnsi="Trebuchet MS" w:cs="Times New Roman"/>
          <w:sz w:val="24"/>
          <w:szCs w:val="24"/>
        </w:rPr>
        <w:t>.</w:t>
      </w:r>
      <w:bookmarkEnd w:id="144"/>
    </w:p>
    <w:p w14:paraId="5F8A9523" w14:textId="03F735B3" w:rsidR="002512E8" w:rsidRPr="00E378FB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  <w:sz w:val="24"/>
          <w:szCs w:val="24"/>
        </w:rPr>
      </w:pPr>
    </w:p>
    <w:p w14:paraId="6288405F" w14:textId="77777777" w:rsidR="00270C2D" w:rsidRPr="008F5304" w:rsidRDefault="00270C2D" w:rsidP="00AE7403">
      <w:pPr>
        <w:spacing w:after="200" w:line="360" w:lineRule="auto"/>
        <w:ind w:firstLine="567"/>
        <w:jc w:val="both"/>
        <w:rPr>
          <w:rFonts w:ascii="Trebuchet MS" w:eastAsia="Calibri" w:hAnsi="Trebuchet MS" w:cs="Times New Roman"/>
          <w:sz w:val="24"/>
        </w:rPr>
        <w:sectPr w:rsidR="00270C2D" w:rsidRPr="008F5304" w:rsidSect="00235D96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14:paraId="465803D4" w14:textId="3BE64618" w:rsidR="00964CC5" w:rsidRPr="00204CCA" w:rsidRDefault="00290AC8" w:rsidP="00204CCA">
      <w:pPr>
        <w:spacing w:after="0" w:line="240" w:lineRule="auto"/>
        <w:jc w:val="both"/>
        <w:rPr>
          <w:rFonts w:ascii="Trebuchet MS" w:hAnsi="Trebuchet MS" w:cs="Times New Roman"/>
          <w:b/>
          <w:sz w:val="24"/>
          <w:szCs w:val="24"/>
        </w:rPr>
      </w:pPr>
      <w:r w:rsidRPr="00C828C8">
        <w:rPr>
          <w:rFonts w:ascii="Trebuchet MS" w:hAnsi="Trebuchet MS" w:cs="Times New Roman"/>
          <w:b/>
          <w:sz w:val="24"/>
          <w:szCs w:val="24"/>
        </w:rPr>
        <w:lastRenderedPageBreak/>
        <w:t xml:space="preserve">Таблица 14.1 – Индикаторы развития системы теплоснабжения пос. </w:t>
      </w:r>
      <w:r w:rsidR="009E5197">
        <w:rPr>
          <w:rFonts w:ascii="Trebuchet MS" w:hAnsi="Trebuchet MS" w:cs="Times New Roman"/>
          <w:b/>
          <w:sz w:val="24"/>
          <w:szCs w:val="24"/>
        </w:rPr>
        <w:t>Балакирево</w:t>
      </w:r>
      <w:r w:rsidRPr="00C828C8">
        <w:rPr>
          <w:rFonts w:ascii="Trebuchet MS" w:hAnsi="Trebuchet MS" w:cs="Times New Roman"/>
          <w:b/>
          <w:sz w:val="24"/>
          <w:szCs w:val="24"/>
        </w:rPr>
        <w:t xml:space="preserve"> (</w:t>
      </w:r>
      <w:r w:rsidR="009E5197">
        <w:rPr>
          <w:rFonts w:ascii="Trebuchet MS" w:hAnsi="Trebuchet MS" w:cs="Times New Roman"/>
          <w:b/>
          <w:sz w:val="24"/>
          <w:szCs w:val="24"/>
        </w:rPr>
        <w:t>ООО «Балакиревские тепловые сети»</w:t>
      </w:r>
      <w:r w:rsidRPr="00C828C8">
        <w:rPr>
          <w:rFonts w:ascii="Trebuchet MS" w:hAnsi="Trebuchet MS" w:cs="Times New Roman"/>
          <w:b/>
          <w:sz w:val="24"/>
          <w:szCs w:val="24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5735"/>
        <w:gridCol w:w="1373"/>
        <w:gridCol w:w="952"/>
        <w:gridCol w:w="952"/>
        <w:gridCol w:w="952"/>
        <w:gridCol w:w="952"/>
        <w:gridCol w:w="814"/>
        <w:gridCol w:w="918"/>
        <w:gridCol w:w="814"/>
        <w:gridCol w:w="1154"/>
      </w:tblGrid>
      <w:tr w:rsidR="00204CCA" w:rsidRPr="00204CCA" w14:paraId="46A38E62" w14:textId="77777777" w:rsidTr="00832D3E">
        <w:trPr>
          <w:trHeight w:val="615"/>
          <w:tblHeader/>
        </w:trPr>
        <w:tc>
          <w:tcPr>
            <w:tcW w:w="240" w:type="pct"/>
            <w:shd w:val="clear" w:color="000000" w:fill="CCFF99"/>
            <w:vAlign w:val="center"/>
            <w:hideMark/>
          </w:tcPr>
          <w:p w14:paraId="3BA1A983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868" w:type="pct"/>
            <w:shd w:val="clear" w:color="000000" w:fill="CCFF99"/>
            <w:vAlign w:val="center"/>
            <w:hideMark/>
          </w:tcPr>
          <w:p w14:paraId="43F0E2FA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447" w:type="pct"/>
            <w:shd w:val="clear" w:color="000000" w:fill="CCFF99"/>
            <w:vAlign w:val="center"/>
            <w:hideMark/>
          </w:tcPr>
          <w:p w14:paraId="0B40693D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Ед. измерения</w:t>
            </w:r>
          </w:p>
        </w:tc>
        <w:tc>
          <w:tcPr>
            <w:tcW w:w="310" w:type="pct"/>
            <w:shd w:val="clear" w:color="000000" w:fill="CCFF99"/>
            <w:vAlign w:val="center"/>
            <w:hideMark/>
          </w:tcPr>
          <w:p w14:paraId="41120986" w14:textId="77777777" w:rsidR="00204CCA" w:rsidRPr="00204CCA" w:rsidRDefault="00204CCA" w:rsidP="00204CC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2020 г.</w:t>
            </w:r>
          </w:p>
        </w:tc>
        <w:tc>
          <w:tcPr>
            <w:tcW w:w="310" w:type="pct"/>
            <w:shd w:val="clear" w:color="000000" w:fill="CCFF99"/>
            <w:vAlign w:val="center"/>
            <w:hideMark/>
          </w:tcPr>
          <w:p w14:paraId="6C0434A4" w14:textId="77777777" w:rsidR="00204CCA" w:rsidRPr="00204CCA" w:rsidRDefault="00204CCA" w:rsidP="00204CC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310" w:type="pct"/>
            <w:shd w:val="clear" w:color="000000" w:fill="CCFF99"/>
            <w:vAlign w:val="center"/>
            <w:hideMark/>
          </w:tcPr>
          <w:p w14:paraId="7864650C" w14:textId="77777777" w:rsidR="00204CCA" w:rsidRPr="00204CCA" w:rsidRDefault="00204CCA" w:rsidP="00204CC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310" w:type="pct"/>
            <w:shd w:val="clear" w:color="000000" w:fill="CCFF99"/>
            <w:vAlign w:val="center"/>
            <w:hideMark/>
          </w:tcPr>
          <w:p w14:paraId="3E8565BC" w14:textId="77777777" w:rsidR="00204CCA" w:rsidRPr="00204CCA" w:rsidRDefault="00204CCA" w:rsidP="00204CC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265" w:type="pct"/>
            <w:shd w:val="clear" w:color="000000" w:fill="CCFF99"/>
            <w:vAlign w:val="center"/>
            <w:hideMark/>
          </w:tcPr>
          <w:p w14:paraId="1E9CB830" w14:textId="77777777" w:rsidR="00204CCA" w:rsidRPr="00204CCA" w:rsidRDefault="00204CCA" w:rsidP="00204CC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298" w:type="pct"/>
            <w:shd w:val="clear" w:color="000000" w:fill="CCFF99"/>
            <w:vAlign w:val="center"/>
            <w:hideMark/>
          </w:tcPr>
          <w:p w14:paraId="7D52C993" w14:textId="77777777" w:rsidR="00204CCA" w:rsidRPr="00204CCA" w:rsidRDefault="00204CCA" w:rsidP="00204CC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265" w:type="pct"/>
            <w:shd w:val="clear" w:color="000000" w:fill="CCFF99"/>
            <w:vAlign w:val="center"/>
            <w:hideMark/>
          </w:tcPr>
          <w:p w14:paraId="6C0BF8D2" w14:textId="77777777" w:rsidR="00204CCA" w:rsidRPr="00204CCA" w:rsidRDefault="00204CCA" w:rsidP="00204CC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76" w:type="pct"/>
            <w:shd w:val="clear" w:color="000000" w:fill="CCFF99"/>
            <w:vAlign w:val="center"/>
            <w:hideMark/>
          </w:tcPr>
          <w:p w14:paraId="22558A33" w14:textId="77777777" w:rsidR="00204CCA" w:rsidRPr="00204CCA" w:rsidRDefault="00204CCA" w:rsidP="00204CC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</w:tr>
      <w:tr w:rsidR="00204CCA" w:rsidRPr="00204CCA" w14:paraId="756624E1" w14:textId="77777777" w:rsidTr="00832D3E">
        <w:trPr>
          <w:trHeight w:val="315"/>
        </w:trPr>
        <w:tc>
          <w:tcPr>
            <w:tcW w:w="4359" w:type="pct"/>
            <w:gridSpan w:val="9"/>
            <w:shd w:val="clear" w:color="000000" w:fill="FFFF99"/>
            <w:vAlign w:val="center"/>
            <w:hideMark/>
          </w:tcPr>
          <w:p w14:paraId="0B9A26DD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 эффективности производства тепловой энергии</w:t>
            </w:r>
          </w:p>
        </w:tc>
        <w:tc>
          <w:tcPr>
            <w:tcW w:w="265" w:type="pct"/>
            <w:shd w:val="clear" w:color="000000" w:fill="FFFF99"/>
            <w:vAlign w:val="center"/>
            <w:hideMark/>
          </w:tcPr>
          <w:p w14:paraId="33D196EC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" w:type="pct"/>
            <w:shd w:val="clear" w:color="000000" w:fill="FFFF99"/>
            <w:vAlign w:val="center"/>
            <w:hideMark/>
          </w:tcPr>
          <w:p w14:paraId="0A979CC7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204CCA" w:rsidRPr="00204CCA" w14:paraId="72BC4873" w14:textId="77777777" w:rsidTr="00832D3E">
        <w:trPr>
          <w:trHeight w:val="315"/>
        </w:trPr>
        <w:tc>
          <w:tcPr>
            <w:tcW w:w="240" w:type="pct"/>
            <w:shd w:val="clear" w:color="auto" w:fill="auto"/>
            <w:vAlign w:val="center"/>
            <w:hideMark/>
          </w:tcPr>
          <w:p w14:paraId="6AA1BA7B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68" w:type="pct"/>
            <w:shd w:val="clear" w:color="auto" w:fill="auto"/>
            <w:vAlign w:val="center"/>
            <w:hideMark/>
          </w:tcPr>
          <w:p w14:paraId="597BEC81" w14:textId="77777777" w:rsidR="00204CCA" w:rsidRPr="00204CCA" w:rsidRDefault="00204CCA" w:rsidP="00204CC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топлива на производство тепловой энергии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022CF951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кг.у.т</w:t>
            </w:r>
            <w:proofErr w:type="spellEnd"/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26553D9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150,57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44E60E2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157,79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DE79FA8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157,79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9E4DCE8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157,79</w:t>
            </w:r>
          </w:p>
        </w:tc>
        <w:tc>
          <w:tcPr>
            <w:tcW w:w="265" w:type="pct"/>
            <w:shd w:val="clear" w:color="auto" w:fill="auto"/>
            <w:vAlign w:val="center"/>
            <w:hideMark/>
          </w:tcPr>
          <w:p w14:paraId="7BFB60D5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157,79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75BEC030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157,79</w:t>
            </w:r>
          </w:p>
        </w:tc>
        <w:tc>
          <w:tcPr>
            <w:tcW w:w="265" w:type="pct"/>
            <w:shd w:val="clear" w:color="auto" w:fill="auto"/>
            <w:vAlign w:val="center"/>
            <w:hideMark/>
          </w:tcPr>
          <w:p w14:paraId="31DFF889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157,79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784E666C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157,79</w:t>
            </w:r>
          </w:p>
        </w:tc>
      </w:tr>
      <w:tr w:rsidR="00204CCA" w:rsidRPr="00204CCA" w14:paraId="2CEAFA25" w14:textId="77777777" w:rsidTr="00832D3E">
        <w:trPr>
          <w:trHeight w:val="615"/>
        </w:trPr>
        <w:tc>
          <w:tcPr>
            <w:tcW w:w="240" w:type="pct"/>
            <w:shd w:val="clear" w:color="auto" w:fill="auto"/>
            <w:vAlign w:val="center"/>
            <w:hideMark/>
          </w:tcPr>
          <w:p w14:paraId="3C345080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68" w:type="pct"/>
            <w:shd w:val="clear" w:color="auto" w:fill="auto"/>
            <w:vAlign w:val="center"/>
            <w:hideMark/>
          </w:tcPr>
          <w:p w14:paraId="3E01078E" w14:textId="77777777" w:rsidR="00204CCA" w:rsidRPr="00204CCA" w:rsidRDefault="00204CCA" w:rsidP="00204CC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488BB03F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Гкал/м2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1F53CAD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2,15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8257FE2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2,15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1A7BC12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2,15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AE6D681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2,15</w:t>
            </w:r>
          </w:p>
        </w:tc>
        <w:tc>
          <w:tcPr>
            <w:tcW w:w="265" w:type="pct"/>
            <w:shd w:val="clear" w:color="auto" w:fill="auto"/>
            <w:vAlign w:val="center"/>
            <w:hideMark/>
          </w:tcPr>
          <w:p w14:paraId="64BFF624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2,15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3352B6C5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2,15</w:t>
            </w:r>
          </w:p>
        </w:tc>
        <w:tc>
          <w:tcPr>
            <w:tcW w:w="265" w:type="pct"/>
            <w:shd w:val="clear" w:color="auto" w:fill="auto"/>
            <w:vAlign w:val="center"/>
            <w:hideMark/>
          </w:tcPr>
          <w:p w14:paraId="073A686E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2,15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66C4F4AA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2,15</w:t>
            </w:r>
          </w:p>
        </w:tc>
      </w:tr>
      <w:tr w:rsidR="00204CCA" w:rsidRPr="00204CCA" w14:paraId="0DA75840" w14:textId="77777777" w:rsidTr="00832D3E">
        <w:trPr>
          <w:trHeight w:val="615"/>
        </w:trPr>
        <w:tc>
          <w:tcPr>
            <w:tcW w:w="240" w:type="pct"/>
            <w:shd w:val="clear" w:color="auto" w:fill="auto"/>
            <w:vAlign w:val="center"/>
            <w:hideMark/>
          </w:tcPr>
          <w:p w14:paraId="4D8B35DB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68" w:type="pct"/>
            <w:shd w:val="clear" w:color="auto" w:fill="auto"/>
            <w:vAlign w:val="center"/>
            <w:hideMark/>
          </w:tcPr>
          <w:p w14:paraId="709DF948" w14:textId="77777777" w:rsidR="00204CCA" w:rsidRPr="00204CCA" w:rsidRDefault="00204CCA" w:rsidP="00204CC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теплоносителя к материальной характеристике тепловой сети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7771407B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(тонн)м3/м2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EC39C4E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11,57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1502C49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12,88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BBFBF17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12,04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612B5A3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12,04</w:t>
            </w:r>
          </w:p>
        </w:tc>
        <w:tc>
          <w:tcPr>
            <w:tcW w:w="265" w:type="pct"/>
            <w:shd w:val="clear" w:color="auto" w:fill="auto"/>
            <w:vAlign w:val="center"/>
            <w:hideMark/>
          </w:tcPr>
          <w:p w14:paraId="56CF17B6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12,04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61CD97BA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12,04</w:t>
            </w:r>
          </w:p>
        </w:tc>
        <w:tc>
          <w:tcPr>
            <w:tcW w:w="265" w:type="pct"/>
            <w:shd w:val="clear" w:color="auto" w:fill="auto"/>
            <w:vAlign w:val="center"/>
            <w:hideMark/>
          </w:tcPr>
          <w:p w14:paraId="2742A904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12,04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435ACE40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12,04</w:t>
            </w:r>
          </w:p>
        </w:tc>
      </w:tr>
      <w:tr w:rsidR="00204CCA" w:rsidRPr="00204CCA" w14:paraId="625F5275" w14:textId="77777777" w:rsidTr="00832D3E">
        <w:trPr>
          <w:trHeight w:val="615"/>
        </w:trPr>
        <w:tc>
          <w:tcPr>
            <w:tcW w:w="240" w:type="pct"/>
            <w:shd w:val="clear" w:color="auto" w:fill="auto"/>
            <w:vAlign w:val="center"/>
            <w:hideMark/>
          </w:tcPr>
          <w:p w14:paraId="67F15169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68" w:type="pct"/>
            <w:shd w:val="clear" w:color="auto" w:fill="auto"/>
            <w:vAlign w:val="center"/>
            <w:hideMark/>
          </w:tcPr>
          <w:p w14:paraId="2FCD11E5" w14:textId="77777777" w:rsidR="00204CCA" w:rsidRPr="00204CCA" w:rsidRDefault="00204CCA" w:rsidP="00204CC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Коэффициент использования установленной тепловой мощности источников централизованного теплоснабжения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6934557B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7C040FA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58982DF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76E8CDD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71ECAAE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265" w:type="pct"/>
            <w:shd w:val="clear" w:color="auto" w:fill="auto"/>
            <w:vAlign w:val="center"/>
            <w:hideMark/>
          </w:tcPr>
          <w:p w14:paraId="73527197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3CDC9BC7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265" w:type="pct"/>
            <w:shd w:val="clear" w:color="auto" w:fill="auto"/>
            <w:vAlign w:val="center"/>
            <w:hideMark/>
          </w:tcPr>
          <w:p w14:paraId="7650E6C0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18B13C34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51%</w:t>
            </w:r>
          </w:p>
        </w:tc>
      </w:tr>
      <w:tr w:rsidR="00204CCA" w:rsidRPr="00204CCA" w14:paraId="0277FB1D" w14:textId="77777777" w:rsidTr="00832D3E">
        <w:trPr>
          <w:trHeight w:val="615"/>
        </w:trPr>
        <w:tc>
          <w:tcPr>
            <w:tcW w:w="240" w:type="pct"/>
            <w:shd w:val="clear" w:color="auto" w:fill="auto"/>
            <w:vAlign w:val="center"/>
            <w:hideMark/>
          </w:tcPr>
          <w:p w14:paraId="7DEB3BDA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68" w:type="pct"/>
            <w:shd w:val="clear" w:color="auto" w:fill="auto"/>
            <w:vAlign w:val="center"/>
            <w:hideMark/>
          </w:tcPr>
          <w:p w14:paraId="446402DF" w14:textId="77777777" w:rsidR="00204CCA" w:rsidRPr="00204CCA" w:rsidRDefault="00204CCA" w:rsidP="00204CC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4BCEF569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м2/(Гкал/ч)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DA99329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313,61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D7F79D0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313,61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E710C50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313,61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1F2142E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313,61</w:t>
            </w:r>
          </w:p>
        </w:tc>
        <w:tc>
          <w:tcPr>
            <w:tcW w:w="265" w:type="pct"/>
            <w:shd w:val="clear" w:color="auto" w:fill="auto"/>
            <w:vAlign w:val="center"/>
            <w:hideMark/>
          </w:tcPr>
          <w:p w14:paraId="7EFD0E9C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313,61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4D267813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313,61</w:t>
            </w:r>
          </w:p>
        </w:tc>
        <w:tc>
          <w:tcPr>
            <w:tcW w:w="265" w:type="pct"/>
            <w:shd w:val="clear" w:color="auto" w:fill="auto"/>
            <w:vAlign w:val="center"/>
            <w:hideMark/>
          </w:tcPr>
          <w:p w14:paraId="57D93F0D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313,61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4454C0DF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313,61</w:t>
            </w:r>
          </w:p>
        </w:tc>
      </w:tr>
      <w:tr w:rsidR="00204CCA" w:rsidRPr="00204CCA" w14:paraId="4B9ADEB7" w14:textId="77777777" w:rsidTr="00832D3E">
        <w:trPr>
          <w:trHeight w:val="1215"/>
        </w:trPr>
        <w:tc>
          <w:tcPr>
            <w:tcW w:w="240" w:type="pct"/>
            <w:shd w:val="clear" w:color="auto" w:fill="auto"/>
            <w:vAlign w:val="center"/>
            <w:hideMark/>
          </w:tcPr>
          <w:p w14:paraId="4FE941AE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68" w:type="pct"/>
            <w:shd w:val="clear" w:color="auto" w:fill="auto"/>
            <w:vAlign w:val="center"/>
            <w:hideMark/>
          </w:tcPr>
          <w:p w14:paraId="42898841" w14:textId="77777777" w:rsidR="00204CCA" w:rsidRPr="00204CCA" w:rsidRDefault="00204CCA" w:rsidP="00204CC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городского округа)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313D0081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</w:t>
            </w:r>
            <w:proofErr w:type="spellEnd"/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C491501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AB78D6B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EB93BB5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3344F91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5" w:type="pct"/>
            <w:shd w:val="clear" w:color="auto" w:fill="auto"/>
            <w:vAlign w:val="center"/>
            <w:hideMark/>
          </w:tcPr>
          <w:p w14:paraId="48DD4C16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6CBCBCBC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5" w:type="pct"/>
            <w:shd w:val="clear" w:color="auto" w:fill="auto"/>
            <w:vAlign w:val="center"/>
            <w:hideMark/>
          </w:tcPr>
          <w:p w14:paraId="1FA162D9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0D59DDB3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04CCA" w:rsidRPr="00204CCA" w14:paraId="498285D8" w14:textId="77777777" w:rsidTr="00832D3E">
        <w:trPr>
          <w:trHeight w:val="315"/>
        </w:trPr>
        <w:tc>
          <w:tcPr>
            <w:tcW w:w="240" w:type="pct"/>
            <w:shd w:val="clear" w:color="auto" w:fill="auto"/>
            <w:vAlign w:val="center"/>
            <w:hideMark/>
          </w:tcPr>
          <w:p w14:paraId="0F5EDF49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68" w:type="pct"/>
            <w:shd w:val="clear" w:color="auto" w:fill="auto"/>
            <w:vAlign w:val="center"/>
            <w:hideMark/>
          </w:tcPr>
          <w:p w14:paraId="45A8ADF7" w14:textId="77777777" w:rsidR="00204CCA" w:rsidRPr="00204CCA" w:rsidRDefault="00204CCA" w:rsidP="00204CC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7326AA47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г.у.т</w:t>
            </w:r>
            <w:proofErr w:type="spellEnd"/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./кВт*ч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D5F65EC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FD5D997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A093AF1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F26F529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5" w:type="pct"/>
            <w:shd w:val="clear" w:color="auto" w:fill="auto"/>
            <w:vAlign w:val="center"/>
            <w:hideMark/>
          </w:tcPr>
          <w:p w14:paraId="3497F5EB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44C211E9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5" w:type="pct"/>
            <w:shd w:val="clear" w:color="auto" w:fill="auto"/>
            <w:vAlign w:val="center"/>
            <w:hideMark/>
          </w:tcPr>
          <w:p w14:paraId="6435F3CE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04D70FB7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04CCA" w:rsidRPr="00204CCA" w14:paraId="62C15E6F" w14:textId="77777777" w:rsidTr="00832D3E">
        <w:trPr>
          <w:trHeight w:val="915"/>
        </w:trPr>
        <w:tc>
          <w:tcPr>
            <w:tcW w:w="240" w:type="pct"/>
            <w:shd w:val="clear" w:color="auto" w:fill="auto"/>
            <w:vAlign w:val="center"/>
            <w:hideMark/>
          </w:tcPr>
          <w:p w14:paraId="2F55894F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68" w:type="pct"/>
            <w:shd w:val="clear" w:color="auto" w:fill="auto"/>
            <w:vAlign w:val="center"/>
            <w:hideMark/>
          </w:tcPr>
          <w:p w14:paraId="7F816D5E" w14:textId="77777777" w:rsidR="00204CCA" w:rsidRPr="00204CCA" w:rsidRDefault="00204CCA" w:rsidP="00204CC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234DAEE7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</w:t>
            </w:r>
            <w:proofErr w:type="spellEnd"/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63BA237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8CB1110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15A8108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814F12A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5" w:type="pct"/>
            <w:shd w:val="clear" w:color="auto" w:fill="auto"/>
            <w:vAlign w:val="center"/>
            <w:hideMark/>
          </w:tcPr>
          <w:p w14:paraId="7674A941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748E0A03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5" w:type="pct"/>
            <w:shd w:val="clear" w:color="auto" w:fill="auto"/>
            <w:vAlign w:val="center"/>
            <w:hideMark/>
          </w:tcPr>
          <w:p w14:paraId="08230869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4306463D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04CCA" w:rsidRPr="00204CCA" w14:paraId="62F934E8" w14:textId="77777777" w:rsidTr="00832D3E">
        <w:trPr>
          <w:trHeight w:val="315"/>
        </w:trPr>
        <w:tc>
          <w:tcPr>
            <w:tcW w:w="4359" w:type="pct"/>
            <w:gridSpan w:val="9"/>
            <w:shd w:val="clear" w:color="000000" w:fill="FFFF99"/>
            <w:vAlign w:val="center"/>
            <w:hideMark/>
          </w:tcPr>
          <w:p w14:paraId="2F50C515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 надежности</w:t>
            </w:r>
          </w:p>
        </w:tc>
        <w:tc>
          <w:tcPr>
            <w:tcW w:w="265" w:type="pct"/>
            <w:shd w:val="clear" w:color="000000" w:fill="FFFF99"/>
            <w:vAlign w:val="center"/>
            <w:hideMark/>
          </w:tcPr>
          <w:p w14:paraId="48A57AAA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" w:type="pct"/>
            <w:shd w:val="clear" w:color="000000" w:fill="FFFF99"/>
            <w:vAlign w:val="center"/>
            <w:hideMark/>
          </w:tcPr>
          <w:p w14:paraId="0F5FA2E7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32D3E" w:rsidRPr="00204CCA" w14:paraId="7C5C4032" w14:textId="77777777" w:rsidTr="00832D3E">
        <w:trPr>
          <w:trHeight w:val="915"/>
        </w:trPr>
        <w:tc>
          <w:tcPr>
            <w:tcW w:w="240" w:type="pct"/>
            <w:shd w:val="clear" w:color="auto" w:fill="auto"/>
            <w:vAlign w:val="center"/>
            <w:hideMark/>
          </w:tcPr>
          <w:p w14:paraId="0D6FA2F1" w14:textId="77777777" w:rsidR="00832D3E" w:rsidRPr="00204CCA" w:rsidRDefault="00832D3E" w:rsidP="00832D3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68" w:type="pct"/>
            <w:shd w:val="clear" w:color="auto" w:fill="auto"/>
            <w:vAlign w:val="center"/>
            <w:hideMark/>
          </w:tcPr>
          <w:p w14:paraId="0ECAB84B" w14:textId="77777777" w:rsidR="00832D3E" w:rsidRPr="00204CCA" w:rsidRDefault="00832D3E" w:rsidP="00832D3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120CC654" w14:textId="77777777" w:rsidR="00832D3E" w:rsidRPr="00204CCA" w:rsidRDefault="00832D3E" w:rsidP="00832D3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ед./км.</w:t>
            </w:r>
          </w:p>
        </w:tc>
        <w:tc>
          <w:tcPr>
            <w:tcW w:w="3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213705" w14:textId="7443F752" w:rsidR="00832D3E" w:rsidRPr="00204CCA" w:rsidRDefault="00832D3E" w:rsidP="00832D3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0,678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487EA1" w14:textId="728EC5D9" w:rsidR="00832D3E" w:rsidRPr="00204CCA" w:rsidRDefault="00832D3E" w:rsidP="00832D3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0,678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2EA8B9" w14:textId="120A1B92" w:rsidR="00832D3E" w:rsidRPr="00204CCA" w:rsidRDefault="00832D3E" w:rsidP="00832D3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0,678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0BB0EC" w14:textId="5D83B0C1" w:rsidR="00832D3E" w:rsidRPr="00204CCA" w:rsidRDefault="00832D3E" w:rsidP="00832D3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0,654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8F4744" w14:textId="227DFCFA" w:rsidR="00832D3E" w:rsidRPr="00204CCA" w:rsidRDefault="00832D3E" w:rsidP="00832D3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0,654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ADED85" w14:textId="0EAEC34E" w:rsidR="00832D3E" w:rsidRPr="00204CCA" w:rsidRDefault="00832D3E" w:rsidP="00832D3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0,654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7DDDC8" w14:textId="1CAE6650" w:rsidR="00832D3E" w:rsidRPr="00204CCA" w:rsidRDefault="00832D3E" w:rsidP="00832D3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0,630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B23307" w14:textId="00C57FA8" w:rsidR="00832D3E" w:rsidRPr="00204CCA" w:rsidRDefault="00832D3E" w:rsidP="00832D3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0,630</w:t>
            </w:r>
          </w:p>
        </w:tc>
      </w:tr>
      <w:tr w:rsidR="00204CCA" w:rsidRPr="00204CCA" w14:paraId="1DAD10F4" w14:textId="77777777" w:rsidTr="00832D3E">
        <w:trPr>
          <w:trHeight w:val="615"/>
        </w:trPr>
        <w:tc>
          <w:tcPr>
            <w:tcW w:w="240" w:type="pct"/>
            <w:shd w:val="clear" w:color="auto" w:fill="auto"/>
            <w:vAlign w:val="center"/>
            <w:hideMark/>
          </w:tcPr>
          <w:p w14:paraId="7A17C841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68" w:type="pct"/>
            <w:shd w:val="clear" w:color="auto" w:fill="auto"/>
            <w:vAlign w:val="center"/>
            <w:hideMark/>
          </w:tcPr>
          <w:p w14:paraId="7D6A5CD2" w14:textId="77777777" w:rsidR="00204CCA" w:rsidRPr="00204CCA" w:rsidRDefault="00204CCA" w:rsidP="00204CC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7477E430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ед./Гкал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67A080A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2933231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3F92B02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8F3E82F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5" w:type="pct"/>
            <w:shd w:val="clear" w:color="auto" w:fill="auto"/>
            <w:vAlign w:val="center"/>
            <w:hideMark/>
          </w:tcPr>
          <w:p w14:paraId="701F3899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78CB4A80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5" w:type="pct"/>
            <w:shd w:val="clear" w:color="auto" w:fill="auto"/>
            <w:vAlign w:val="center"/>
            <w:hideMark/>
          </w:tcPr>
          <w:p w14:paraId="29F619B2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61448B9E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04CCA" w:rsidRPr="00204CCA" w14:paraId="1F70D145" w14:textId="77777777" w:rsidTr="00832D3E">
        <w:trPr>
          <w:trHeight w:val="615"/>
        </w:trPr>
        <w:tc>
          <w:tcPr>
            <w:tcW w:w="240" w:type="pct"/>
            <w:shd w:val="clear" w:color="auto" w:fill="auto"/>
            <w:vAlign w:val="center"/>
            <w:hideMark/>
          </w:tcPr>
          <w:p w14:paraId="13703157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1868" w:type="pct"/>
            <w:shd w:val="clear" w:color="auto" w:fill="auto"/>
            <w:vAlign w:val="center"/>
            <w:hideMark/>
          </w:tcPr>
          <w:p w14:paraId="5221A222" w14:textId="77777777" w:rsidR="00204CCA" w:rsidRPr="00204CCA" w:rsidRDefault="00204CCA" w:rsidP="00204CC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Средневзвешенный (по материальной характеристике) срок эксплуатации тепловых сетей (для каждой системы теплоснабжения)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6F55CFC9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лет.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A113F44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2B4E740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1184A08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BDCEF32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65" w:type="pct"/>
            <w:shd w:val="clear" w:color="auto" w:fill="auto"/>
            <w:vAlign w:val="center"/>
            <w:hideMark/>
          </w:tcPr>
          <w:p w14:paraId="45D12648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03B67F30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65" w:type="pct"/>
            <w:shd w:val="clear" w:color="auto" w:fill="auto"/>
            <w:vAlign w:val="center"/>
            <w:hideMark/>
          </w:tcPr>
          <w:p w14:paraId="0B39FE8D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4AE71DD8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204CCA" w:rsidRPr="00204CCA" w14:paraId="0736E314" w14:textId="77777777" w:rsidTr="00832D3E">
        <w:trPr>
          <w:trHeight w:val="1815"/>
        </w:trPr>
        <w:tc>
          <w:tcPr>
            <w:tcW w:w="240" w:type="pct"/>
            <w:shd w:val="clear" w:color="auto" w:fill="auto"/>
            <w:vAlign w:val="center"/>
            <w:hideMark/>
          </w:tcPr>
          <w:p w14:paraId="461909D3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68" w:type="pct"/>
            <w:shd w:val="clear" w:color="auto" w:fill="auto"/>
            <w:vAlign w:val="center"/>
            <w:hideMark/>
          </w:tcPr>
          <w:p w14:paraId="499AC19D" w14:textId="77777777" w:rsidR="00204CCA" w:rsidRPr="00204CCA" w:rsidRDefault="00204CCA" w:rsidP="00204CC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городского округа)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51027555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</w:t>
            </w:r>
            <w:proofErr w:type="spellEnd"/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65C1ACA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67C9A36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534F9DD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C624AA7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265" w:type="pct"/>
            <w:shd w:val="clear" w:color="auto" w:fill="auto"/>
            <w:vAlign w:val="center"/>
            <w:hideMark/>
          </w:tcPr>
          <w:p w14:paraId="61D6F1C9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0E069572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265" w:type="pct"/>
            <w:shd w:val="clear" w:color="auto" w:fill="auto"/>
            <w:vAlign w:val="center"/>
            <w:hideMark/>
          </w:tcPr>
          <w:p w14:paraId="2D9FFFB2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6E211BDD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</w:tr>
      <w:tr w:rsidR="00204CCA" w:rsidRPr="00204CCA" w14:paraId="0897DEAE" w14:textId="77777777" w:rsidTr="00832D3E">
        <w:trPr>
          <w:trHeight w:val="1515"/>
        </w:trPr>
        <w:tc>
          <w:tcPr>
            <w:tcW w:w="240" w:type="pct"/>
            <w:shd w:val="clear" w:color="auto" w:fill="auto"/>
            <w:vAlign w:val="center"/>
            <w:hideMark/>
          </w:tcPr>
          <w:p w14:paraId="5FB2180F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68" w:type="pct"/>
            <w:shd w:val="clear" w:color="auto" w:fill="auto"/>
            <w:vAlign w:val="center"/>
            <w:hideMark/>
          </w:tcPr>
          <w:p w14:paraId="4E51CE37" w14:textId="77777777" w:rsidR="00204CCA" w:rsidRPr="00204CCA" w:rsidRDefault="00204CCA" w:rsidP="00204CC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отчетный период и прогноз изменения при реализации проектов, указанных в утвержденной схеме теплоснабжения)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3360FADC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</w:t>
            </w:r>
            <w:proofErr w:type="spellEnd"/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A848C76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A0D49BC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AD273FC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6B85759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5" w:type="pct"/>
            <w:shd w:val="clear" w:color="auto" w:fill="auto"/>
            <w:vAlign w:val="center"/>
            <w:hideMark/>
          </w:tcPr>
          <w:p w14:paraId="48FBD224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7FB97CA0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0,93</w:t>
            </w:r>
          </w:p>
        </w:tc>
        <w:tc>
          <w:tcPr>
            <w:tcW w:w="265" w:type="pct"/>
            <w:shd w:val="clear" w:color="auto" w:fill="auto"/>
            <w:vAlign w:val="center"/>
            <w:hideMark/>
          </w:tcPr>
          <w:p w14:paraId="09EF0642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31CFB678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04CCA" w:rsidRPr="00204CCA" w14:paraId="67E15169" w14:textId="77777777" w:rsidTr="00832D3E">
        <w:trPr>
          <w:trHeight w:val="915"/>
        </w:trPr>
        <w:tc>
          <w:tcPr>
            <w:tcW w:w="240" w:type="pct"/>
            <w:shd w:val="clear" w:color="auto" w:fill="auto"/>
            <w:vAlign w:val="center"/>
            <w:hideMark/>
          </w:tcPr>
          <w:p w14:paraId="45467ED2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868" w:type="pct"/>
            <w:shd w:val="clear" w:color="auto" w:fill="auto"/>
            <w:vAlign w:val="center"/>
            <w:hideMark/>
          </w:tcPr>
          <w:p w14:paraId="3C7C0E50" w14:textId="77777777" w:rsidR="00204CCA" w:rsidRPr="00204CCA" w:rsidRDefault="00204CCA" w:rsidP="00204CC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отпуска тепловой энергии, осуществляемого потребителям по приборам учета, в общем объеме отпущенной тепловой энергии по зонам ЕТО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7E3DEC99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8AAAC1C" w14:textId="12F380FF" w:rsidR="00204CCA" w:rsidRPr="00204CCA" w:rsidRDefault="00A35156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</w:t>
            </w:r>
            <w:r w:rsidR="00204CCA"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69971D5" w14:textId="0B4AAF5E" w:rsidR="00204CCA" w:rsidRPr="00204CCA" w:rsidRDefault="00A35156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</w:t>
            </w:r>
            <w:r w:rsidR="00204CCA"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7B0D30B" w14:textId="7F7DD871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  <w:r w:rsidR="00A3515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59D1E99" w14:textId="0DFC79B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  <w:r w:rsidR="00A3515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65" w:type="pct"/>
            <w:shd w:val="clear" w:color="auto" w:fill="auto"/>
            <w:vAlign w:val="center"/>
            <w:hideMark/>
          </w:tcPr>
          <w:p w14:paraId="47AB7FA4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194C88ED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265" w:type="pct"/>
            <w:shd w:val="clear" w:color="auto" w:fill="auto"/>
            <w:vAlign w:val="center"/>
            <w:hideMark/>
          </w:tcPr>
          <w:p w14:paraId="282DB77A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7CE492D1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204CCA" w:rsidRPr="00204CCA" w14:paraId="0B5959C2" w14:textId="77777777" w:rsidTr="00832D3E">
        <w:trPr>
          <w:trHeight w:val="1215"/>
        </w:trPr>
        <w:tc>
          <w:tcPr>
            <w:tcW w:w="240" w:type="pct"/>
            <w:shd w:val="clear" w:color="auto" w:fill="auto"/>
            <w:vAlign w:val="center"/>
            <w:hideMark/>
          </w:tcPr>
          <w:p w14:paraId="49FD2227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68" w:type="pct"/>
            <w:shd w:val="clear" w:color="auto" w:fill="auto"/>
            <w:vAlign w:val="center"/>
            <w:hideMark/>
          </w:tcPr>
          <w:p w14:paraId="0F14196C" w14:textId="77777777" w:rsidR="00204CCA" w:rsidRPr="00204CCA" w:rsidRDefault="00204CCA" w:rsidP="00204CC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11200341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4297EE0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6F51BF0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43D8161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699531C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5" w:type="pct"/>
            <w:shd w:val="clear" w:color="auto" w:fill="auto"/>
            <w:vAlign w:val="center"/>
            <w:hideMark/>
          </w:tcPr>
          <w:p w14:paraId="53163016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153FB0CF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5" w:type="pct"/>
            <w:shd w:val="clear" w:color="auto" w:fill="auto"/>
            <w:vAlign w:val="center"/>
            <w:hideMark/>
          </w:tcPr>
          <w:p w14:paraId="476EAF7E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7C4F5ABF" w14:textId="77777777" w:rsidR="00204CCA" w:rsidRPr="00204CCA" w:rsidRDefault="00204CCA" w:rsidP="00204CC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4CC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14:paraId="4A4EFE08" w14:textId="77777777" w:rsidR="00270C2D" w:rsidRPr="008F5304" w:rsidRDefault="00270C2D" w:rsidP="00AE7403">
      <w:pPr>
        <w:spacing w:after="200" w:line="360" w:lineRule="auto"/>
        <w:ind w:firstLine="567"/>
        <w:jc w:val="both"/>
        <w:rPr>
          <w:rFonts w:ascii="Trebuchet MS" w:eastAsia="Calibri" w:hAnsi="Trebuchet MS" w:cs="Times New Roman"/>
          <w:sz w:val="24"/>
        </w:rPr>
        <w:sectPr w:rsidR="00270C2D" w:rsidRPr="008F5304" w:rsidSect="00204CCA">
          <w:pgSz w:w="16838" w:h="11906" w:orient="landscape"/>
          <w:pgMar w:top="1134" w:right="851" w:bottom="1134" w:left="851" w:header="709" w:footer="709" w:gutter="0"/>
          <w:cols w:space="708"/>
          <w:docGrid w:linePitch="360"/>
        </w:sectPr>
      </w:pPr>
    </w:p>
    <w:p w14:paraId="53746687" w14:textId="6F552A7D" w:rsidR="007B2E0B" w:rsidRPr="00E378FB" w:rsidRDefault="00235D96" w:rsidP="00E378FB">
      <w:pPr>
        <w:keepNext/>
        <w:keepLines/>
        <w:spacing w:after="120" w:line="276" w:lineRule="auto"/>
        <w:ind w:left="431" w:hanging="431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45" w:name="_Toc10560138"/>
      <w:bookmarkStart w:id="146" w:name="_Toc17813069"/>
      <w:bookmarkStart w:id="147" w:name="_Toc67329127"/>
      <w:r w:rsidRPr="00E378F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6C6148" w:rsidRPr="00E378F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15</w:t>
      </w:r>
      <w:r w:rsidR="007B2E0B" w:rsidRPr="00E378F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Ценовые (тарифные) последствия</w:t>
      </w:r>
      <w:bookmarkEnd w:id="145"/>
      <w:bookmarkEnd w:id="146"/>
      <w:bookmarkEnd w:id="147"/>
    </w:p>
    <w:p w14:paraId="4BD6781B" w14:textId="37779B3B" w:rsidR="004F12D5" w:rsidRPr="004F12D5" w:rsidRDefault="004F12D5" w:rsidP="004F12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4F12D5">
        <w:rPr>
          <w:rFonts w:ascii="Trebuchet MS" w:eastAsia="Times New Roman" w:hAnsi="Trebuchet MS" w:cs="Times New Roman"/>
          <w:sz w:val="24"/>
          <w:szCs w:val="24"/>
          <w:lang w:eastAsia="ru-RU"/>
        </w:rPr>
        <w:t>По состоянию базового периода актуализации схемы теплоснабжения (2021 г.), в отношении теплоснабжающих организаций установлены следующие долгосрочные периоды тарифного регулирования:</w:t>
      </w:r>
    </w:p>
    <w:p w14:paraId="7DCA8F07" w14:textId="4838EDAE" w:rsidR="004F12D5" w:rsidRPr="004F12D5" w:rsidRDefault="004F12D5" w:rsidP="004F12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4F12D5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- тарифы на услуги теплоснабжения по состоянию на 2021 г. для </w:t>
      </w:r>
      <w:r w:rsidR="009E5197">
        <w:rPr>
          <w:rFonts w:ascii="Trebuchet MS" w:eastAsia="Times New Roman" w:hAnsi="Trebuchet MS" w:cs="Times New Roman"/>
          <w:sz w:val="24"/>
          <w:szCs w:val="24"/>
          <w:lang w:eastAsia="ru-RU"/>
        </w:rPr>
        <w:t>ООО «Балакиревские тепловые сети»</w:t>
      </w:r>
      <w:r w:rsidRPr="004F12D5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установлены на долгосрочный период тарифного регулирования (</w:t>
      </w:r>
      <w:proofErr w:type="gramStart"/>
      <w:r w:rsidRPr="004F12D5">
        <w:rPr>
          <w:rFonts w:ascii="Trebuchet MS" w:eastAsia="Times New Roman" w:hAnsi="Trebuchet MS" w:cs="Times New Roman"/>
          <w:sz w:val="24"/>
          <w:szCs w:val="24"/>
          <w:lang w:eastAsia="ru-RU"/>
        </w:rPr>
        <w:t>20</w:t>
      </w:r>
      <w:r w:rsidR="006202A4">
        <w:rPr>
          <w:rFonts w:ascii="Trebuchet MS" w:eastAsia="Times New Roman" w:hAnsi="Trebuchet MS" w:cs="Times New Roman"/>
          <w:sz w:val="24"/>
          <w:szCs w:val="24"/>
          <w:lang w:eastAsia="ru-RU"/>
        </w:rPr>
        <w:t>19</w:t>
      </w:r>
      <w:r w:rsidRPr="004F12D5">
        <w:rPr>
          <w:rFonts w:ascii="Trebuchet MS" w:eastAsia="Times New Roman" w:hAnsi="Trebuchet MS" w:cs="Times New Roman"/>
          <w:sz w:val="24"/>
          <w:szCs w:val="24"/>
          <w:lang w:eastAsia="ru-RU"/>
        </w:rPr>
        <w:t>-202</w:t>
      </w:r>
      <w:r w:rsidR="006202A4">
        <w:rPr>
          <w:rFonts w:ascii="Trebuchet MS" w:eastAsia="Times New Roman" w:hAnsi="Trebuchet MS" w:cs="Times New Roman"/>
          <w:sz w:val="24"/>
          <w:szCs w:val="24"/>
          <w:lang w:eastAsia="ru-RU"/>
        </w:rPr>
        <w:t>3</w:t>
      </w:r>
      <w:proofErr w:type="gramEnd"/>
      <w:r w:rsidRPr="004F12D5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гг.) методом индексации установленных тарифов на основании постановления Департамента государственного регулирования цен и тарифов Владимирской области от 1</w:t>
      </w:r>
      <w:r w:rsidR="006202A4">
        <w:rPr>
          <w:rFonts w:ascii="Trebuchet MS" w:eastAsia="Times New Roman" w:hAnsi="Trebuchet MS" w:cs="Times New Roman"/>
          <w:sz w:val="24"/>
          <w:szCs w:val="24"/>
          <w:lang w:eastAsia="ru-RU"/>
        </w:rPr>
        <w:t>7</w:t>
      </w:r>
      <w:r w:rsidRPr="004F12D5">
        <w:rPr>
          <w:rFonts w:ascii="Trebuchet MS" w:eastAsia="Times New Roman" w:hAnsi="Trebuchet MS" w:cs="Times New Roman"/>
          <w:sz w:val="24"/>
          <w:szCs w:val="24"/>
          <w:lang w:eastAsia="ru-RU"/>
        </w:rPr>
        <w:t>.1</w:t>
      </w:r>
      <w:r w:rsidR="006202A4">
        <w:rPr>
          <w:rFonts w:ascii="Trebuchet MS" w:eastAsia="Times New Roman" w:hAnsi="Trebuchet MS" w:cs="Times New Roman"/>
          <w:sz w:val="24"/>
          <w:szCs w:val="24"/>
          <w:lang w:eastAsia="ru-RU"/>
        </w:rPr>
        <w:t>1</w:t>
      </w:r>
      <w:r w:rsidRPr="004F12D5">
        <w:rPr>
          <w:rFonts w:ascii="Trebuchet MS" w:eastAsia="Times New Roman" w:hAnsi="Trebuchet MS" w:cs="Times New Roman"/>
          <w:sz w:val="24"/>
          <w:szCs w:val="24"/>
          <w:lang w:eastAsia="ru-RU"/>
        </w:rPr>
        <w:t>.20</w:t>
      </w:r>
      <w:r w:rsidR="006202A4">
        <w:rPr>
          <w:rFonts w:ascii="Trebuchet MS" w:eastAsia="Times New Roman" w:hAnsi="Trebuchet MS" w:cs="Times New Roman"/>
          <w:sz w:val="24"/>
          <w:szCs w:val="24"/>
          <w:lang w:eastAsia="ru-RU"/>
        </w:rPr>
        <w:t>20</w:t>
      </w:r>
      <w:r w:rsidRPr="004F12D5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№</w:t>
      </w:r>
      <w:r w:rsidR="006202A4">
        <w:rPr>
          <w:rFonts w:ascii="Trebuchet MS" w:eastAsia="Times New Roman" w:hAnsi="Trebuchet MS" w:cs="Times New Roman"/>
          <w:sz w:val="24"/>
          <w:szCs w:val="24"/>
          <w:lang w:eastAsia="ru-RU"/>
        </w:rPr>
        <w:t>35</w:t>
      </w:r>
      <w:r w:rsidRPr="004F12D5">
        <w:rPr>
          <w:rFonts w:ascii="Trebuchet MS" w:eastAsia="Times New Roman" w:hAnsi="Trebuchet MS" w:cs="Times New Roman"/>
          <w:sz w:val="24"/>
          <w:szCs w:val="24"/>
          <w:lang w:eastAsia="ru-RU"/>
        </w:rPr>
        <w:t>/2</w:t>
      </w:r>
      <w:r w:rsidR="006202A4">
        <w:rPr>
          <w:rFonts w:ascii="Trebuchet MS" w:eastAsia="Times New Roman" w:hAnsi="Trebuchet MS" w:cs="Times New Roman"/>
          <w:sz w:val="24"/>
          <w:szCs w:val="24"/>
          <w:lang w:eastAsia="ru-RU"/>
        </w:rPr>
        <w:t>05</w:t>
      </w:r>
      <w:r w:rsidR="00FB067E">
        <w:rPr>
          <w:rFonts w:ascii="Trebuchet MS" w:eastAsia="Times New Roman" w:hAnsi="Trebuchet MS" w:cs="Times New Roman"/>
          <w:sz w:val="24"/>
          <w:szCs w:val="24"/>
          <w:lang w:eastAsia="ru-RU"/>
        </w:rPr>
        <w:t>.</w:t>
      </w:r>
      <w:r w:rsidRPr="004F12D5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</w:t>
      </w:r>
    </w:p>
    <w:p w14:paraId="71A4EF42" w14:textId="5433A975" w:rsidR="004F12D5" w:rsidRPr="00E378FB" w:rsidRDefault="00413A83" w:rsidP="006202A4">
      <w:pPr>
        <w:spacing w:after="0" w:line="276" w:lineRule="auto"/>
        <w:ind w:firstLine="567"/>
        <w:jc w:val="both"/>
        <w:rPr>
          <w:rFonts w:ascii="Trebuchet MS" w:hAnsi="Trebuchet MS" w:cs="Times New Roman"/>
          <w:sz w:val="24"/>
          <w:szCs w:val="24"/>
        </w:rPr>
      </w:pPr>
      <w:r w:rsidRPr="00E378FB">
        <w:rPr>
          <w:rFonts w:ascii="Trebuchet MS" w:hAnsi="Trebuchet MS" w:cs="Times New Roman"/>
          <w:sz w:val="24"/>
          <w:szCs w:val="24"/>
        </w:rPr>
        <w:t xml:space="preserve">В таблице 15.2 представлены тарифы на тепловую энергию на момент актуализации схемы теплоснабжения, установленные Департаментом </w:t>
      </w:r>
      <w:r w:rsidR="00F4115D" w:rsidRPr="00E378FB">
        <w:rPr>
          <w:rFonts w:ascii="Trebuchet MS" w:hAnsi="Trebuchet MS" w:cs="Times New Roman"/>
          <w:sz w:val="24"/>
          <w:szCs w:val="24"/>
        </w:rPr>
        <w:t>государственного регулирования цен и тарифов Владимирской</w:t>
      </w:r>
      <w:r w:rsidRPr="00E378FB">
        <w:rPr>
          <w:rFonts w:ascii="Trebuchet MS" w:hAnsi="Trebuchet MS" w:cs="Times New Roman"/>
          <w:sz w:val="24"/>
          <w:szCs w:val="24"/>
        </w:rPr>
        <w:t xml:space="preserve"> области.</w:t>
      </w:r>
    </w:p>
    <w:p w14:paraId="1B3EC281" w14:textId="4DD554DA" w:rsidR="00413A83" w:rsidRPr="00E378FB" w:rsidRDefault="00413A83" w:rsidP="00076894">
      <w:pPr>
        <w:keepNext/>
        <w:spacing w:after="0" w:line="276" w:lineRule="auto"/>
        <w:jc w:val="both"/>
        <w:rPr>
          <w:rFonts w:ascii="Trebuchet MS" w:eastAsia="Calibri" w:hAnsi="Trebuchet MS" w:cs="Times New Roman"/>
          <w:b/>
          <w:bCs/>
          <w:sz w:val="24"/>
          <w:szCs w:val="24"/>
        </w:rPr>
      </w:pPr>
      <w:r w:rsidRPr="00E378FB">
        <w:rPr>
          <w:rFonts w:ascii="Trebuchet MS" w:eastAsia="Calibri" w:hAnsi="Trebuchet MS" w:cs="Times New Roman"/>
          <w:b/>
          <w:bCs/>
          <w:sz w:val="24"/>
          <w:szCs w:val="24"/>
        </w:rPr>
        <w:t>Таблица 15.</w:t>
      </w:r>
      <w:r w:rsidR="00FB067E">
        <w:rPr>
          <w:rFonts w:ascii="Trebuchet MS" w:eastAsia="Calibri" w:hAnsi="Trebuchet MS" w:cs="Times New Roman"/>
          <w:b/>
          <w:bCs/>
          <w:sz w:val="24"/>
          <w:szCs w:val="24"/>
        </w:rPr>
        <w:t>1</w:t>
      </w:r>
      <w:r w:rsidRPr="00E378FB">
        <w:rPr>
          <w:rFonts w:ascii="Trebuchet MS" w:eastAsia="Calibri" w:hAnsi="Trebuchet MS" w:cs="Times New Roman"/>
          <w:b/>
          <w:bCs/>
          <w:sz w:val="24"/>
          <w:szCs w:val="24"/>
        </w:rPr>
        <w:t xml:space="preserve"> – Тарифы на тепловую энергию для потребителей МО </w:t>
      </w:r>
      <w:r w:rsidR="00E779C1" w:rsidRPr="00E378FB">
        <w:rPr>
          <w:rFonts w:ascii="Trebuchet MS" w:eastAsia="Calibri" w:hAnsi="Trebuchet MS" w:cs="Times New Roman"/>
          <w:b/>
          <w:bCs/>
          <w:sz w:val="24"/>
          <w:szCs w:val="24"/>
        </w:rPr>
        <w:t xml:space="preserve">поселок </w:t>
      </w:r>
      <w:r w:rsidR="009E5197">
        <w:rPr>
          <w:rFonts w:ascii="Trebuchet MS" w:eastAsia="Calibri" w:hAnsi="Trebuchet MS" w:cs="Times New Roman"/>
          <w:b/>
          <w:bCs/>
          <w:sz w:val="24"/>
          <w:szCs w:val="24"/>
        </w:rPr>
        <w:t>Балакирево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896"/>
        <w:gridCol w:w="4274"/>
        <w:gridCol w:w="2016"/>
      </w:tblGrid>
      <w:tr w:rsidR="006202A4" w:rsidRPr="006202A4" w14:paraId="3B991490" w14:textId="77777777" w:rsidTr="006202A4">
        <w:trPr>
          <w:trHeight w:val="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7DE92EF0" w14:textId="77777777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lang w:eastAsia="ru-RU"/>
              </w:rPr>
            </w:pPr>
            <w:bookmarkStart w:id="148" w:name="_Hlk74667925"/>
            <w:r w:rsidRPr="006202A4">
              <w:rPr>
                <w:rFonts w:ascii="Trebuchet MS" w:eastAsia="Times New Roman" w:hAnsi="Trebuchet MS" w:cs="Times New Roman"/>
                <w:b/>
                <w:bCs/>
                <w:lang w:eastAsia="ru-RU"/>
              </w:rPr>
              <w:t>Наименование</w:t>
            </w:r>
          </w:p>
          <w:p w14:paraId="75BA9B2E" w14:textId="77777777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b/>
                <w:bCs/>
                <w:lang w:eastAsia="ru-RU"/>
              </w:rPr>
              <w:t>регулируемой организации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noWrap/>
            <w:vAlign w:val="center"/>
            <w:hideMark/>
          </w:tcPr>
          <w:p w14:paraId="12E0266E" w14:textId="77777777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b/>
                <w:bCs/>
                <w:lang w:eastAsia="ru-RU"/>
              </w:rPr>
              <w:t>Вид тарифа</w:t>
            </w:r>
          </w:p>
        </w:tc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noWrap/>
            <w:vAlign w:val="center"/>
            <w:hideMark/>
          </w:tcPr>
          <w:p w14:paraId="3C2F0109" w14:textId="77777777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b/>
                <w:bCs/>
                <w:lang w:eastAsia="ru-RU"/>
              </w:rPr>
              <w:t>Год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noWrap/>
            <w:vAlign w:val="center"/>
            <w:hideMark/>
          </w:tcPr>
          <w:p w14:paraId="72477D26" w14:textId="77777777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b/>
                <w:bCs/>
                <w:lang w:eastAsia="ru-RU"/>
              </w:rPr>
              <w:t>Вода</w:t>
            </w:r>
          </w:p>
        </w:tc>
      </w:tr>
      <w:tr w:rsidR="006202A4" w:rsidRPr="006202A4" w14:paraId="0B91CB46" w14:textId="77777777" w:rsidTr="006202A4">
        <w:trPr>
          <w:trHeight w:val="20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D488B8" w14:textId="77777777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lang w:eastAsia="ru-RU"/>
              </w:rPr>
            </w:pPr>
          </w:p>
          <w:p w14:paraId="4A8DCB17" w14:textId="77777777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bCs/>
                <w:lang w:eastAsia="ru-RU"/>
              </w:rPr>
              <w:t>ООО «Балакиревские тепловые сети»</w:t>
            </w:r>
          </w:p>
        </w:tc>
        <w:tc>
          <w:tcPr>
            <w:tcW w:w="81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3CB51FCD" w14:textId="77777777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lang w:eastAsia="ru-RU"/>
              </w:rPr>
              <w:t>Для потребителей, в случае отсутствия дифференциации тарифов по схеме подключения (без учета НДС)</w:t>
            </w:r>
          </w:p>
        </w:tc>
      </w:tr>
      <w:tr w:rsidR="006202A4" w:rsidRPr="006202A4" w14:paraId="73619890" w14:textId="77777777" w:rsidTr="006202A4">
        <w:trPr>
          <w:trHeight w:val="20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3A5AB57" w14:textId="77777777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lang w:eastAsia="ru-RU"/>
              </w:rPr>
            </w:pPr>
          </w:p>
        </w:tc>
        <w:tc>
          <w:tcPr>
            <w:tcW w:w="1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5AAEB11" w14:textId="77777777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lang w:eastAsia="ru-RU"/>
              </w:rPr>
              <w:t>одноставочный</w:t>
            </w:r>
            <w:r w:rsidRPr="006202A4">
              <w:rPr>
                <w:rFonts w:ascii="Trebuchet MS" w:eastAsia="Times New Roman" w:hAnsi="Trebuchet MS" w:cs="Times New Roman"/>
                <w:lang w:eastAsia="ru-RU"/>
              </w:rPr>
              <w:br/>
              <w:t xml:space="preserve">руб./Гкал </w:t>
            </w:r>
          </w:p>
        </w:tc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08C970" w14:textId="77777777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lang w:eastAsia="ru-RU"/>
              </w:rPr>
              <w:t>01.01.2019-30.06.2019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249480" w14:textId="77777777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highlight w:val="yellow"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bCs/>
                <w:lang w:eastAsia="ru-RU"/>
              </w:rPr>
              <w:t>1847,27</w:t>
            </w:r>
          </w:p>
        </w:tc>
      </w:tr>
      <w:tr w:rsidR="006202A4" w:rsidRPr="006202A4" w14:paraId="6C6A64B6" w14:textId="77777777" w:rsidTr="006202A4">
        <w:trPr>
          <w:trHeight w:val="20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153715A" w14:textId="77777777" w:rsidR="006202A4" w:rsidRPr="006202A4" w:rsidRDefault="006202A4" w:rsidP="006202A4">
            <w:pPr>
              <w:spacing w:after="0" w:line="240" w:lineRule="auto"/>
              <w:rPr>
                <w:rFonts w:ascii="Trebuchet MS" w:eastAsia="Times New Roman" w:hAnsi="Trebuchet MS" w:cs="Times New Roman"/>
                <w:lang w:eastAsia="ru-RU"/>
              </w:rPr>
            </w:pPr>
          </w:p>
        </w:tc>
        <w:tc>
          <w:tcPr>
            <w:tcW w:w="1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9304126" w14:textId="77777777" w:rsidR="006202A4" w:rsidRPr="006202A4" w:rsidRDefault="006202A4" w:rsidP="006202A4">
            <w:pPr>
              <w:spacing w:after="0" w:line="240" w:lineRule="auto"/>
              <w:rPr>
                <w:rFonts w:ascii="Trebuchet MS" w:eastAsia="Times New Roman" w:hAnsi="Trebuchet MS" w:cs="Times New Roman"/>
                <w:lang w:eastAsia="ru-RU"/>
              </w:rPr>
            </w:pPr>
          </w:p>
        </w:tc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4002CD" w14:textId="77777777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lang w:eastAsia="ru-RU"/>
              </w:rPr>
              <w:t>01.07.2019-31.12.2019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B874ED" w14:textId="77777777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bCs/>
                <w:lang w:eastAsia="ru-RU"/>
              </w:rPr>
              <w:t>1926,64</w:t>
            </w:r>
          </w:p>
        </w:tc>
      </w:tr>
      <w:tr w:rsidR="006202A4" w:rsidRPr="006202A4" w14:paraId="0BE2DC52" w14:textId="77777777" w:rsidTr="006202A4">
        <w:trPr>
          <w:trHeight w:val="20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A2D70F4" w14:textId="77777777" w:rsidR="006202A4" w:rsidRPr="006202A4" w:rsidRDefault="006202A4" w:rsidP="006202A4">
            <w:pPr>
              <w:spacing w:after="0" w:line="240" w:lineRule="auto"/>
              <w:rPr>
                <w:rFonts w:ascii="Trebuchet MS" w:eastAsia="Times New Roman" w:hAnsi="Trebuchet MS" w:cs="Times New Roman"/>
                <w:lang w:eastAsia="ru-RU"/>
              </w:rPr>
            </w:pPr>
          </w:p>
        </w:tc>
        <w:tc>
          <w:tcPr>
            <w:tcW w:w="1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C531635" w14:textId="77777777" w:rsidR="006202A4" w:rsidRPr="006202A4" w:rsidRDefault="006202A4" w:rsidP="006202A4">
            <w:pPr>
              <w:spacing w:after="0" w:line="240" w:lineRule="auto"/>
              <w:rPr>
                <w:rFonts w:ascii="Trebuchet MS" w:eastAsia="Times New Roman" w:hAnsi="Trebuchet MS" w:cs="Times New Roman"/>
                <w:lang w:eastAsia="ru-RU"/>
              </w:rPr>
            </w:pPr>
          </w:p>
        </w:tc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87D9BB" w14:textId="77777777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lang w:eastAsia="ru-RU"/>
              </w:rPr>
              <w:t>01.01.2020-30.06.2020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B892C1" w14:textId="77777777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bCs/>
                <w:lang w:eastAsia="ru-RU"/>
              </w:rPr>
              <w:t>1926,64</w:t>
            </w:r>
          </w:p>
        </w:tc>
      </w:tr>
      <w:tr w:rsidR="006202A4" w:rsidRPr="006202A4" w14:paraId="6C13708F" w14:textId="77777777" w:rsidTr="006202A4">
        <w:trPr>
          <w:trHeight w:val="20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CDF376A" w14:textId="77777777" w:rsidR="006202A4" w:rsidRPr="006202A4" w:rsidRDefault="006202A4" w:rsidP="006202A4">
            <w:pPr>
              <w:spacing w:after="0" w:line="240" w:lineRule="auto"/>
              <w:rPr>
                <w:rFonts w:ascii="Trebuchet MS" w:eastAsia="Times New Roman" w:hAnsi="Trebuchet MS" w:cs="Times New Roman"/>
                <w:lang w:eastAsia="ru-RU"/>
              </w:rPr>
            </w:pPr>
          </w:p>
        </w:tc>
        <w:tc>
          <w:tcPr>
            <w:tcW w:w="1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A5D9CD3" w14:textId="77777777" w:rsidR="006202A4" w:rsidRPr="006202A4" w:rsidRDefault="006202A4" w:rsidP="006202A4">
            <w:pPr>
              <w:spacing w:after="0" w:line="240" w:lineRule="auto"/>
              <w:rPr>
                <w:rFonts w:ascii="Trebuchet MS" w:eastAsia="Times New Roman" w:hAnsi="Trebuchet MS" w:cs="Times New Roman"/>
                <w:lang w:eastAsia="ru-RU"/>
              </w:rPr>
            </w:pPr>
          </w:p>
        </w:tc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5610C9" w14:textId="77777777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lang w:eastAsia="ru-RU"/>
              </w:rPr>
              <w:t>01.07.2020-31.12.2020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CEC975" w14:textId="77777777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bCs/>
                <w:lang w:eastAsia="ru-RU"/>
              </w:rPr>
              <w:t>2033,05</w:t>
            </w:r>
          </w:p>
        </w:tc>
      </w:tr>
      <w:tr w:rsidR="006202A4" w:rsidRPr="006202A4" w14:paraId="7803AA13" w14:textId="77777777" w:rsidTr="006202A4">
        <w:trPr>
          <w:trHeight w:val="20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2D98998" w14:textId="77777777" w:rsidR="006202A4" w:rsidRPr="006202A4" w:rsidRDefault="006202A4" w:rsidP="006202A4">
            <w:pPr>
              <w:spacing w:after="0" w:line="240" w:lineRule="auto"/>
              <w:rPr>
                <w:rFonts w:ascii="Trebuchet MS" w:eastAsia="Times New Roman" w:hAnsi="Trebuchet MS" w:cs="Times New Roman"/>
                <w:lang w:eastAsia="ru-RU"/>
              </w:rPr>
            </w:pPr>
          </w:p>
        </w:tc>
        <w:tc>
          <w:tcPr>
            <w:tcW w:w="1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E806920" w14:textId="77777777" w:rsidR="006202A4" w:rsidRPr="006202A4" w:rsidRDefault="006202A4" w:rsidP="006202A4">
            <w:pPr>
              <w:spacing w:after="0" w:line="240" w:lineRule="auto"/>
              <w:rPr>
                <w:rFonts w:ascii="Trebuchet MS" w:eastAsia="Times New Roman" w:hAnsi="Trebuchet MS" w:cs="Times New Roman"/>
                <w:lang w:eastAsia="ru-RU"/>
              </w:rPr>
            </w:pPr>
          </w:p>
        </w:tc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4DF9D2" w14:textId="77777777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lang w:eastAsia="ru-RU"/>
              </w:rPr>
              <w:t>01.01.2021-30.06.2021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75B73F" w14:textId="77777777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bCs/>
                <w:lang w:eastAsia="ru-RU"/>
              </w:rPr>
              <w:t>2033,05</w:t>
            </w:r>
          </w:p>
        </w:tc>
      </w:tr>
      <w:tr w:rsidR="006202A4" w:rsidRPr="006202A4" w14:paraId="043255CA" w14:textId="77777777" w:rsidTr="006202A4">
        <w:trPr>
          <w:trHeight w:val="20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E0C7C56" w14:textId="77777777" w:rsidR="006202A4" w:rsidRPr="006202A4" w:rsidRDefault="006202A4" w:rsidP="006202A4">
            <w:pPr>
              <w:spacing w:after="0" w:line="240" w:lineRule="auto"/>
              <w:rPr>
                <w:rFonts w:ascii="Trebuchet MS" w:eastAsia="Times New Roman" w:hAnsi="Trebuchet MS" w:cs="Times New Roman"/>
                <w:lang w:eastAsia="ru-RU"/>
              </w:rPr>
            </w:pPr>
          </w:p>
        </w:tc>
        <w:tc>
          <w:tcPr>
            <w:tcW w:w="1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00AAD49" w14:textId="77777777" w:rsidR="006202A4" w:rsidRPr="006202A4" w:rsidRDefault="006202A4" w:rsidP="006202A4">
            <w:pPr>
              <w:spacing w:after="0" w:line="240" w:lineRule="auto"/>
              <w:rPr>
                <w:rFonts w:ascii="Trebuchet MS" w:eastAsia="Times New Roman" w:hAnsi="Trebuchet MS" w:cs="Times New Roman"/>
                <w:lang w:eastAsia="ru-RU"/>
              </w:rPr>
            </w:pPr>
          </w:p>
        </w:tc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A68C49" w14:textId="77777777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lang w:eastAsia="ru-RU"/>
              </w:rPr>
              <w:t>01.07.2021-31.12.2021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6079EE" w14:textId="77777777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bCs/>
                <w:lang w:eastAsia="ru-RU"/>
              </w:rPr>
              <w:t>2121,07</w:t>
            </w:r>
          </w:p>
        </w:tc>
      </w:tr>
      <w:tr w:rsidR="006202A4" w:rsidRPr="006202A4" w14:paraId="5A67DCB1" w14:textId="77777777" w:rsidTr="006202A4">
        <w:trPr>
          <w:trHeight w:val="20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F4B1F9" w14:textId="77777777" w:rsidR="006202A4" w:rsidRPr="006202A4" w:rsidRDefault="006202A4" w:rsidP="006202A4">
            <w:pPr>
              <w:spacing w:after="0" w:line="240" w:lineRule="auto"/>
              <w:rPr>
                <w:rFonts w:ascii="Trebuchet MS" w:eastAsia="Times New Roman" w:hAnsi="Trebuchet MS" w:cs="Times New Roman"/>
                <w:lang w:eastAsia="ru-RU"/>
              </w:rPr>
            </w:pPr>
          </w:p>
        </w:tc>
        <w:tc>
          <w:tcPr>
            <w:tcW w:w="1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5C87C8" w14:textId="77777777" w:rsidR="006202A4" w:rsidRPr="006202A4" w:rsidRDefault="006202A4" w:rsidP="006202A4">
            <w:pPr>
              <w:spacing w:after="0" w:line="240" w:lineRule="auto"/>
              <w:rPr>
                <w:rFonts w:ascii="Trebuchet MS" w:eastAsia="Times New Roman" w:hAnsi="Trebuchet MS" w:cs="Times New Roman"/>
                <w:lang w:eastAsia="ru-RU"/>
              </w:rPr>
            </w:pPr>
          </w:p>
        </w:tc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D1D3D5" w14:textId="4B797FCB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lang w:eastAsia="ru-RU"/>
              </w:rPr>
              <w:t>01.01.2022-30.06.2022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B8537E" w14:textId="0F286897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bCs/>
                <w:lang w:eastAsia="ru-RU"/>
              </w:rPr>
              <w:t>2121,07</w:t>
            </w:r>
          </w:p>
        </w:tc>
      </w:tr>
      <w:tr w:rsidR="006202A4" w:rsidRPr="006202A4" w14:paraId="06698CA3" w14:textId="77777777" w:rsidTr="006202A4">
        <w:trPr>
          <w:trHeight w:val="20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7BADF3" w14:textId="77777777" w:rsidR="006202A4" w:rsidRPr="006202A4" w:rsidRDefault="006202A4" w:rsidP="006202A4">
            <w:pPr>
              <w:spacing w:after="0" w:line="240" w:lineRule="auto"/>
              <w:rPr>
                <w:rFonts w:ascii="Trebuchet MS" w:eastAsia="Times New Roman" w:hAnsi="Trebuchet MS" w:cs="Times New Roman"/>
                <w:lang w:eastAsia="ru-RU"/>
              </w:rPr>
            </w:pPr>
          </w:p>
        </w:tc>
        <w:tc>
          <w:tcPr>
            <w:tcW w:w="1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CD2EA7" w14:textId="77777777" w:rsidR="006202A4" w:rsidRPr="006202A4" w:rsidRDefault="006202A4" w:rsidP="006202A4">
            <w:pPr>
              <w:spacing w:after="0" w:line="240" w:lineRule="auto"/>
              <w:rPr>
                <w:rFonts w:ascii="Trebuchet MS" w:eastAsia="Times New Roman" w:hAnsi="Trebuchet MS" w:cs="Times New Roman"/>
                <w:lang w:eastAsia="ru-RU"/>
              </w:rPr>
            </w:pPr>
          </w:p>
        </w:tc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837B4F" w14:textId="1C41142B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lang w:eastAsia="ru-RU"/>
              </w:rPr>
              <w:t>01.07.2022-31.12.2022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1E59D7" w14:textId="07AF68A7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bCs/>
                <w:lang w:eastAsia="ru-RU"/>
              </w:rPr>
              <w:t>2193,04</w:t>
            </w:r>
          </w:p>
        </w:tc>
      </w:tr>
      <w:tr w:rsidR="006202A4" w:rsidRPr="006202A4" w14:paraId="3EF092FA" w14:textId="77777777" w:rsidTr="006202A4">
        <w:trPr>
          <w:trHeight w:val="20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0DDA5D" w14:textId="77777777" w:rsidR="006202A4" w:rsidRPr="006202A4" w:rsidRDefault="006202A4" w:rsidP="006202A4">
            <w:pPr>
              <w:spacing w:after="0" w:line="240" w:lineRule="auto"/>
              <w:rPr>
                <w:rFonts w:ascii="Trebuchet MS" w:eastAsia="Times New Roman" w:hAnsi="Trebuchet MS" w:cs="Times New Roman"/>
                <w:lang w:eastAsia="ru-RU"/>
              </w:rPr>
            </w:pPr>
          </w:p>
        </w:tc>
        <w:tc>
          <w:tcPr>
            <w:tcW w:w="1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7ED723" w14:textId="77777777" w:rsidR="006202A4" w:rsidRPr="006202A4" w:rsidRDefault="006202A4" w:rsidP="006202A4">
            <w:pPr>
              <w:spacing w:after="0" w:line="240" w:lineRule="auto"/>
              <w:rPr>
                <w:rFonts w:ascii="Trebuchet MS" w:eastAsia="Times New Roman" w:hAnsi="Trebuchet MS" w:cs="Times New Roman"/>
                <w:lang w:eastAsia="ru-RU"/>
              </w:rPr>
            </w:pPr>
          </w:p>
        </w:tc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1019C8" w14:textId="6F4E7687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lang w:eastAsia="ru-RU"/>
              </w:rPr>
              <w:t>01.01.2023-30.06.2023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B9CCBF" w14:textId="30260B29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bCs/>
                <w:lang w:eastAsia="ru-RU"/>
              </w:rPr>
              <w:t>2193,04</w:t>
            </w:r>
          </w:p>
        </w:tc>
      </w:tr>
      <w:tr w:rsidR="006202A4" w:rsidRPr="006202A4" w14:paraId="55447BFD" w14:textId="77777777" w:rsidTr="006202A4">
        <w:trPr>
          <w:trHeight w:val="20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065D41" w14:textId="77777777" w:rsidR="006202A4" w:rsidRPr="006202A4" w:rsidRDefault="006202A4" w:rsidP="006202A4">
            <w:pPr>
              <w:spacing w:after="0" w:line="240" w:lineRule="auto"/>
              <w:rPr>
                <w:rFonts w:ascii="Trebuchet MS" w:eastAsia="Times New Roman" w:hAnsi="Trebuchet MS" w:cs="Times New Roman"/>
                <w:lang w:eastAsia="ru-RU"/>
              </w:rPr>
            </w:pPr>
          </w:p>
        </w:tc>
        <w:tc>
          <w:tcPr>
            <w:tcW w:w="1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3475F6" w14:textId="77777777" w:rsidR="006202A4" w:rsidRPr="006202A4" w:rsidRDefault="006202A4" w:rsidP="006202A4">
            <w:pPr>
              <w:spacing w:after="0" w:line="240" w:lineRule="auto"/>
              <w:rPr>
                <w:rFonts w:ascii="Trebuchet MS" w:eastAsia="Times New Roman" w:hAnsi="Trebuchet MS" w:cs="Times New Roman"/>
                <w:lang w:eastAsia="ru-RU"/>
              </w:rPr>
            </w:pPr>
          </w:p>
        </w:tc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9E0ED8" w14:textId="3E86EFF2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lang w:eastAsia="ru-RU"/>
              </w:rPr>
              <w:t>01.07.2023-31.12.2023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AC6251" w14:textId="59AFFEC3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bCs/>
                <w:lang w:eastAsia="ru-RU"/>
              </w:rPr>
              <w:t>2269,32</w:t>
            </w:r>
          </w:p>
        </w:tc>
      </w:tr>
      <w:tr w:rsidR="006202A4" w:rsidRPr="006202A4" w14:paraId="1EA88CA9" w14:textId="77777777" w:rsidTr="006202A4">
        <w:trPr>
          <w:trHeight w:val="20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169328" w14:textId="77777777" w:rsidR="006202A4" w:rsidRPr="006202A4" w:rsidRDefault="006202A4" w:rsidP="006202A4">
            <w:pPr>
              <w:spacing w:after="0" w:line="240" w:lineRule="auto"/>
              <w:rPr>
                <w:rFonts w:ascii="Trebuchet MS" w:eastAsia="Times New Roman" w:hAnsi="Trebuchet MS" w:cs="Times New Roman"/>
                <w:lang w:eastAsia="ru-RU"/>
              </w:rPr>
            </w:pPr>
          </w:p>
        </w:tc>
        <w:tc>
          <w:tcPr>
            <w:tcW w:w="818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551841FE" w14:textId="77777777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bCs/>
                <w:lang w:eastAsia="ru-RU"/>
              </w:rPr>
              <w:t>Население (тарифы устанавливаются с учетом НДС)</w:t>
            </w:r>
          </w:p>
        </w:tc>
      </w:tr>
      <w:tr w:rsidR="006202A4" w:rsidRPr="006202A4" w14:paraId="457D3218" w14:textId="77777777" w:rsidTr="006202A4">
        <w:trPr>
          <w:trHeight w:val="20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E4A78E" w14:textId="77777777" w:rsidR="006202A4" w:rsidRPr="006202A4" w:rsidRDefault="006202A4" w:rsidP="006202A4">
            <w:pPr>
              <w:spacing w:after="0" w:line="240" w:lineRule="auto"/>
              <w:rPr>
                <w:rFonts w:ascii="Trebuchet MS" w:eastAsia="Times New Roman" w:hAnsi="Trebuchet MS" w:cs="Times New Roman"/>
                <w:lang w:eastAsia="ru-RU"/>
              </w:rPr>
            </w:pPr>
          </w:p>
        </w:tc>
        <w:tc>
          <w:tcPr>
            <w:tcW w:w="18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FCB62C" w14:textId="77777777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lang w:eastAsia="ru-RU"/>
              </w:rPr>
              <w:t>одноставочный</w:t>
            </w:r>
            <w:r w:rsidRPr="006202A4">
              <w:rPr>
                <w:rFonts w:ascii="Trebuchet MS" w:eastAsia="Times New Roman" w:hAnsi="Trebuchet MS" w:cs="Times New Roman"/>
                <w:lang w:eastAsia="ru-RU"/>
              </w:rPr>
              <w:br/>
              <w:t>руб./Гкал</w:t>
            </w:r>
          </w:p>
          <w:p w14:paraId="0AE589AF" w14:textId="77777777" w:rsidR="006202A4" w:rsidRPr="006202A4" w:rsidRDefault="006202A4" w:rsidP="006202A4">
            <w:pPr>
              <w:spacing w:after="0" w:line="240" w:lineRule="auto"/>
              <w:rPr>
                <w:rFonts w:ascii="Trebuchet MS" w:eastAsia="Times New Roman" w:hAnsi="Trebuchet MS" w:cs="Times New Roman"/>
                <w:lang w:eastAsia="ru-RU"/>
              </w:rPr>
            </w:pPr>
          </w:p>
        </w:tc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DFADEE" w14:textId="77777777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lang w:eastAsia="ru-RU"/>
              </w:rPr>
              <w:t>01.01.2019-30.06.2019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205581" w14:textId="77777777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bCs/>
                <w:lang w:eastAsia="ru-RU"/>
              </w:rPr>
              <w:t>2216,72</w:t>
            </w:r>
          </w:p>
        </w:tc>
      </w:tr>
      <w:tr w:rsidR="006202A4" w:rsidRPr="006202A4" w14:paraId="6FE97DEF" w14:textId="77777777" w:rsidTr="006202A4">
        <w:trPr>
          <w:trHeight w:val="20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2F60C2" w14:textId="77777777" w:rsidR="006202A4" w:rsidRPr="006202A4" w:rsidRDefault="006202A4" w:rsidP="006202A4">
            <w:pPr>
              <w:spacing w:after="0" w:line="240" w:lineRule="auto"/>
              <w:rPr>
                <w:rFonts w:ascii="Trebuchet MS" w:eastAsia="Times New Roman" w:hAnsi="Trebuchet MS" w:cs="Times New Roman"/>
                <w:lang w:eastAsia="ru-RU"/>
              </w:rPr>
            </w:pPr>
          </w:p>
        </w:tc>
        <w:tc>
          <w:tcPr>
            <w:tcW w:w="1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9FCB1F" w14:textId="77777777" w:rsidR="006202A4" w:rsidRPr="006202A4" w:rsidRDefault="006202A4" w:rsidP="006202A4">
            <w:pPr>
              <w:spacing w:after="0" w:line="240" w:lineRule="auto"/>
              <w:rPr>
                <w:rFonts w:ascii="Trebuchet MS" w:eastAsia="Times New Roman" w:hAnsi="Trebuchet MS" w:cs="Times New Roman"/>
                <w:lang w:eastAsia="ru-RU"/>
              </w:rPr>
            </w:pPr>
          </w:p>
        </w:tc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40132B" w14:textId="77777777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lang w:eastAsia="ru-RU"/>
              </w:rPr>
              <w:t>01.07.2019-31.12.2019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2C2739" w14:textId="77777777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bCs/>
                <w:lang w:eastAsia="ru-RU"/>
              </w:rPr>
              <w:t>2311,97</w:t>
            </w:r>
          </w:p>
        </w:tc>
      </w:tr>
      <w:tr w:rsidR="006202A4" w:rsidRPr="006202A4" w14:paraId="0FE09032" w14:textId="77777777" w:rsidTr="006202A4">
        <w:trPr>
          <w:trHeight w:val="20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016991" w14:textId="77777777" w:rsidR="006202A4" w:rsidRPr="006202A4" w:rsidRDefault="006202A4" w:rsidP="006202A4">
            <w:pPr>
              <w:spacing w:after="0" w:line="240" w:lineRule="auto"/>
              <w:rPr>
                <w:rFonts w:ascii="Trebuchet MS" w:eastAsia="Times New Roman" w:hAnsi="Trebuchet MS" w:cs="Times New Roman"/>
                <w:lang w:eastAsia="ru-RU"/>
              </w:rPr>
            </w:pPr>
          </w:p>
        </w:tc>
        <w:tc>
          <w:tcPr>
            <w:tcW w:w="1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3BA9A1" w14:textId="77777777" w:rsidR="006202A4" w:rsidRPr="006202A4" w:rsidRDefault="006202A4" w:rsidP="006202A4">
            <w:pPr>
              <w:spacing w:after="0" w:line="240" w:lineRule="auto"/>
              <w:rPr>
                <w:rFonts w:ascii="Trebuchet MS" w:eastAsia="Times New Roman" w:hAnsi="Trebuchet MS" w:cs="Times New Roman"/>
                <w:lang w:eastAsia="ru-RU"/>
              </w:rPr>
            </w:pPr>
          </w:p>
        </w:tc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E76A0B" w14:textId="77777777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lang w:eastAsia="ru-RU"/>
              </w:rPr>
              <w:t>01.01.2020-30.06.2020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DBF8B2" w14:textId="77777777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bCs/>
                <w:lang w:eastAsia="ru-RU"/>
              </w:rPr>
              <w:t>2311,97</w:t>
            </w:r>
          </w:p>
        </w:tc>
      </w:tr>
      <w:tr w:rsidR="006202A4" w:rsidRPr="006202A4" w14:paraId="0A14F558" w14:textId="77777777" w:rsidTr="006202A4">
        <w:trPr>
          <w:trHeight w:val="20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EC3C0B" w14:textId="77777777" w:rsidR="006202A4" w:rsidRPr="006202A4" w:rsidRDefault="006202A4" w:rsidP="006202A4">
            <w:pPr>
              <w:spacing w:after="0" w:line="240" w:lineRule="auto"/>
              <w:rPr>
                <w:rFonts w:ascii="Trebuchet MS" w:eastAsia="Times New Roman" w:hAnsi="Trebuchet MS" w:cs="Times New Roman"/>
                <w:lang w:eastAsia="ru-RU"/>
              </w:rPr>
            </w:pPr>
          </w:p>
        </w:tc>
        <w:tc>
          <w:tcPr>
            <w:tcW w:w="1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C84564" w14:textId="77777777" w:rsidR="006202A4" w:rsidRPr="006202A4" w:rsidRDefault="006202A4" w:rsidP="006202A4">
            <w:pPr>
              <w:spacing w:after="0" w:line="240" w:lineRule="auto"/>
              <w:rPr>
                <w:rFonts w:ascii="Trebuchet MS" w:eastAsia="Times New Roman" w:hAnsi="Trebuchet MS" w:cs="Times New Roman"/>
                <w:lang w:eastAsia="ru-RU"/>
              </w:rPr>
            </w:pPr>
          </w:p>
        </w:tc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1AED8A" w14:textId="77777777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lang w:eastAsia="ru-RU"/>
              </w:rPr>
              <w:t>01.07.2020-31.12.2020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17834C" w14:textId="77777777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bCs/>
                <w:lang w:eastAsia="ru-RU"/>
              </w:rPr>
              <w:t>2439,66</w:t>
            </w:r>
          </w:p>
        </w:tc>
      </w:tr>
      <w:tr w:rsidR="006202A4" w:rsidRPr="006202A4" w14:paraId="27E0AAFD" w14:textId="77777777" w:rsidTr="006202A4">
        <w:trPr>
          <w:trHeight w:val="20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9A97E8" w14:textId="77777777" w:rsidR="006202A4" w:rsidRPr="006202A4" w:rsidRDefault="006202A4" w:rsidP="006202A4">
            <w:pPr>
              <w:spacing w:after="0" w:line="240" w:lineRule="auto"/>
              <w:rPr>
                <w:rFonts w:ascii="Trebuchet MS" w:eastAsia="Times New Roman" w:hAnsi="Trebuchet MS" w:cs="Times New Roman"/>
                <w:lang w:eastAsia="ru-RU"/>
              </w:rPr>
            </w:pPr>
          </w:p>
        </w:tc>
        <w:tc>
          <w:tcPr>
            <w:tcW w:w="1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C296A4" w14:textId="77777777" w:rsidR="006202A4" w:rsidRPr="006202A4" w:rsidRDefault="006202A4" w:rsidP="006202A4">
            <w:pPr>
              <w:spacing w:after="0" w:line="240" w:lineRule="auto"/>
              <w:rPr>
                <w:rFonts w:ascii="Trebuchet MS" w:eastAsia="Times New Roman" w:hAnsi="Trebuchet MS" w:cs="Times New Roman"/>
                <w:lang w:eastAsia="ru-RU"/>
              </w:rPr>
            </w:pPr>
          </w:p>
        </w:tc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19F90E" w14:textId="77777777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lang w:eastAsia="ru-RU"/>
              </w:rPr>
              <w:t>01.01.2021-30.06.2021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746201" w14:textId="77777777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bCs/>
                <w:lang w:eastAsia="ru-RU"/>
              </w:rPr>
              <w:t>2439,66</w:t>
            </w:r>
          </w:p>
        </w:tc>
      </w:tr>
      <w:tr w:rsidR="006202A4" w:rsidRPr="006202A4" w14:paraId="5084E121" w14:textId="77777777" w:rsidTr="006202A4">
        <w:trPr>
          <w:trHeight w:val="20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6EAB37" w14:textId="77777777" w:rsidR="006202A4" w:rsidRPr="006202A4" w:rsidRDefault="006202A4" w:rsidP="006202A4">
            <w:pPr>
              <w:spacing w:after="0" w:line="240" w:lineRule="auto"/>
              <w:rPr>
                <w:rFonts w:ascii="Trebuchet MS" w:eastAsia="Times New Roman" w:hAnsi="Trebuchet MS" w:cs="Times New Roman"/>
                <w:lang w:eastAsia="ru-RU"/>
              </w:rPr>
            </w:pPr>
          </w:p>
        </w:tc>
        <w:tc>
          <w:tcPr>
            <w:tcW w:w="1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AB0C1D" w14:textId="77777777" w:rsidR="006202A4" w:rsidRPr="006202A4" w:rsidRDefault="006202A4" w:rsidP="006202A4">
            <w:pPr>
              <w:spacing w:after="0" w:line="240" w:lineRule="auto"/>
              <w:rPr>
                <w:rFonts w:ascii="Trebuchet MS" w:eastAsia="Times New Roman" w:hAnsi="Trebuchet MS" w:cs="Times New Roman"/>
                <w:lang w:eastAsia="ru-RU"/>
              </w:rPr>
            </w:pPr>
          </w:p>
        </w:tc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FC71AE" w14:textId="77777777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lang w:eastAsia="ru-RU"/>
              </w:rPr>
              <w:t>01.07.2021-31.12.2021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A1DC16" w14:textId="77777777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bCs/>
                <w:lang w:eastAsia="ru-RU"/>
              </w:rPr>
              <w:t>2545,28</w:t>
            </w:r>
          </w:p>
        </w:tc>
      </w:tr>
      <w:tr w:rsidR="006202A4" w:rsidRPr="006202A4" w14:paraId="3B8809D1" w14:textId="77777777" w:rsidTr="006202A4">
        <w:trPr>
          <w:trHeight w:val="20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D4868F" w14:textId="77777777" w:rsidR="006202A4" w:rsidRPr="006202A4" w:rsidRDefault="006202A4" w:rsidP="006202A4">
            <w:pPr>
              <w:spacing w:after="0" w:line="240" w:lineRule="auto"/>
              <w:rPr>
                <w:rFonts w:ascii="Trebuchet MS" w:eastAsia="Times New Roman" w:hAnsi="Trebuchet MS" w:cs="Times New Roman"/>
                <w:lang w:eastAsia="ru-RU"/>
              </w:rPr>
            </w:pPr>
          </w:p>
        </w:tc>
        <w:tc>
          <w:tcPr>
            <w:tcW w:w="1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3AC6F5" w14:textId="77777777" w:rsidR="006202A4" w:rsidRPr="006202A4" w:rsidRDefault="006202A4" w:rsidP="006202A4">
            <w:pPr>
              <w:spacing w:after="0" w:line="240" w:lineRule="auto"/>
              <w:rPr>
                <w:rFonts w:ascii="Trebuchet MS" w:eastAsia="Times New Roman" w:hAnsi="Trebuchet MS" w:cs="Times New Roman"/>
                <w:lang w:eastAsia="ru-RU"/>
              </w:rPr>
            </w:pPr>
          </w:p>
        </w:tc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EF88E3" w14:textId="07B6CC67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lang w:eastAsia="ru-RU"/>
              </w:rPr>
              <w:t>01.01.2022-30.06.2022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6324D1" w14:textId="0ACC45CA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bCs/>
                <w:lang w:eastAsia="ru-RU"/>
              </w:rPr>
              <w:t>2545,28</w:t>
            </w:r>
          </w:p>
        </w:tc>
      </w:tr>
      <w:tr w:rsidR="006202A4" w:rsidRPr="006202A4" w14:paraId="38A4E01E" w14:textId="77777777" w:rsidTr="006202A4">
        <w:trPr>
          <w:trHeight w:val="20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A1B37E" w14:textId="77777777" w:rsidR="006202A4" w:rsidRPr="006202A4" w:rsidRDefault="006202A4" w:rsidP="006202A4">
            <w:pPr>
              <w:spacing w:after="0" w:line="240" w:lineRule="auto"/>
              <w:rPr>
                <w:rFonts w:ascii="Trebuchet MS" w:eastAsia="Times New Roman" w:hAnsi="Trebuchet MS" w:cs="Times New Roman"/>
                <w:lang w:eastAsia="ru-RU"/>
              </w:rPr>
            </w:pPr>
          </w:p>
        </w:tc>
        <w:tc>
          <w:tcPr>
            <w:tcW w:w="1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6FEA67" w14:textId="77777777" w:rsidR="006202A4" w:rsidRPr="006202A4" w:rsidRDefault="006202A4" w:rsidP="006202A4">
            <w:pPr>
              <w:spacing w:after="0" w:line="240" w:lineRule="auto"/>
              <w:rPr>
                <w:rFonts w:ascii="Trebuchet MS" w:eastAsia="Times New Roman" w:hAnsi="Trebuchet MS" w:cs="Times New Roman"/>
                <w:lang w:eastAsia="ru-RU"/>
              </w:rPr>
            </w:pPr>
          </w:p>
        </w:tc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802E30" w14:textId="599E1CF7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lang w:eastAsia="ru-RU"/>
              </w:rPr>
              <w:t>01.07.2022-31.12.2022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78A6D4" w14:textId="21CA0D9E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bCs/>
                <w:lang w:eastAsia="ru-RU"/>
              </w:rPr>
              <w:t>2631,65</w:t>
            </w:r>
          </w:p>
        </w:tc>
      </w:tr>
      <w:tr w:rsidR="006202A4" w:rsidRPr="006202A4" w14:paraId="6BDBF76F" w14:textId="77777777" w:rsidTr="006202A4">
        <w:trPr>
          <w:trHeight w:val="20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A65B86" w14:textId="77777777" w:rsidR="006202A4" w:rsidRPr="006202A4" w:rsidRDefault="006202A4" w:rsidP="006202A4">
            <w:pPr>
              <w:spacing w:after="0" w:line="240" w:lineRule="auto"/>
              <w:rPr>
                <w:rFonts w:ascii="Trebuchet MS" w:eastAsia="Times New Roman" w:hAnsi="Trebuchet MS" w:cs="Times New Roman"/>
                <w:lang w:eastAsia="ru-RU"/>
              </w:rPr>
            </w:pPr>
          </w:p>
        </w:tc>
        <w:tc>
          <w:tcPr>
            <w:tcW w:w="1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11C865" w14:textId="77777777" w:rsidR="006202A4" w:rsidRPr="006202A4" w:rsidRDefault="006202A4" w:rsidP="006202A4">
            <w:pPr>
              <w:spacing w:after="0" w:line="240" w:lineRule="auto"/>
              <w:rPr>
                <w:rFonts w:ascii="Trebuchet MS" w:eastAsia="Times New Roman" w:hAnsi="Trebuchet MS" w:cs="Times New Roman"/>
                <w:lang w:eastAsia="ru-RU"/>
              </w:rPr>
            </w:pPr>
          </w:p>
        </w:tc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41A4AD" w14:textId="5F7930BA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lang w:eastAsia="ru-RU"/>
              </w:rPr>
              <w:t>01.01.2023-30.06.2023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5786D2" w14:textId="474F309A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bCs/>
                <w:lang w:eastAsia="ru-RU"/>
              </w:rPr>
              <w:t>2631,65</w:t>
            </w:r>
          </w:p>
        </w:tc>
      </w:tr>
      <w:tr w:rsidR="006202A4" w:rsidRPr="006202A4" w14:paraId="1CBB883C" w14:textId="77777777" w:rsidTr="006202A4">
        <w:trPr>
          <w:trHeight w:val="20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60089E" w14:textId="77777777" w:rsidR="006202A4" w:rsidRPr="006202A4" w:rsidRDefault="006202A4" w:rsidP="006202A4">
            <w:pPr>
              <w:spacing w:after="0" w:line="240" w:lineRule="auto"/>
              <w:rPr>
                <w:rFonts w:ascii="Trebuchet MS" w:eastAsia="Times New Roman" w:hAnsi="Trebuchet MS" w:cs="Times New Roman"/>
                <w:lang w:eastAsia="ru-RU"/>
              </w:rPr>
            </w:pPr>
          </w:p>
        </w:tc>
        <w:tc>
          <w:tcPr>
            <w:tcW w:w="1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376C89" w14:textId="77777777" w:rsidR="006202A4" w:rsidRPr="006202A4" w:rsidRDefault="006202A4" w:rsidP="006202A4">
            <w:pPr>
              <w:spacing w:after="0" w:line="240" w:lineRule="auto"/>
              <w:rPr>
                <w:rFonts w:ascii="Trebuchet MS" w:eastAsia="Times New Roman" w:hAnsi="Trebuchet MS" w:cs="Times New Roman"/>
                <w:lang w:eastAsia="ru-RU"/>
              </w:rPr>
            </w:pPr>
          </w:p>
        </w:tc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4BCD7D" w14:textId="44086667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lang w:eastAsia="ru-RU"/>
              </w:rPr>
              <w:t>01.07.2023-31.12.2023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1708DA" w14:textId="114D4AD2" w:rsidR="006202A4" w:rsidRPr="006202A4" w:rsidRDefault="006202A4" w:rsidP="006202A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lang w:eastAsia="ru-RU"/>
              </w:rPr>
            </w:pPr>
            <w:r w:rsidRPr="006202A4">
              <w:rPr>
                <w:rFonts w:ascii="Trebuchet MS" w:eastAsia="Times New Roman" w:hAnsi="Trebuchet MS" w:cs="Times New Roman"/>
                <w:bCs/>
                <w:lang w:eastAsia="ru-RU"/>
              </w:rPr>
              <w:t>2723,18</w:t>
            </w:r>
          </w:p>
        </w:tc>
      </w:tr>
      <w:bookmarkEnd w:id="148"/>
    </w:tbl>
    <w:p w14:paraId="6C115E7C" w14:textId="0D2D8DBD" w:rsidR="00413A83" w:rsidRDefault="00413A83" w:rsidP="006C6148">
      <w:pPr>
        <w:keepNext/>
        <w:spacing w:line="240" w:lineRule="auto"/>
        <w:jc w:val="both"/>
        <w:rPr>
          <w:rFonts w:ascii="Trebuchet MS" w:eastAsia="Calibri" w:hAnsi="Trebuchet MS" w:cs="Times New Roman"/>
          <w:sz w:val="28"/>
          <w:szCs w:val="28"/>
        </w:rPr>
      </w:pPr>
    </w:p>
    <w:p w14:paraId="3C04DB89" w14:textId="77777777" w:rsidR="00D00BD8" w:rsidRPr="00D00BD8" w:rsidRDefault="00D00BD8" w:rsidP="00D00BD8">
      <w:pPr>
        <w:spacing w:after="0" w:line="276" w:lineRule="auto"/>
        <w:ind w:firstLine="567"/>
        <w:jc w:val="both"/>
        <w:rPr>
          <w:rFonts w:ascii="Trebuchet MS" w:hAnsi="Trebuchet MS" w:cs="Times New Roman"/>
          <w:sz w:val="24"/>
          <w:szCs w:val="24"/>
        </w:rPr>
      </w:pPr>
      <w:r w:rsidRPr="00D00BD8">
        <w:rPr>
          <w:rFonts w:ascii="Trebuchet MS" w:hAnsi="Trebuchet MS" w:cs="Times New Roman"/>
          <w:sz w:val="24"/>
          <w:szCs w:val="24"/>
        </w:rPr>
        <w:t>Тарифно-балансовые модели подлежат на плановый период 2022 и 2023 гг. подлежат ежегодной корректировки в рамках актуализации Схемы теплоснабжения муниципального образования, по итогам их установления Департаментом государственного регулирования цен и тарифов Владимирской области в конце 2021 года в отношении теплоснабжающей организации ООО «Балакиревские тепловые сети».</w:t>
      </w:r>
    </w:p>
    <w:p w14:paraId="27A33A6B" w14:textId="77777777" w:rsidR="00D00BD8" w:rsidRPr="008F5304" w:rsidRDefault="00D00BD8" w:rsidP="006C6148">
      <w:pPr>
        <w:keepNext/>
        <w:spacing w:line="240" w:lineRule="auto"/>
        <w:jc w:val="both"/>
        <w:rPr>
          <w:rFonts w:ascii="Trebuchet MS" w:eastAsia="Calibri" w:hAnsi="Trebuchet MS" w:cs="Times New Roman"/>
          <w:sz w:val="28"/>
          <w:szCs w:val="28"/>
        </w:rPr>
      </w:pPr>
    </w:p>
    <w:sectPr w:rsidR="00D00BD8" w:rsidRPr="008F5304" w:rsidSect="00235D96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2CB6BC" w14:textId="77777777" w:rsidR="009764A1" w:rsidRDefault="009764A1" w:rsidP="00FC2952">
      <w:pPr>
        <w:spacing w:after="0" w:line="240" w:lineRule="auto"/>
      </w:pPr>
      <w:r>
        <w:separator/>
      </w:r>
    </w:p>
  </w:endnote>
  <w:endnote w:type="continuationSeparator" w:id="0">
    <w:p w14:paraId="1AE27B86" w14:textId="77777777" w:rsidR="009764A1" w:rsidRDefault="009764A1" w:rsidP="00FC2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85738611"/>
      <w:docPartObj>
        <w:docPartGallery w:val="Page Numbers (Bottom of Page)"/>
        <w:docPartUnique/>
      </w:docPartObj>
    </w:sdtPr>
    <w:sdtEndPr>
      <w:rPr>
        <w:rFonts w:ascii="Trebuchet MS" w:hAnsi="Trebuchet MS" w:cs="Times New Roman"/>
        <w:sz w:val="20"/>
        <w:szCs w:val="20"/>
      </w:rPr>
    </w:sdtEndPr>
    <w:sdtContent>
      <w:p w14:paraId="43C0A676" w14:textId="77777777" w:rsidR="003D4977" w:rsidRPr="00A35156" w:rsidRDefault="003D4977">
        <w:pPr>
          <w:pStyle w:val="a6"/>
          <w:jc w:val="center"/>
          <w:rPr>
            <w:rFonts w:ascii="Trebuchet MS" w:hAnsi="Trebuchet MS" w:cs="Times New Roman"/>
            <w:sz w:val="20"/>
            <w:szCs w:val="20"/>
          </w:rPr>
        </w:pPr>
        <w:r w:rsidRPr="00A35156">
          <w:rPr>
            <w:rFonts w:ascii="Trebuchet MS" w:hAnsi="Trebuchet MS" w:cs="Times New Roman"/>
            <w:sz w:val="20"/>
            <w:szCs w:val="20"/>
          </w:rPr>
          <w:t xml:space="preserve">- </w:t>
        </w:r>
        <w:r w:rsidRPr="00A35156">
          <w:rPr>
            <w:rFonts w:ascii="Trebuchet MS" w:hAnsi="Trebuchet MS" w:cs="Times New Roman"/>
            <w:sz w:val="20"/>
            <w:szCs w:val="20"/>
          </w:rPr>
          <w:fldChar w:fldCharType="begin"/>
        </w:r>
        <w:r w:rsidRPr="00A35156">
          <w:rPr>
            <w:rFonts w:ascii="Trebuchet MS" w:hAnsi="Trebuchet MS" w:cs="Times New Roman"/>
            <w:sz w:val="20"/>
            <w:szCs w:val="20"/>
          </w:rPr>
          <w:instrText>PAGE   \* MERGEFORMAT</w:instrText>
        </w:r>
        <w:r w:rsidRPr="00A35156">
          <w:rPr>
            <w:rFonts w:ascii="Trebuchet MS" w:hAnsi="Trebuchet MS" w:cs="Times New Roman"/>
            <w:sz w:val="20"/>
            <w:szCs w:val="20"/>
          </w:rPr>
          <w:fldChar w:fldCharType="separate"/>
        </w:r>
        <w:r w:rsidRPr="00A35156">
          <w:rPr>
            <w:rFonts w:ascii="Trebuchet MS" w:hAnsi="Trebuchet MS" w:cs="Times New Roman"/>
            <w:noProof/>
            <w:sz w:val="20"/>
            <w:szCs w:val="20"/>
          </w:rPr>
          <w:t>2</w:t>
        </w:r>
        <w:r w:rsidRPr="00A35156">
          <w:rPr>
            <w:rFonts w:ascii="Trebuchet MS" w:hAnsi="Trebuchet MS" w:cs="Times New Roman"/>
            <w:sz w:val="20"/>
            <w:szCs w:val="20"/>
          </w:rPr>
          <w:fldChar w:fldCharType="end"/>
        </w:r>
        <w:r w:rsidRPr="00A35156">
          <w:rPr>
            <w:rFonts w:ascii="Trebuchet MS" w:hAnsi="Trebuchet MS" w:cs="Times New Roman"/>
            <w:sz w:val="20"/>
            <w:szCs w:val="20"/>
          </w:rPr>
          <w:t xml:space="preserve"> -</w:t>
        </w:r>
      </w:p>
    </w:sdtContent>
  </w:sdt>
  <w:p w14:paraId="50BEC971" w14:textId="77777777" w:rsidR="003D4977" w:rsidRPr="001E1C49" w:rsidRDefault="003D4977" w:rsidP="001E1C4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02870155"/>
      <w:docPartObj>
        <w:docPartGallery w:val="Page Numbers (Bottom of Page)"/>
        <w:docPartUnique/>
      </w:docPartObj>
    </w:sdtPr>
    <w:sdtEndPr>
      <w:rPr>
        <w:rFonts w:ascii="Trebuchet MS" w:hAnsi="Trebuchet MS" w:cs="Times New Roman"/>
        <w:sz w:val="24"/>
        <w:szCs w:val="24"/>
      </w:rPr>
    </w:sdtEndPr>
    <w:sdtContent>
      <w:p w14:paraId="2F16170B" w14:textId="77777777" w:rsidR="008F5304" w:rsidRPr="008F5304" w:rsidRDefault="008F5304" w:rsidP="008F5304">
        <w:pPr>
          <w:pStyle w:val="a6"/>
          <w:jc w:val="center"/>
          <w:rPr>
            <w:rFonts w:ascii="Trebuchet MS" w:hAnsi="Trebuchet MS" w:cs="Times New Roman"/>
            <w:sz w:val="24"/>
            <w:szCs w:val="24"/>
          </w:rPr>
        </w:pPr>
        <w:r w:rsidRPr="008F5304">
          <w:rPr>
            <w:rFonts w:ascii="Trebuchet MS" w:hAnsi="Trebuchet MS" w:cs="Times New Roman"/>
          </w:rPr>
          <w:t xml:space="preserve">- </w:t>
        </w:r>
        <w:r w:rsidRPr="008F5304">
          <w:rPr>
            <w:rFonts w:ascii="Trebuchet MS" w:hAnsi="Trebuchet MS" w:cs="Times New Roman"/>
            <w:sz w:val="24"/>
            <w:szCs w:val="24"/>
          </w:rPr>
          <w:fldChar w:fldCharType="begin"/>
        </w:r>
        <w:r w:rsidRPr="008F5304">
          <w:rPr>
            <w:rFonts w:ascii="Trebuchet MS" w:hAnsi="Trebuchet MS" w:cs="Times New Roman"/>
            <w:sz w:val="24"/>
            <w:szCs w:val="24"/>
          </w:rPr>
          <w:instrText>PAGE   \* MERGEFORMAT</w:instrText>
        </w:r>
        <w:r w:rsidRPr="008F5304">
          <w:rPr>
            <w:rFonts w:ascii="Trebuchet MS" w:hAnsi="Trebuchet MS" w:cs="Times New Roman"/>
            <w:sz w:val="24"/>
            <w:szCs w:val="24"/>
          </w:rPr>
          <w:fldChar w:fldCharType="separate"/>
        </w:r>
        <w:r>
          <w:rPr>
            <w:rFonts w:ascii="Trebuchet MS" w:hAnsi="Trebuchet MS"/>
          </w:rPr>
          <w:t>5</w:t>
        </w:r>
        <w:r w:rsidRPr="008F5304">
          <w:rPr>
            <w:rFonts w:ascii="Trebuchet MS" w:hAnsi="Trebuchet MS" w:cs="Times New Roman"/>
            <w:sz w:val="24"/>
            <w:szCs w:val="24"/>
          </w:rPr>
          <w:fldChar w:fldCharType="end"/>
        </w:r>
        <w:r w:rsidRPr="008F5304">
          <w:rPr>
            <w:rFonts w:ascii="Trebuchet MS" w:hAnsi="Trebuchet MS" w:cs="Times New Roman"/>
            <w:sz w:val="24"/>
            <w:szCs w:val="24"/>
          </w:rPr>
          <w:t xml:space="preserve"> -</w:t>
        </w:r>
      </w:p>
    </w:sdtContent>
  </w:sdt>
  <w:p w14:paraId="56A89970" w14:textId="77777777" w:rsidR="008F5304" w:rsidRDefault="008F5304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315DD" w14:textId="77777777" w:rsidR="003D4977" w:rsidRDefault="003D4977" w:rsidP="002C34CA">
    <w:pPr>
      <w:pStyle w:val="a6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72EAA20A" w14:textId="77777777" w:rsidR="003D4977" w:rsidRDefault="003D4977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084886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64AEA010" w14:textId="77777777" w:rsidR="003D4977" w:rsidRPr="000275AF" w:rsidRDefault="003D4977" w:rsidP="000275AF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71C6D">
          <w:rPr>
            <w:rFonts w:ascii="Trebuchet MS" w:hAnsi="Trebuchet MS" w:cs="Times New Roman"/>
          </w:rPr>
          <w:t xml:space="preserve">- </w:t>
        </w:r>
        <w:r w:rsidRPr="00071C6D">
          <w:rPr>
            <w:rFonts w:ascii="Trebuchet MS" w:hAnsi="Trebuchet MS" w:cs="Times New Roman"/>
            <w:sz w:val="24"/>
            <w:szCs w:val="24"/>
          </w:rPr>
          <w:fldChar w:fldCharType="begin"/>
        </w:r>
        <w:r w:rsidRPr="00071C6D">
          <w:rPr>
            <w:rFonts w:ascii="Trebuchet MS" w:hAnsi="Trebuchet MS" w:cs="Times New Roman"/>
            <w:sz w:val="24"/>
            <w:szCs w:val="24"/>
          </w:rPr>
          <w:instrText>PAGE   \* MERGEFORMAT</w:instrText>
        </w:r>
        <w:r w:rsidRPr="00071C6D">
          <w:rPr>
            <w:rFonts w:ascii="Trebuchet MS" w:hAnsi="Trebuchet MS" w:cs="Times New Roman"/>
            <w:sz w:val="24"/>
            <w:szCs w:val="24"/>
          </w:rPr>
          <w:fldChar w:fldCharType="separate"/>
        </w:r>
        <w:r w:rsidRPr="00071C6D">
          <w:rPr>
            <w:rFonts w:ascii="Trebuchet MS" w:hAnsi="Trebuchet MS" w:cs="Times New Roman"/>
            <w:noProof/>
            <w:sz w:val="24"/>
            <w:szCs w:val="24"/>
          </w:rPr>
          <w:t>10</w:t>
        </w:r>
        <w:r w:rsidRPr="00071C6D">
          <w:rPr>
            <w:rFonts w:ascii="Trebuchet MS" w:hAnsi="Trebuchet MS" w:cs="Times New Roman"/>
            <w:sz w:val="24"/>
            <w:szCs w:val="24"/>
          </w:rPr>
          <w:fldChar w:fldCharType="end"/>
        </w:r>
        <w:r w:rsidRPr="00071C6D">
          <w:rPr>
            <w:rFonts w:ascii="Trebuchet MS" w:hAnsi="Trebuchet MS" w:cs="Times New Roman"/>
            <w:sz w:val="24"/>
            <w:szCs w:val="24"/>
          </w:rPr>
          <w:t xml:space="preserve"> -</w:t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1B8A1" w14:textId="77777777" w:rsidR="003D4977" w:rsidRDefault="003D4977">
    <w:pPr>
      <w:pStyle w:val="a6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3</w:t>
    </w:r>
    <w:r>
      <w:rPr>
        <w:rStyle w:val="a9"/>
      </w:rPr>
      <w:fldChar w:fldCharType="end"/>
    </w:r>
  </w:p>
  <w:p w14:paraId="6794A1B2" w14:textId="77777777" w:rsidR="003D4977" w:rsidRDefault="003D4977">
    <w:pPr>
      <w:pStyle w:val="a6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0BE7D" w14:textId="77777777" w:rsidR="003D4977" w:rsidRDefault="003D4977" w:rsidP="00DF65A7">
    <w:pPr>
      <w:pStyle w:val="a6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6248AE34" w14:textId="77777777" w:rsidR="003D4977" w:rsidRDefault="003D497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8AF0E4" w14:textId="77777777" w:rsidR="009764A1" w:rsidRDefault="009764A1" w:rsidP="00FC2952">
      <w:pPr>
        <w:spacing w:after="0" w:line="240" w:lineRule="auto"/>
      </w:pPr>
      <w:r>
        <w:separator/>
      </w:r>
    </w:p>
  </w:footnote>
  <w:footnote w:type="continuationSeparator" w:id="0">
    <w:p w14:paraId="54FCC298" w14:textId="77777777" w:rsidR="009764A1" w:rsidRDefault="009764A1" w:rsidP="00FC29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855DE" w14:textId="3D7C8144" w:rsidR="003D4977" w:rsidRDefault="003D4977" w:rsidP="001E1C49">
    <w:pPr>
      <w:pStyle w:val="a4"/>
      <w:jc w:val="center"/>
    </w:pPr>
    <w:r w:rsidRPr="0049192A">
      <w:rPr>
        <w:sz w:val="20"/>
      </w:rPr>
      <w:t>СХЕМ</w:t>
    </w:r>
    <w:r>
      <w:rPr>
        <w:sz w:val="20"/>
      </w:rPr>
      <w:t>А</w:t>
    </w:r>
    <w:r w:rsidRPr="0049192A">
      <w:rPr>
        <w:sz w:val="20"/>
      </w:rPr>
      <w:t xml:space="preserve"> ТЕПЛОСНАБЖЕНИЯ МУНИЦИПАЛЬНОГО ОБРАЗОВАНИЯ </w:t>
    </w:r>
    <w:r>
      <w:rPr>
        <w:sz w:val="20"/>
      </w:rPr>
      <w:t xml:space="preserve">ПОСЕЛОК </w:t>
    </w:r>
    <w:r w:rsidR="009E5197">
      <w:rPr>
        <w:sz w:val="20"/>
      </w:rPr>
      <w:t>БАЛАКИРЕВО</w:t>
    </w:r>
    <w:r w:rsidRPr="0049192A">
      <w:rPr>
        <w:sz w:val="20"/>
      </w:rPr>
      <w:t xml:space="preserve"> ДО </w:t>
    </w:r>
    <w:r w:rsidR="009E5197">
      <w:rPr>
        <w:sz w:val="20"/>
      </w:rPr>
      <w:t>2027</w:t>
    </w:r>
    <w:r w:rsidRPr="0049192A">
      <w:rPr>
        <w:sz w:val="20"/>
      </w:rPr>
      <w:t xml:space="preserve"> ГОДА (АКТУАЛИЗАЦИЯ ПО СОСТОЯНИЮ НА </w:t>
    </w:r>
    <w:r>
      <w:rPr>
        <w:sz w:val="20"/>
      </w:rPr>
      <w:t>2022</w:t>
    </w:r>
    <w:r w:rsidRPr="0049192A">
      <w:rPr>
        <w:sz w:val="20"/>
      </w:rPr>
      <w:t xml:space="preserve"> г.)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A8B58" w14:textId="4C34911C" w:rsidR="003D4977" w:rsidRDefault="003D4977" w:rsidP="007308E0">
    <w:pPr>
      <w:pStyle w:val="a4"/>
      <w:jc w:val="center"/>
    </w:pPr>
    <w:r w:rsidRPr="0049192A">
      <w:rPr>
        <w:sz w:val="20"/>
      </w:rPr>
      <w:t>СХЕМ</w:t>
    </w:r>
    <w:r>
      <w:rPr>
        <w:sz w:val="20"/>
      </w:rPr>
      <w:t>А</w:t>
    </w:r>
    <w:r w:rsidRPr="0049192A">
      <w:rPr>
        <w:sz w:val="20"/>
      </w:rPr>
      <w:t xml:space="preserve"> ТЕПЛОСНАБЖЕНИЯ МУНИЦИПАЛЬНОГО ОБРАЗОВАНИЯ </w:t>
    </w:r>
    <w:r>
      <w:rPr>
        <w:sz w:val="20"/>
      </w:rPr>
      <w:t xml:space="preserve">МУНИЦИПАЛЬНОЕ ОБРАЗОВАНИЕ ПОСЕЛОК </w:t>
    </w:r>
    <w:r w:rsidR="009E5197">
      <w:rPr>
        <w:sz w:val="20"/>
      </w:rPr>
      <w:t>БАЛАКИРЕВО</w:t>
    </w:r>
    <w:r w:rsidRPr="0049192A">
      <w:rPr>
        <w:sz w:val="20"/>
      </w:rPr>
      <w:t xml:space="preserve"> ДО </w:t>
    </w:r>
    <w:r w:rsidR="009E5197">
      <w:rPr>
        <w:sz w:val="20"/>
      </w:rPr>
      <w:t>2027</w:t>
    </w:r>
    <w:r w:rsidRPr="0049192A">
      <w:rPr>
        <w:sz w:val="20"/>
      </w:rPr>
      <w:t xml:space="preserve"> ГОДА (АКТУАЛИЗАЦИЯ ПО СОСТОЯНИЮ НА </w:t>
    </w:r>
    <w:r>
      <w:rPr>
        <w:sz w:val="20"/>
      </w:rPr>
      <w:t>2022</w:t>
    </w:r>
    <w:r w:rsidRPr="0049192A">
      <w:rPr>
        <w:sz w:val="20"/>
      </w:rPr>
      <w:t xml:space="preserve"> г.)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F8327" w14:textId="77777777" w:rsidR="003D4977" w:rsidRDefault="003D4977">
    <w:pPr>
      <w:pStyle w:val="a4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19076422" w14:textId="77777777" w:rsidR="003D4977" w:rsidRDefault="003D4977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F41CA" w14:textId="77777777" w:rsidR="003D4977" w:rsidRDefault="003D4977">
    <w:pPr>
      <w:pStyle w:val="a4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0F2BA3A6" w14:textId="77777777" w:rsidR="003D4977" w:rsidRDefault="003D497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76128"/>
    <w:multiLevelType w:val="hybridMultilevel"/>
    <w:tmpl w:val="03FE6A5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CA46FA2"/>
    <w:multiLevelType w:val="hybridMultilevel"/>
    <w:tmpl w:val="F2B24D5C"/>
    <w:lvl w:ilvl="0" w:tplc="7708DCFC">
      <w:start w:val="1"/>
      <w:numFmt w:val="decimal"/>
      <w:pStyle w:val="12"/>
      <w:lvlText w:val="%1."/>
      <w:lvlJc w:val="left"/>
      <w:pPr>
        <w:tabs>
          <w:tab w:val="num" w:pos="720"/>
        </w:tabs>
        <w:ind w:left="720" w:hanging="360"/>
      </w:pPr>
    </w:lvl>
    <w:lvl w:ilvl="1" w:tplc="D030468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AB93DAF"/>
    <w:multiLevelType w:val="hybridMultilevel"/>
    <w:tmpl w:val="25184F3A"/>
    <w:lvl w:ilvl="0" w:tplc="0419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3" w15:restartNumberingAfterBreak="0">
    <w:nsid w:val="3B35131E"/>
    <w:multiLevelType w:val="hybridMultilevel"/>
    <w:tmpl w:val="0EE6CF62"/>
    <w:lvl w:ilvl="0" w:tplc="DE726A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CC824F5"/>
    <w:multiLevelType w:val="hybridMultilevel"/>
    <w:tmpl w:val="1F82FF7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65F23B7D"/>
    <w:multiLevelType w:val="hybridMultilevel"/>
    <w:tmpl w:val="F6FCDF34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 w15:restartNumberingAfterBreak="0">
    <w:nsid w:val="67306B07"/>
    <w:multiLevelType w:val="hybridMultilevel"/>
    <w:tmpl w:val="790E9CB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69C90727"/>
    <w:multiLevelType w:val="multilevel"/>
    <w:tmpl w:val="F2309E50"/>
    <w:lvl w:ilvl="0">
      <w:start w:val="1"/>
      <w:numFmt w:val="bullet"/>
      <w:pStyle w:val="1"/>
      <w:suff w:val="space"/>
      <w:lvlText w:val=""/>
      <w:lvlJc w:val="left"/>
      <w:pPr>
        <w:ind w:left="708" w:firstLine="0"/>
      </w:pPr>
      <w:rPr>
        <w:rFonts w:ascii="Wingdings" w:hAnsi="Wingdings" w:hint="default"/>
      </w:rPr>
    </w:lvl>
    <w:lvl w:ilvl="1">
      <w:start w:val="1"/>
      <w:numFmt w:val="bullet"/>
      <w:pStyle w:val="a"/>
      <w:suff w:val="space"/>
      <w:lvlText w:val=""/>
      <w:lvlJc w:val="left"/>
      <w:pPr>
        <w:ind w:left="-1731" w:firstLine="0"/>
      </w:pPr>
      <w:rPr>
        <w:rFonts w:ascii="Symbol" w:hAnsi="Symbol" w:hint="default"/>
      </w:rPr>
    </w:lvl>
    <w:lvl w:ilvl="2">
      <w:start w:val="1"/>
      <w:numFmt w:val="bullet"/>
      <w:suff w:val="space"/>
      <w:lvlText w:val=""/>
      <w:lvlJc w:val="left"/>
      <w:pPr>
        <w:ind w:left="-1334" w:firstLine="0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-937" w:firstLine="0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-540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-143" w:firstLine="0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54" w:firstLine="0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651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1048" w:firstLine="0"/>
      </w:pPr>
      <w:rPr>
        <w:rFonts w:ascii="Symbol" w:hAnsi="Symbol" w:hint="default"/>
      </w:rPr>
    </w:lvl>
  </w:abstractNum>
  <w:abstractNum w:abstractNumId="8" w15:restartNumberingAfterBreak="0">
    <w:nsid w:val="70682373"/>
    <w:multiLevelType w:val="hybridMultilevel"/>
    <w:tmpl w:val="6C8CB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FA6137"/>
    <w:multiLevelType w:val="hybridMultilevel"/>
    <w:tmpl w:val="674427E2"/>
    <w:lvl w:ilvl="0" w:tplc="CF3CC91A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7"/>
  </w:num>
  <w:num w:numId="5">
    <w:abstractNumId w:val="5"/>
  </w:num>
  <w:num w:numId="6">
    <w:abstractNumId w:val="2"/>
  </w:num>
  <w:num w:numId="7">
    <w:abstractNumId w:val="6"/>
  </w:num>
  <w:num w:numId="8">
    <w:abstractNumId w:val="4"/>
  </w:num>
  <w:num w:numId="9">
    <w:abstractNumId w:val="9"/>
  </w:num>
  <w:num w:numId="10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22C1"/>
    <w:rsid w:val="0001795C"/>
    <w:rsid w:val="00026E11"/>
    <w:rsid w:val="000275AF"/>
    <w:rsid w:val="00030E0A"/>
    <w:rsid w:val="00033628"/>
    <w:rsid w:val="000361CA"/>
    <w:rsid w:val="000431D4"/>
    <w:rsid w:val="000553CF"/>
    <w:rsid w:val="000651AC"/>
    <w:rsid w:val="00070750"/>
    <w:rsid w:val="00071C6D"/>
    <w:rsid w:val="00076894"/>
    <w:rsid w:val="000803C4"/>
    <w:rsid w:val="00081A9F"/>
    <w:rsid w:val="000919CD"/>
    <w:rsid w:val="00093BD5"/>
    <w:rsid w:val="00093F50"/>
    <w:rsid w:val="00094D7E"/>
    <w:rsid w:val="000A4756"/>
    <w:rsid w:val="000B5B34"/>
    <w:rsid w:val="000E10D5"/>
    <w:rsid w:val="000E2448"/>
    <w:rsid w:val="000E4795"/>
    <w:rsid w:val="000F18D7"/>
    <w:rsid w:val="000F4E37"/>
    <w:rsid w:val="001054D5"/>
    <w:rsid w:val="001117DF"/>
    <w:rsid w:val="001120B9"/>
    <w:rsid w:val="00116C3E"/>
    <w:rsid w:val="00117316"/>
    <w:rsid w:val="00123EBF"/>
    <w:rsid w:val="00134F86"/>
    <w:rsid w:val="00146ABA"/>
    <w:rsid w:val="00154B5B"/>
    <w:rsid w:val="00155B18"/>
    <w:rsid w:val="00155D49"/>
    <w:rsid w:val="00160C9A"/>
    <w:rsid w:val="00162CAB"/>
    <w:rsid w:val="00163E85"/>
    <w:rsid w:val="00174BCE"/>
    <w:rsid w:val="0017688B"/>
    <w:rsid w:val="00180530"/>
    <w:rsid w:val="00180C3C"/>
    <w:rsid w:val="00181167"/>
    <w:rsid w:val="00184683"/>
    <w:rsid w:val="00184DC6"/>
    <w:rsid w:val="001972B8"/>
    <w:rsid w:val="001A4A32"/>
    <w:rsid w:val="001B187D"/>
    <w:rsid w:val="001B74E1"/>
    <w:rsid w:val="001C0120"/>
    <w:rsid w:val="001C2CF3"/>
    <w:rsid w:val="001E17F9"/>
    <w:rsid w:val="001E1C49"/>
    <w:rsid w:val="001E2FF2"/>
    <w:rsid w:val="001F0952"/>
    <w:rsid w:val="001F273B"/>
    <w:rsid w:val="001F7473"/>
    <w:rsid w:val="001F7C7E"/>
    <w:rsid w:val="002029A8"/>
    <w:rsid w:val="00203FCE"/>
    <w:rsid w:val="002043D9"/>
    <w:rsid w:val="00204CCA"/>
    <w:rsid w:val="00221DB5"/>
    <w:rsid w:val="00232C72"/>
    <w:rsid w:val="00235D96"/>
    <w:rsid w:val="00236887"/>
    <w:rsid w:val="002434FE"/>
    <w:rsid w:val="002512E8"/>
    <w:rsid w:val="00255E73"/>
    <w:rsid w:val="00263CAF"/>
    <w:rsid w:val="00270A6E"/>
    <w:rsid w:val="00270A8C"/>
    <w:rsid w:val="00270C2D"/>
    <w:rsid w:val="00282A5D"/>
    <w:rsid w:val="00290AC8"/>
    <w:rsid w:val="00295DA5"/>
    <w:rsid w:val="002B09AA"/>
    <w:rsid w:val="002B3895"/>
    <w:rsid w:val="002C34CA"/>
    <w:rsid w:val="002C3547"/>
    <w:rsid w:val="002C4E17"/>
    <w:rsid w:val="002C6B3E"/>
    <w:rsid w:val="002E141D"/>
    <w:rsid w:val="002E4912"/>
    <w:rsid w:val="002F1256"/>
    <w:rsid w:val="002F3BBB"/>
    <w:rsid w:val="00303905"/>
    <w:rsid w:val="00305339"/>
    <w:rsid w:val="003178C6"/>
    <w:rsid w:val="00330871"/>
    <w:rsid w:val="00333D72"/>
    <w:rsid w:val="00337BD8"/>
    <w:rsid w:val="00342D29"/>
    <w:rsid w:val="0036067C"/>
    <w:rsid w:val="003721DB"/>
    <w:rsid w:val="00381A0A"/>
    <w:rsid w:val="00383694"/>
    <w:rsid w:val="00397625"/>
    <w:rsid w:val="003A0006"/>
    <w:rsid w:val="003A2BBA"/>
    <w:rsid w:val="003B7E3B"/>
    <w:rsid w:val="003C08A4"/>
    <w:rsid w:val="003C09E5"/>
    <w:rsid w:val="003C51F9"/>
    <w:rsid w:val="003D4972"/>
    <w:rsid w:val="003D4977"/>
    <w:rsid w:val="003F09E6"/>
    <w:rsid w:val="003F22C1"/>
    <w:rsid w:val="003F7962"/>
    <w:rsid w:val="00410247"/>
    <w:rsid w:val="00413A83"/>
    <w:rsid w:val="00422CEB"/>
    <w:rsid w:val="00436455"/>
    <w:rsid w:val="0043679B"/>
    <w:rsid w:val="004414C6"/>
    <w:rsid w:val="00445164"/>
    <w:rsid w:val="00455B6D"/>
    <w:rsid w:val="00460756"/>
    <w:rsid w:val="00460A4F"/>
    <w:rsid w:val="0046385E"/>
    <w:rsid w:val="004756D8"/>
    <w:rsid w:val="00496805"/>
    <w:rsid w:val="004B12A0"/>
    <w:rsid w:val="004B1AB3"/>
    <w:rsid w:val="004C7F48"/>
    <w:rsid w:val="004D4E0C"/>
    <w:rsid w:val="004E4AF5"/>
    <w:rsid w:val="004F12D5"/>
    <w:rsid w:val="004F4C16"/>
    <w:rsid w:val="00501081"/>
    <w:rsid w:val="00501246"/>
    <w:rsid w:val="00501358"/>
    <w:rsid w:val="005031A3"/>
    <w:rsid w:val="00505DCA"/>
    <w:rsid w:val="005101FF"/>
    <w:rsid w:val="00510381"/>
    <w:rsid w:val="00523919"/>
    <w:rsid w:val="00527252"/>
    <w:rsid w:val="00530F57"/>
    <w:rsid w:val="00533D76"/>
    <w:rsid w:val="00543AF8"/>
    <w:rsid w:val="00545237"/>
    <w:rsid w:val="0055492B"/>
    <w:rsid w:val="00557FA0"/>
    <w:rsid w:val="00561878"/>
    <w:rsid w:val="005679F4"/>
    <w:rsid w:val="00570DE2"/>
    <w:rsid w:val="00572992"/>
    <w:rsid w:val="00575019"/>
    <w:rsid w:val="00591565"/>
    <w:rsid w:val="00596A4C"/>
    <w:rsid w:val="005A2EE2"/>
    <w:rsid w:val="005B186B"/>
    <w:rsid w:val="005B68D5"/>
    <w:rsid w:val="005C1B85"/>
    <w:rsid w:val="005C4C80"/>
    <w:rsid w:val="005C5EE7"/>
    <w:rsid w:val="005C6BB1"/>
    <w:rsid w:val="005D26D7"/>
    <w:rsid w:val="005D37FF"/>
    <w:rsid w:val="005D65D0"/>
    <w:rsid w:val="005E5844"/>
    <w:rsid w:val="00600D97"/>
    <w:rsid w:val="00601679"/>
    <w:rsid w:val="00602D7C"/>
    <w:rsid w:val="00606676"/>
    <w:rsid w:val="00606BEA"/>
    <w:rsid w:val="00617432"/>
    <w:rsid w:val="006202A4"/>
    <w:rsid w:val="00630845"/>
    <w:rsid w:val="00631DD9"/>
    <w:rsid w:val="00635826"/>
    <w:rsid w:val="00635D61"/>
    <w:rsid w:val="00637344"/>
    <w:rsid w:val="00654C45"/>
    <w:rsid w:val="00655A61"/>
    <w:rsid w:val="00667584"/>
    <w:rsid w:val="0067136D"/>
    <w:rsid w:val="0068249D"/>
    <w:rsid w:val="006869F5"/>
    <w:rsid w:val="00693470"/>
    <w:rsid w:val="00696E99"/>
    <w:rsid w:val="006A10BF"/>
    <w:rsid w:val="006A6AC7"/>
    <w:rsid w:val="006B2FAA"/>
    <w:rsid w:val="006C6148"/>
    <w:rsid w:val="006D06F8"/>
    <w:rsid w:val="006D156C"/>
    <w:rsid w:val="006D2CE7"/>
    <w:rsid w:val="006D634C"/>
    <w:rsid w:val="006E38BB"/>
    <w:rsid w:val="00700492"/>
    <w:rsid w:val="00701627"/>
    <w:rsid w:val="00707BFA"/>
    <w:rsid w:val="00710848"/>
    <w:rsid w:val="00714CCD"/>
    <w:rsid w:val="00715AE0"/>
    <w:rsid w:val="00725CBE"/>
    <w:rsid w:val="00727A81"/>
    <w:rsid w:val="007308E0"/>
    <w:rsid w:val="00783A69"/>
    <w:rsid w:val="007843B3"/>
    <w:rsid w:val="00794D71"/>
    <w:rsid w:val="007A2B4E"/>
    <w:rsid w:val="007A3037"/>
    <w:rsid w:val="007A4C08"/>
    <w:rsid w:val="007A5150"/>
    <w:rsid w:val="007B2E0B"/>
    <w:rsid w:val="007B4D55"/>
    <w:rsid w:val="007C392B"/>
    <w:rsid w:val="007C7439"/>
    <w:rsid w:val="007D20C5"/>
    <w:rsid w:val="007E094C"/>
    <w:rsid w:val="007E6C84"/>
    <w:rsid w:val="007E73AE"/>
    <w:rsid w:val="007F15B6"/>
    <w:rsid w:val="007F4582"/>
    <w:rsid w:val="007F60C2"/>
    <w:rsid w:val="007F619C"/>
    <w:rsid w:val="00807E8A"/>
    <w:rsid w:val="008209AD"/>
    <w:rsid w:val="00821739"/>
    <w:rsid w:val="00825682"/>
    <w:rsid w:val="00825F5C"/>
    <w:rsid w:val="008319D1"/>
    <w:rsid w:val="00831EAB"/>
    <w:rsid w:val="00832D3E"/>
    <w:rsid w:val="008338B5"/>
    <w:rsid w:val="008444AF"/>
    <w:rsid w:val="0084781D"/>
    <w:rsid w:val="00851D9B"/>
    <w:rsid w:val="0085741F"/>
    <w:rsid w:val="0086228E"/>
    <w:rsid w:val="00871B4F"/>
    <w:rsid w:val="00887301"/>
    <w:rsid w:val="00891A33"/>
    <w:rsid w:val="00897C9A"/>
    <w:rsid w:val="008A51BB"/>
    <w:rsid w:val="008B4F34"/>
    <w:rsid w:val="008B7282"/>
    <w:rsid w:val="008C3E13"/>
    <w:rsid w:val="008C54D5"/>
    <w:rsid w:val="008D19F0"/>
    <w:rsid w:val="008D6379"/>
    <w:rsid w:val="008D67B7"/>
    <w:rsid w:val="008E7E8A"/>
    <w:rsid w:val="008F5304"/>
    <w:rsid w:val="00902F2D"/>
    <w:rsid w:val="00907BA9"/>
    <w:rsid w:val="009168C9"/>
    <w:rsid w:val="00924B89"/>
    <w:rsid w:val="009278B2"/>
    <w:rsid w:val="00927ABE"/>
    <w:rsid w:val="00936AE3"/>
    <w:rsid w:val="0094502A"/>
    <w:rsid w:val="00955C94"/>
    <w:rsid w:val="00963360"/>
    <w:rsid w:val="00963C7D"/>
    <w:rsid w:val="00964CC5"/>
    <w:rsid w:val="00971FF8"/>
    <w:rsid w:val="009764A1"/>
    <w:rsid w:val="00980086"/>
    <w:rsid w:val="00981D42"/>
    <w:rsid w:val="00982892"/>
    <w:rsid w:val="009953D7"/>
    <w:rsid w:val="0099588C"/>
    <w:rsid w:val="009A2486"/>
    <w:rsid w:val="009A466F"/>
    <w:rsid w:val="009B51EB"/>
    <w:rsid w:val="009B6238"/>
    <w:rsid w:val="009B7A45"/>
    <w:rsid w:val="009C425C"/>
    <w:rsid w:val="009C79AB"/>
    <w:rsid w:val="009E5197"/>
    <w:rsid w:val="009F11E0"/>
    <w:rsid w:val="009F17E7"/>
    <w:rsid w:val="009F363A"/>
    <w:rsid w:val="009F6A66"/>
    <w:rsid w:val="00A04C6E"/>
    <w:rsid w:val="00A105A8"/>
    <w:rsid w:val="00A12281"/>
    <w:rsid w:val="00A14459"/>
    <w:rsid w:val="00A23BD5"/>
    <w:rsid w:val="00A258D5"/>
    <w:rsid w:val="00A2622D"/>
    <w:rsid w:val="00A35156"/>
    <w:rsid w:val="00A42E82"/>
    <w:rsid w:val="00A524DC"/>
    <w:rsid w:val="00A600BC"/>
    <w:rsid w:val="00A627B0"/>
    <w:rsid w:val="00A62E5B"/>
    <w:rsid w:val="00A718E7"/>
    <w:rsid w:val="00A75444"/>
    <w:rsid w:val="00A9609B"/>
    <w:rsid w:val="00AC0DD4"/>
    <w:rsid w:val="00AC4E32"/>
    <w:rsid w:val="00AC60C2"/>
    <w:rsid w:val="00AC6883"/>
    <w:rsid w:val="00AE5E46"/>
    <w:rsid w:val="00AE7403"/>
    <w:rsid w:val="00AF2430"/>
    <w:rsid w:val="00AF494A"/>
    <w:rsid w:val="00AF5C0C"/>
    <w:rsid w:val="00AF6E80"/>
    <w:rsid w:val="00AF7185"/>
    <w:rsid w:val="00B001A2"/>
    <w:rsid w:val="00B012CE"/>
    <w:rsid w:val="00B02640"/>
    <w:rsid w:val="00B147EA"/>
    <w:rsid w:val="00B32686"/>
    <w:rsid w:val="00B32A80"/>
    <w:rsid w:val="00B43B19"/>
    <w:rsid w:val="00B462B4"/>
    <w:rsid w:val="00B4752F"/>
    <w:rsid w:val="00B50A7A"/>
    <w:rsid w:val="00B63346"/>
    <w:rsid w:val="00B67F2F"/>
    <w:rsid w:val="00B703C7"/>
    <w:rsid w:val="00B725C4"/>
    <w:rsid w:val="00B76437"/>
    <w:rsid w:val="00B8115C"/>
    <w:rsid w:val="00B81FAE"/>
    <w:rsid w:val="00B82FB7"/>
    <w:rsid w:val="00B84F99"/>
    <w:rsid w:val="00B94744"/>
    <w:rsid w:val="00BB0A48"/>
    <w:rsid w:val="00BB285A"/>
    <w:rsid w:val="00BC059A"/>
    <w:rsid w:val="00BD04F3"/>
    <w:rsid w:val="00BD0C71"/>
    <w:rsid w:val="00BD68DB"/>
    <w:rsid w:val="00BD7AFD"/>
    <w:rsid w:val="00BE3C4C"/>
    <w:rsid w:val="00BE4FA9"/>
    <w:rsid w:val="00BF4566"/>
    <w:rsid w:val="00C00A97"/>
    <w:rsid w:val="00C06D8F"/>
    <w:rsid w:val="00C11151"/>
    <w:rsid w:val="00C11411"/>
    <w:rsid w:val="00C12D64"/>
    <w:rsid w:val="00C20845"/>
    <w:rsid w:val="00C22F33"/>
    <w:rsid w:val="00C23A03"/>
    <w:rsid w:val="00C24979"/>
    <w:rsid w:val="00C25599"/>
    <w:rsid w:val="00C42965"/>
    <w:rsid w:val="00C5025C"/>
    <w:rsid w:val="00C56A23"/>
    <w:rsid w:val="00C62135"/>
    <w:rsid w:val="00C719A7"/>
    <w:rsid w:val="00C72A06"/>
    <w:rsid w:val="00C828C8"/>
    <w:rsid w:val="00C85E92"/>
    <w:rsid w:val="00C96164"/>
    <w:rsid w:val="00CA1B11"/>
    <w:rsid w:val="00CA77BC"/>
    <w:rsid w:val="00CB31ED"/>
    <w:rsid w:val="00CC2F72"/>
    <w:rsid w:val="00CC49CD"/>
    <w:rsid w:val="00CC5906"/>
    <w:rsid w:val="00CD0F28"/>
    <w:rsid w:val="00CE1498"/>
    <w:rsid w:val="00CE2099"/>
    <w:rsid w:val="00CE7631"/>
    <w:rsid w:val="00CF208D"/>
    <w:rsid w:val="00D00BD8"/>
    <w:rsid w:val="00D054D0"/>
    <w:rsid w:val="00D14EA7"/>
    <w:rsid w:val="00D2034E"/>
    <w:rsid w:val="00D2295A"/>
    <w:rsid w:val="00D26544"/>
    <w:rsid w:val="00D26A7F"/>
    <w:rsid w:val="00D27AC9"/>
    <w:rsid w:val="00D42355"/>
    <w:rsid w:val="00D647F7"/>
    <w:rsid w:val="00D77105"/>
    <w:rsid w:val="00D807D2"/>
    <w:rsid w:val="00D86BE6"/>
    <w:rsid w:val="00DA2B52"/>
    <w:rsid w:val="00DA3292"/>
    <w:rsid w:val="00DA50A7"/>
    <w:rsid w:val="00DA7143"/>
    <w:rsid w:val="00DB3E30"/>
    <w:rsid w:val="00DB4AF5"/>
    <w:rsid w:val="00DC0B21"/>
    <w:rsid w:val="00DC4133"/>
    <w:rsid w:val="00DD6B17"/>
    <w:rsid w:val="00DE5BD5"/>
    <w:rsid w:val="00DF55F9"/>
    <w:rsid w:val="00DF65A7"/>
    <w:rsid w:val="00DF737B"/>
    <w:rsid w:val="00E131A3"/>
    <w:rsid w:val="00E21692"/>
    <w:rsid w:val="00E22AEC"/>
    <w:rsid w:val="00E22DBF"/>
    <w:rsid w:val="00E25543"/>
    <w:rsid w:val="00E315AF"/>
    <w:rsid w:val="00E35313"/>
    <w:rsid w:val="00E378FB"/>
    <w:rsid w:val="00E44531"/>
    <w:rsid w:val="00E500CA"/>
    <w:rsid w:val="00E5428D"/>
    <w:rsid w:val="00E62326"/>
    <w:rsid w:val="00E67CF2"/>
    <w:rsid w:val="00E7464A"/>
    <w:rsid w:val="00E75A2C"/>
    <w:rsid w:val="00E779C1"/>
    <w:rsid w:val="00E81DA6"/>
    <w:rsid w:val="00E82220"/>
    <w:rsid w:val="00E93EA1"/>
    <w:rsid w:val="00EA6994"/>
    <w:rsid w:val="00EA7425"/>
    <w:rsid w:val="00EB1743"/>
    <w:rsid w:val="00EB2CEC"/>
    <w:rsid w:val="00EC1634"/>
    <w:rsid w:val="00ED38A7"/>
    <w:rsid w:val="00F00075"/>
    <w:rsid w:val="00F12AC7"/>
    <w:rsid w:val="00F250DD"/>
    <w:rsid w:val="00F3460E"/>
    <w:rsid w:val="00F359C8"/>
    <w:rsid w:val="00F37E76"/>
    <w:rsid w:val="00F4115D"/>
    <w:rsid w:val="00F47989"/>
    <w:rsid w:val="00F51D2D"/>
    <w:rsid w:val="00F5639E"/>
    <w:rsid w:val="00F573C6"/>
    <w:rsid w:val="00F64E54"/>
    <w:rsid w:val="00F66DBB"/>
    <w:rsid w:val="00F7021D"/>
    <w:rsid w:val="00F7327A"/>
    <w:rsid w:val="00F77102"/>
    <w:rsid w:val="00F81C15"/>
    <w:rsid w:val="00F8230A"/>
    <w:rsid w:val="00FA1466"/>
    <w:rsid w:val="00FA1AEF"/>
    <w:rsid w:val="00FA7161"/>
    <w:rsid w:val="00FA7B50"/>
    <w:rsid w:val="00FB067E"/>
    <w:rsid w:val="00FB3DE4"/>
    <w:rsid w:val="00FC2952"/>
    <w:rsid w:val="00FD20B6"/>
    <w:rsid w:val="00FD36F2"/>
    <w:rsid w:val="00FD65AF"/>
    <w:rsid w:val="00FE4927"/>
    <w:rsid w:val="00FE5D45"/>
    <w:rsid w:val="00FF22B8"/>
    <w:rsid w:val="00FF29A0"/>
    <w:rsid w:val="00FF2A75"/>
    <w:rsid w:val="00FF3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204F0C"/>
  <w15:docId w15:val="{86AF3D43-6609-45DC-BBFA-799F0BCE7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FC2952"/>
  </w:style>
  <w:style w:type="paragraph" w:styleId="10">
    <w:name w:val="heading 1"/>
    <w:basedOn w:val="a0"/>
    <w:next w:val="a0"/>
    <w:link w:val="11"/>
    <w:uiPriority w:val="9"/>
    <w:qFormat/>
    <w:rsid w:val="00BD7A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autoRedefine/>
    <w:uiPriority w:val="99"/>
    <w:qFormat/>
    <w:rsid w:val="007C392B"/>
    <w:pPr>
      <w:widowControl w:val="0"/>
      <w:tabs>
        <w:tab w:val="left" w:pos="-142"/>
        <w:tab w:val="left" w:pos="0"/>
        <w:tab w:val="left" w:pos="851"/>
        <w:tab w:val="left" w:pos="1134"/>
      </w:tabs>
      <w:suppressAutoHyphens/>
      <w:spacing w:after="0" w:line="360" w:lineRule="auto"/>
      <w:ind w:right="-2"/>
      <w:jc w:val="both"/>
      <w:textAlignment w:val="baseline"/>
      <w:outlineLvl w:val="1"/>
    </w:pPr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paragraph" w:styleId="3">
    <w:name w:val="heading 3"/>
    <w:basedOn w:val="a0"/>
    <w:next w:val="a0"/>
    <w:link w:val="30"/>
    <w:unhideWhenUsed/>
    <w:qFormat/>
    <w:rsid w:val="007C392B"/>
    <w:pPr>
      <w:keepNext/>
      <w:spacing w:before="240" w:after="60" w:line="276" w:lineRule="auto"/>
      <w:ind w:left="720" w:hanging="720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unhideWhenUsed/>
    <w:qFormat/>
    <w:rsid w:val="007C392B"/>
    <w:pPr>
      <w:keepNext/>
      <w:spacing w:before="240" w:after="60" w:line="276" w:lineRule="auto"/>
      <w:ind w:left="864" w:hanging="864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"/>
    <w:unhideWhenUsed/>
    <w:qFormat/>
    <w:rsid w:val="007C392B"/>
    <w:pPr>
      <w:keepNext/>
      <w:keepLines/>
      <w:spacing w:before="40" w:after="0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6">
    <w:name w:val="heading 6"/>
    <w:basedOn w:val="a0"/>
    <w:next w:val="a0"/>
    <w:link w:val="60"/>
    <w:uiPriority w:val="9"/>
    <w:unhideWhenUsed/>
    <w:qFormat/>
    <w:rsid w:val="007C392B"/>
    <w:pPr>
      <w:keepNext/>
      <w:keepLines/>
      <w:spacing w:before="40" w:after="0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0"/>
    <w:next w:val="a0"/>
    <w:link w:val="70"/>
    <w:uiPriority w:val="9"/>
    <w:unhideWhenUsed/>
    <w:qFormat/>
    <w:rsid w:val="007C392B"/>
    <w:pPr>
      <w:keepNext/>
      <w:keepLines/>
      <w:spacing w:before="40" w:after="0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0"/>
    <w:next w:val="a0"/>
    <w:link w:val="80"/>
    <w:uiPriority w:val="9"/>
    <w:unhideWhenUsed/>
    <w:qFormat/>
    <w:rsid w:val="007C392B"/>
    <w:pPr>
      <w:keepNext/>
      <w:keepLines/>
      <w:spacing w:before="40" w:after="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0"/>
    <w:next w:val="a0"/>
    <w:link w:val="90"/>
    <w:uiPriority w:val="9"/>
    <w:unhideWhenUsed/>
    <w:qFormat/>
    <w:rsid w:val="007C392B"/>
    <w:pPr>
      <w:keepNext/>
      <w:keepLines/>
      <w:spacing w:before="4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FC2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FC2952"/>
  </w:style>
  <w:style w:type="paragraph" w:styleId="a6">
    <w:name w:val="footer"/>
    <w:basedOn w:val="a0"/>
    <w:link w:val="a7"/>
    <w:uiPriority w:val="99"/>
    <w:unhideWhenUsed/>
    <w:rsid w:val="00FC2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FC2952"/>
  </w:style>
  <w:style w:type="character" w:styleId="a8">
    <w:name w:val="Hyperlink"/>
    <w:basedOn w:val="a1"/>
    <w:uiPriority w:val="99"/>
    <w:rsid w:val="00FC2952"/>
    <w:rPr>
      <w:rFonts w:cs="Times New Roman"/>
      <w:color w:val="0000FF"/>
      <w:u w:val="single"/>
    </w:rPr>
  </w:style>
  <w:style w:type="paragraph" w:styleId="13">
    <w:name w:val="toc 1"/>
    <w:basedOn w:val="a0"/>
    <w:next w:val="a0"/>
    <w:autoRedefine/>
    <w:uiPriority w:val="39"/>
    <w:unhideWhenUsed/>
    <w:qFormat/>
    <w:rsid w:val="00290AC8"/>
    <w:pPr>
      <w:tabs>
        <w:tab w:val="left" w:pos="660"/>
        <w:tab w:val="right" w:leader="dot" w:pos="10053"/>
      </w:tabs>
      <w:spacing w:after="0" w:line="240" w:lineRule="auto"/>
      <w:ind w:left="-1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0"/>
    <w:next w:val="a0"/>
    <w:autoRedefine/>
    <w:uiPriority w:val="39"/>
    <w:unhideWhenUsed/>
    <w:qFormat/>
    <w:rsid w:val="00963360"/>
    <w:pPr>
      <w:tabs>
        <w:tab w:val="right" w:leader="dot" w:pos="10053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1"/>
    <w:rsid w:val="00AC4E32"/>
    <w:rPr>
      <w:rFonts w:cs="Times New Roman"/>
    </w:rPr>
  </w:style>
  <w:style w:type="character" w:customStyle="1" w:styleId="11">
    <w:name w:val="Заголовок 1 Знак"/>
    <w:basedOn w:val="a1"/>
    <w:link w:val="10"/>
    <w:uiPriority w:val="9"/>
    <w:rsid w:val="00BD7AF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a">
    <w:name w:val="TOC Heading"/>
    <w:basedOn w:val="10"/>
    <w:next w:val="a0"/>
    <w:uiPriority w:val="39"/>
    <w:unhideWhenUsed/>
    <w:qFormat/>
    <w:rsid w:val="00BD7AFD"/>
    <w:pPr>
      <w:outlineLvl w:val="9"/>
    </w:pPr>
    <w:rPr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7C392B"/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7C392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7C392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7C392B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7C392B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uiPriority w:val="9"/>
    <w:rsid w:val="007C392B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rsid w:val="007C392B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"/>
    <w:rsid w:val="007C392B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4">
    <w:name w:val="Нет списка1"/>
    <w:next w:val="a3"/>
    <w:uiPriority w:val="99"/>
    <w:semiHidden/>
    <w:unhideWhenUsed/>
    <w:rsid w:val="007C392B"/>
  </w:style>
  <w:style w:type="paragraph" w:customStyle="1" w:styleId="51">
    <w:name w:val="Заголовок 51"/>
    <w:basedOn w:val="a0"/>
    <w:next w:val="a0"/>
    <w:uiPriority w:val="9"/>
    <w:semiHidden/>
    <w:unhideWhenUsed/>
    <w:qFormat/>
    <w:rsid w:val="007C392B"/>
    <w:pPr>
      <w:keepNext/>
      <w:keepLines/>
      <w:spacing w:before="200" w:after="0" w:line="240" w:lineRule="auto"/>
      <w:ind w:left="1008" w:hanging="1008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customStyle="1" w:styleId="61">
    <w:name w:val="Заголовок 61"/>
    <w:basedOn w:val="a0"/>
    <w:next w:val="a0"/>
    <w:uiPriority w:val="9"/>
    <w:semiHidden/>
    <w:unhideWhenUsed/>
    <w:qFormat/>
    <w:rsid w:val="007C392B"/>
    <w:pPr>
      <w:keepNext/>
      <w:keepLines/>
      <w:spacing w:before="200" w:after="0" w:line="240" w:lineRule="auto"/>
      <w:ind w:left="1152" w:hanging="1152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customStyle="1" w:styleId="71">
    <w:name w:val="Заголовок 71"/>
    <w:basedOn w:val="a0"/>
    <w:next w:val="a0"/>
    <w:uiPriority w:val="9"/>
    <w:semiHidden/>
    <w:unhideWhenUsed/>
    <w:qFormat/>
    <w:rsid w:val="007C392B"/>
    <w:pPr>
      <w:keepNext/>
      <w:keepLines/>
      <w:spacing w:before="200" w:after="0" w:line="240" w:lineRule="auto"/>
      <w:ind w:left="1296" w:hanging="1296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customStyle="1" w:styleId="81">
    <w:name w:val="Заголовок 81"/>
    <w:basedOn w:val="a0"/>
    <w:next w:val="a0"/>
    <w:uiPriority w:val="9"/>
    <w:semiHidden/>
    <w:unhideWhenUsed/>
    <w:qFormat/>
    <w:rsid w:val="007C392B"/>
    <w:pPr>
      <w:keepNext/>
      <w:keepLines/>
      <w:spacing w:before="200" w:after="0" w:line="240" w:lineRule="auto"/>
      <w:ind w:left="1440" w:hanging="144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customStyle="1" w:styleId="91">
    <w:name w:val="Заголовок 91"/>
    <w:basedOn w:val="a0"/>
    <w:next w:val="a0"/>
    <w:uiPriority w:val="9"/>
    <w:semiHidden/>
    <w:unhideWhenUsed/>
    <w:qFormat/>
    <w:rsid w:val="007C392B"/>
    <w:pPr>
      <w:keepNext/>
      <w:keepLines/>
      <w:spacing w:before="200" w:after="0" w:line="240" w:lineRule="auto"/>
      <w:ind w:left="1584" w:hanging="1584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10">
    <w:name w:val="Нет списка11"/>
    <w:next w:val="a3"/>
    <w:uiPriority w:val="99"/>
    <w:semiHidden/>
    <w:unhideWhenUsed/>
    <w:rsid w:val="007C392B"/>
  </w:style>
  <w:style w:type="paragraph" w:styleId="22">
    <w:name w:val="Body Text Indent 2"/>
    <w:basedOn w:val="a0"/>
    <w:link w:val="23"/>
    <w:rsid w:val="007C392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3">
    <w:name w:val="Основной текст с отступом 2 Знак"/>
    <w:basedOn w:val="a1"/>
    <w:link w:val="22"/>
    <w:rsid w:val="007C392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numbering" w:customStyle="1" w:styleId="111">
    <w:name w:val="Нет списка111"/>
    <w:next w:val="a3"/>
    <w:uiPriority w:val="99"/>
    <w:semiHidden/>
    <w:unhideWhenUsed/>
    <w:rsid w:val="007C392B"/>
  </w:style>
  <w:style w:type="paragraph" w:styleId="ab">
    <w:name w:val="Balloon Text"/>
    <w:basedOn w:val="a0"/>
    <w:link w:val="ac"/>
    <w:uiPriority w:val="99"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1"/>
    <w:link w:val="ab"/>
    <w:uiPriority w:val="99"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0"/>
    <w:uiPriority w:val="34"/>
    <w:qFormat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bodytext4">
    <w:name w:val="bodytext4"/>
    <w:basedOn w:val="a0"/>
    <w:uiPriority w:val="99"/>
    <w:rsid w:val="007C392B"/>
    <w:pPr>
      <w:spacing w:before="100" w:beforeAutospacing="1" w:after="150" w:line="240" w:lineRule="auto"/>
    </w:pPr>
    <w:rPr>
      <w:rFonts w:ascii="Times New Roman" w:eastAsia="Times New Roman" w:hAnsi="Times New Roman" w:cs="Times New Roman"/>
      <w:color w:val="949494"/>
      <w:sz w:val="24"/>
      <w:szCs w:val="24"/>
      <w:lang w:eastAsia="ru-RU"/>
    </w:rPr>
  </w:style>
  <w:style w:type="paragraph" w:styleId="ae">
    <w:name w:val="No Spacing"/>
    <w:aliases w:val="О1"/>
    <w:link w:val="af"/>
    <w:uiPriority w:val="1"/>
    <w:qFormat/>
    <w:rsid w:val="007C392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0">
    <w:name w:val="Title"/>
    <w:basedOn w:val="a0"/>
    <w:link w:val="af1"/>
    <w:qFormat/>
    <w:rsid w:val="007C392B"/>
    <w:pPr>
      <w:tabs>
        <w:tab w:val="left" w:pos="1665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1">
    <w:name w:val="Заголовок Знак"/>
    <w:basedOn w:val="a1"/>
    <w:link w:val="af0"/>
    <w:rsid w:val="007C392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5">
    <w:name w:val="Абзац списка1"/>
    <w:basedOn w:val="a0"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styleId="af2">
    <w:name w:val="Normal (Web)"/>
    <w:aliases w:val="Обычный (Web)"/>
    <w:basedOn w:val="a0"/>
    <w:uiPriority w:val="99"/>
    <w:rsid w:val="007C392B"/>
    <w:pPr>
      <w:spacing w:before="100" w:beforeAutospacing="1" w:after="100" w:afterAutospacing="1" w:line="240" w:lineRule="auto"/>
      <w:ind w:firstLine="300"/>
      <w:jc w:val="both"/>
    </w:pPr>
    <w:rPr>
      <w:rFonts w:ascii="Arial" w:eastAsia="Times New Roman" w:hAnsi="Arial" w:cs="Arial"/>
      <w:color w:val="252525"/>
      <w:sz w:val="18"/>
      <w:szCs w:val="18"/>
      <w:lang w:eastAsia="ru-RU"/>
    </w:rPr>
  </w:style>
  <w:style w:type="paragraph" w:styleId="af3">
    <w:name w:val="Body Text Indent"/>
    <w:basedOn w:val="a0"/>
    <w:link w:val="af4"/>
    <w:rsid w:val="007C392B"/>
    <w:pPr>
      <w:spacing w:after="120" w:line="276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4">
    <w:name w:val="Основной текст с отступом Знак"/>
    <w:basedOn w:val="a1"/>
    <w:link w:val="af3"/>
    <w:rsid w:val="007C392B"/>
    <w:rPr>
      <w:rFonts w:ascii="Calibri" w:eastAsia="Times New Roman" w:hAnsi="Calibri" w:cs="Times New Roman"/>
      <w:lang w:eastAsia="ru-RU"/>
    </w:rPr>
  </w:style>
  <w:style w:type="paragraph" w:styleId="31">
    <w:name w:val="toc 3"/>
    <w:basedOn w:val="a0"/>
    <w:next w:val="a0"/>
    <w:autoRedefine/>
    <w:uiPriority w:val="39"/>
    <w:qFormat/>
    <w:rsid w:val="007C392B"/>
    <w:pPr>
      <w:spacing w:after="0" w:line="240" w:lineRule="auto"/>
      <w:ind w:left="480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6">
    <w:name w:val="Знак Знак Знак1 Знак Знак Знак"/>
    <w:basedOn w:val="a0"/>
    <w:uiPriority w:val="99"/>
    <w:rsid w:val="007C392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paragraph" w:styleId="af5">
    <w:name w:val="annotation text"/>
    <w:basedOn w:val="a0"/>
    <w:link w:val="af6"/>
    <w:uiPriority w:val="99"/>
    <w:rsid w:val="007C39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1"/>
    <w:link w:val="af5"/>
    <w:uiPriority w:val="99"/>
    <w:rsid w:val="007C39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2">
    <w:name w:val="Знак Знак Знак1 Знак Знак Знак1"/>
    <w:basedOn w:val="a0"/>
    <w:uiPriority w:val="99"/>
    <w:rsid w:val="007C392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character" w:styleId="af7">
    <w:name w:val="Strong"/>
    <w:basedOn w:val="a1"/>
    <w:uiPriority w:val="22"/>
    <w:qFormat/>
    <w:rsid w:val="007C392B"/>
    <w:rPr>
      <w:rFonts w:cs="Times New Roman"/>
      <w:b/>
      <w:bCs/>
    </w:rPr>
  </w:style>
  <w:style w:type="paragraph" w:customStyle="1" w:styleId="17">
    <w:name w:val="Верхний колонтитул1"/>
    <w:basedOn w:val="a0"/>
    <w:next w:val="a4"/>
    <w:uiPriority w:val="99"/>
    <w:rsid w:val="007C392B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lang w:eastAsia="ru-RU"/>
    </w:rPr>
  </w:style>
  <w:style w:type="character" w:customStyle="1" w:styleId="18">
    <w:name w:val="Верхний колонтитул Знак1"/>
    <w:basedOn w:val="a1"/>
    <w:uiPriority w:val="99"/>
    <w:semiHidden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9">
    <w:name w:val="Нижний колонтитул1"/>
    <w:basedOn w:val="a0"/>
    <w:next w:val="a6"/>
    <w:uiPriority w:val="99"/>
    <w:rsid w:val="007C392B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lang w:eastAsia="ru-RU"/>
    </w:rPr>
  </w:style>
  <w:style w:type="character" w:customStyle="1" w:styleId="1a">
    <w:name w:val="Нижний колонтитул Знак1"/>
    <w:basedOn w:val="a1"/>
    <w:uiPriority w:val="99"/>
    <w:semiHidden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1"/>
    <w:link w:val="25"/>
    <w:uiPriority w:val="99"/>
    <w:locked/>
    <w:rsid w:val="007C392B"/>
    <w:rPr>
      <w:rFonts w:ascii="Calibri" w:eastAsia="Times New Roman" w:hAnsi="Calibri" w:cs="Times New Roman"/>
    </w:rPr>
  </w:style>
  <w:style w:type="paragraph" w:styleId="25">
    <w:name w:val="Body Text 2"/>
    <w:basedOn w:val="a0"/>
    <w:link w:val="24"/>
    <w:uiPriority w:val="99"/>
    <w:rsid w:val="007C392B"/>
    <w:pPr>
      <w:spacing w:before="120" w:after="120" w:line="480" w:lineRule="auto"/>
      <w:jc w:val="both"/>
    </w:pPr>
    <w:rPr>
      <w:rFonts w:ascii="Calibri" w:eastAsia="Times New Roman" w:hAnsi="Calibri" w:cs="Times New Roman"/>
    </w:rPr>
  </w:style>
  <w:style w:type="character" w:customStyle="1" w:styleId="210">
    <w:name w:val="Основной текст 2 Знак1"/>
    <w:basedOn w:val="a1"/>
    <w:uiPriority w:val="99"/>
    <w:rsid w:val="007C392B"/>
  </w:style>
  <w:style w:type="table" w:styleId="-5">
    <w:name w:val="Light Shading Accent 5"/>
    <w:basedOn w:val="a2"/>
    <w:uiPriority w:val="99"/>
    <w:rsid w:val="007C392B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af8">
    <w:name w:val="Emphasis"/>
    <w:basedOn w:val="a1"/>
    <w:qFormat/>
    <w:rsid w:val="007C392B"/>
    <w:rPr>
      <w:i/>
      <w:iCs/>
    </w:rPr>
  </w:style>
  <w:style w:type="table" w:customStyle="1" w:styleId="1b">
    <w:name w:val="Сетка таблицы1"/>
    <w:basedOn w:val="a2"/>
    <w:next w:val="af9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c">
    <w:name w:val="Схема документа1"/>
    <w:basedOn w:val="a0"/>
    <w:next w:val="afa"/>
    <w:link w:val="afb"/>
    <w:uiPriority w:val="99"/>
    <w:semiHidden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b">
    <w:name w:val="Схема документа Знак"/>
    <w:basedOn w:val="a1"/>
    <w:link w:val="1c"/>
    <w:uiPriority w:val="99"/>
    <w:semiHidden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d">
    <w:name w:val="Заголовок оглавления1"/>
    <w:basedOn w:val="10"/>
    <w:next w:val="a0"/>
    <w:uiPriority w:val="39"/>
    <w:semiHidden/>
    <w:unhideWhenUsed/>
    <w:qFormat/>
    <w:rsid w:val="007C392B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1e">
    <w:name w:val="Название объекта1"/>
    <w:basedOn w:val="a0"/>
    <w:next w:val="a0"/>
    <w:uiPriority w:val="35"/>
    <w:unhideWhenUsed/>
    <w:qFormat/>
    <w:rsid w:val="007C392B"/>
    <w:pPr>
      <w:spacing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customStyle="1" w:styleId="41">
    <w:name w:val="Оглавление 41"/>
    <w:basedOn w:val="a0"/>
    <w:next w:val="a0"/>
    <w:autoRedefine/>
    <w:uiPriority w:val="39"/>
    <w:unhideWhenUsed/>
    <w:rsid w:val="007C392B"/>
    <w:pPr>
      <w:spacing w:after="100" w:line="276" w:lineRule="auto"/>
      <w:ind w:left="660"/>
    </w:pPr>
    <w:rPr>
      <w:rFonts w:eastAsia="Times New Roman"/>
      <w:lang w:eastAsia="ru-RU"/>
    </w:rPr>
  </w:style>
  <w:style w:type="paragraph" w:customStyle="1" w:styleId="510">
    <w:name w:val="Оглавление 51"/>
    <w:basedOn w:val="a0"/>
    <w:next w:val="a0"/>
    <w:autoRedefine/>
    <w:uiPriority w:val="39"/>
    <w:unhideWhenUsed/>
    <w:rsid w:val="007C392B"/>
    <w:pPr>
      <w:spacing w:after="100" w:line="276" w:lineRule="auto"/>
      <w:ind w:left="880"/>
    </w:pPr>
    <w:rPr>
      <w:rFonts w:eastAsia="Times New Roman"/>
      <w:lang w:eastAsia="ru-RU"/>
    </w:rPr>
  </w:style>
  <w:style w:type="paragraph" w:customStyle="1" w:styleId="610">
    <w:name w:val="Оглавление 61"/>
    <w:basedOn w:val="a0"/>
    <w:next w:val="a0"/>
    <w:autoRedefine/>
    <w:uiPriority w:val="39"/>
    <w:unhideWhenUsed/>
    <w:rsid w:val="007C392B"/>
    <w:pPr>
      <w:spacing w:after="100" w:line="276" w:lineRule="auto"/>
      <w:ind w:left="1100"/>
    </w:pPr>
    <w:rPr>
      <w:rFonts w:eastAsia="Times New Roman"/>
      <w:lang w:eastAsia="ru-RU"/>
    </w:rPr>
  </w:style>
  <w:style w:type="paragraph" w:customStyle="1" w:styleId="710">
    <w:name w:val="Оглавление 71"/>
    <w:basedOn w:val="a0"/>
    <w:next w:val="a0"/>
    <w:autoRedefine/>
    <w:uiPriority w:val="39"/>
    <w:unhideWhenUsed/>
    <w:rsid w:val="007C392B"/>
    <w:pPr>
      <w:spacing w:after="100" w:line="276" w:lineRule="auto"/>
      <w:ind w:left="1320"/>
    </w:pPr>
    <w:rPr>
      <w:rFonts w:eastAsia="Times New Roman"/>
      <w:lang w:eastAsia="ru-RU"/>
    </w:rPr>
  </w:style>
  <w:style w:type="paragraph" w:customStyle="1" w:styleId="810">
    <w:name w:val="Оглавление 81"/>
    <w:basedOn w:val="a0"/>
    <w:next w:val="a0"/>
    <w:autoRedefine/>
    <w:uiPriority w:val="39"/>
    <w:unhideWhenUsed/>
    <w:rsid w:val="007C392B"/>
    <w:pPr>
      <w:spacing w:after="100" w:line="276" w:lineRule="auto"/>
      <w:ind w:left="1540"/>
    </w:pPr>
    <w:rPr>
      <w:rFonts w:eastAsia="Times New Roman"/>
      <w:lang w:eastAsia="ru-RU"/>
    </w:rPr>
  </w:style>
  <w:style w:type="paragraph" w:customStyle="1" w:styleId="910">
    <w:name w:val="Оглавление 91"/>
    <w:basedOn w:val="a0"/>
    <w:next w:val="a0"/>
    <w:autoRedefine/>
    <w:uiPriority w:val="39"/>
    <w:unhideWhenUsed/>
    <w:rsid w:val="007C392B"/>
    <w:pPr>
      <w:spacing w:after="100" w:line="276" w:lineRule="auto"/>
      <w:ind w:left="1760"/>
    </w:pPr>
    <w:rPr>
      <w:rFonts w:eastAsia="Times New Roman"/>
      <w:lang w:eastAsia="ru-RU"/>
    </w:rPr>
  </w:style>
  <w:style w:type="character" w:styleId="afc">
    <w:name w:val="Book Title"/>
    <w:basedOn w:val="a1"/>
    <w:uiPriority w:val="33"/>
    <w:qFormat/>
    <w:rsid w:val="007C392B"/>
    <w:rPr>
      <w:b/>
      <w:bCs/>
      <w:smallCaps/>
      <w:spacing w:val="5"/>
    </w:rPr>
  </w:style>
  <w:style w:type="paragraph" w:customStyle="1" w:styleId="xl60">
    <w:name w:val="xl60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1">
    <w:name w:val="xl61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2">
    <w:name w:val="xl62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5">
    <w:name w:val="xl65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0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7">
    <w:name w:val="xl67"/>
    <w:basedOn w:val="a0"/>
    <w:rsid w:val="007C39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8">
    <w:name w:val="xl68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9">
    <w:name w:val="xl69"/>
    <w:basedOn w:val="a0"/>
    <w:rsid w:val="007C392B"/>
    <w:pPr>
      <w:pBdr>
        <w:top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0">
    <w:name w:val="xl70"/>
    <w:basedOn w:val="a0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d">
    <w:name w:val="footnote text"/>
    <w:basedOn w:val="a0"/>
    <w:link w:val="afe"/>
    <w:unhideWhenUsed/>
    <w:rsid w:val="007C39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e">
    <w:name w:val="Текст сноски Знак"/>
    <w:basedOn w:val="a1"/>
    <w:link w:val="afd"/>
    <w:rsid w:val="007C392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footnote reference"/>
    <w:basedOn w:val="a1"/>
    <w:unhideWhenUsed/>
    <w:rsid w:val="007C392B"/>
    <w:rPr>
      <w:vertAlign w:val="superscript"/>
    </w:rPr>
  </w:style>
  <w:style w:type="character" w:styleId="aff0">
    <w:name w:val="FollowedHyperlink"/>
    <w:basedOn w:val="a1"/>
    <w:uiPriority w:val="99"/>
    <w:unhideWhenUsed/>
    <w:rsid w:val="007C392B"/>
    <w:rPr>
      <w:color w:val="800080"/>
      <w:u w:val="single"/>
    </w:rPr>
  </w:style>
  <w:style w:type="character" w:customStyle="1" w:styleId="26">
    <w:name w:val="Верхний колонтитул Знак2"/>
    <w:basedOn w:val="a1"/>
    <w:uiPriority w:val="99"/>
    <w:semiHidden/>
    <w:rsid w:val="007C392B"/>
  </w:style>
  <w:style w:type="character" w:customStyle="1" w:styleId="27">
    <w:name w:val="Нижний колонтитул Знак2"/>
    <w:basedOn w:val="a1"/>
    <w:uiPriority w:val="99"/>
    <w:semiHidden/>
    <w:rsid w:val="007C392B"/>
  </w:style>
  <w:style w:type="table" w:customStyle="1" w:styleId="28">
    <w:name w:val="Сетка таблицы2"/>
    <w:basedOn w:val="a2"/>
    <w:next w:val="af9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Document Map"/>
    <w:basedOn w:val="a0"/>
    <w:link w:val="1f"/>
    <w:uiPriority w:val="99"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f">
    <w:name w:val="Схема документа Знак1"/>
    <w:basedOn w:val="a1"/>
    <w:link w:val="afa"/>
    <w:uiPriority w:val="99"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9">
    <w:name w:val="Заголовок оглавления2"/>
    <w:basedOn w:val="10"/>
    <w:next w:val="a0"/>
    <w:uiPriority w:val="39"/>
    <w:semiHidden/>
    <w:unhideWhenUsed/>
    <w:qFormat/>
    <w:rsid w:val="007C392B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2a">
    <w:name w:val="Название объекта2"/>
    <w:basedOn w:val="a0"/>
    <w:next w:val="a0"/>
    <w:uiPriority w:val="35"/>
    <w:unhideWhenUsed/>
    <w:qFormat/>
    <w:rsid w:val="007C392B"/>
    <w:pPr>
      <w:spacing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styleId="42">
    <w:name w:val="toc 4"/>
    <w:basedOn w:val="a0"/>
    <w:next w:val="a0"/>
    <w:autoRedefine/>
    <w:uiPriority w:val="39"/>
    <w:unhideWhenUsed/>
    <w:rsid w:val="007C392B"/>
    <w:pPr>
      <w:spacing w:after="100" w:line="276" w:lineRule="auto"/>
      <w:ind w:left="660"/>
    </w:pPr>
    <w:rPr>
      <w:rFonts w:eastAsia="Times New Roman"/>
      <w:lang w:eastAsia="ru-RU"/>
    </w:rPr>
  </w:style>
  <w:style w:type="paragraph" w:styleId="52">
    <w:name w:val="toc 5"/>
    <w:basedOn w:val="a0"/>
    <w:next w:val="a0"/>
    <w:autoRedefine/>
    <w:uiPriority w:val="39"/>
    <w:unhideWhenUsed/>
    <w:rsid w:val="007C392B"/>
    <w:pPr>
      <w:spacing w:after="100" w:line="276" w:lineRule="auto"/>
      <w:ind w:left="880"/>
    </w:pPr>
    <w:rPr>
      <w:rFonts w:eastAsia="Times New Roman"/>
      <w:lang w:eastAsia="ru-RU"/>
    </w:rPr>
  </w:style>
  <w:style w:type="paragraph" w:styleId="62">
    <w:name w:val="toc 6"/>
    <w:basedOn w:val="a0"/>
    <w:next w:val="a0"/>
    <w:autoRedefine/>
    <w:uiPriority w:val="39"/>
    <w:unhideWhenUsed/>
    <w:rsid w:val="007C392B"/>
    <w:pPr>
      <w:spacing w:after="100" w:line="276" w:lineRule="auto"/>
      <w:ind w:left="1100"/>
    </w:pPr>
    <w:rPr>
      <w:rFonts w:eastAsia="Times New Roman"/>
      <w:lang w:eastAsia="ru-RU"/>
    </w:rPr>
  </w:style>
  <w:style w:type="paragraph" w:styleId="72">
    <w:name w:val="toc 7"/>
    <w:basedOn w:val="a0"/>
    <w:next w:val="a0"/>
    <w:autoRedefine/>
    <w:uiPriority w:val="39"/>
    <w:unhideWhenUsed/>
    <w:rsid w:val="007C392B"/>
    <w:pPr>
      <w:spacing w:after="100" w:line="276" w:lineRule="auto"/>
      <w:ind w:left="1320"/>
    </w:pPr>
    <w:rPr>
      <w:rFonts w:eastAsia="Times New Roman"/>
      <w:lang w:eastAsia="ru-RU"/>
    </w:rPr>
  </w:style>
  <w:style w:type="paragraph" w:styleId="82">
    <w:name w:val="toc 8"/>
    <w:basedOn w:val="a0"/>
    <w:next w:val="a0"/>
    <w:autoRedefine/>
    <w:uiPriority w:val="39"/>
    <w:unhideWhenUsed/>
    <w:rsid w:val="007C392B"/>
    <w:pPr>
      <w:spacing w:after="100" w:line="276" w:lineRule="auto"/>
      <w:ind w:left="1540"/>
    </w:pPr>
    <w:rPr>
      <w:rFonts w:eastAsia="Times New Roman"/>
      <w:lang w:eastAsia="ru-RU"/>
    </w:rPr>
  </w:style>
  <w:style w:type="paragraph" w:styleId="92">
    <w:name w:val="toc 9"/>
    <w:basedOn w:val="a0"/>
    <w:next w:val="a0"/>
    <w:autoRedefine/>
    <w:uiPriority w:val="39"/>
    <w:unhideWhenUsed/>
    <w:rsid w:val="007C392B"/>
    <w:pPr>
      <w:spacing w:after="100" w:line="276" w:lineRule="auto"/>
      <w:ind w:left="1760"/>
    </w:pPr>
    <w:rPr>
      <w:rFonts w:eastAsia="Times New Roman"/>
      <w:lang w:eastAsia="ru-RU"/>
    </w:rPr>
  </w:style>
  <w:style w:type="paragraph" w:customStyle="1" w:styleId="ConsPlusNormal">
    <w:name w:val="ConsPlusNormal"/>
    <w:rsid w:val="007C392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-51">
    <w:name w:val="Светлая заливка - Акцент 51"/>
    <w:basedOn w:val="a2"/>
    <w:next w:val="-5"/>
    <w:uiPriority w:val="99"/>
    <w:rsid w:val="007C392B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aff1">
    <w:name w:val="Body Text"/>
    <w:basedOn w:val="a0"/>
    <w:link w:val="aff2"/>
    <w:rsid w:val="007C392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2">
    <w:name w:val="Основной текст Знак"/>
    <w:basedOn w:val="a1"/>
    <w:link w:val="aff1"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7C392B"/>
    <w:pPr>
      <w:widowControl w:val="0"/>
      <w:autoSpaceDE w:val="0"/>
      <w:autoSpaceDN w:val="0"/>
      <w:adjustRightInd w:val="0"/>
      <w:spacing w:after="0" w:line="480" w:lineRule="auto"/>
      <w:ind w:left="1240" w:hanging="4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mw-headline">
    <w:name w:val="mw-headline"/>
    <w:basedOn w:val="a1"/>
    <w:rsid w:val="007C392B"/>
  </w:style>
  <w:style w:type="paragraph" w:customStyle="1" w:styleId="aff3">
    <w:name w:val="Стандартный"/>
    <w:basedOn w:val="a0"/>
    <w:rsid w:val="007C392B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4"/>
      <w:lang w:eastAsia="ar-SA"/>
    </w:rPr>
  </w:style>
  <w:style w:type="paragraph" w:customStyle="1" w:styleId="1f0">
    <w:name w:val="заголовок 1"/>
    <w:basedOn w:val="a0"/>
    <w:next w:val="a0"/>
    <w:rsid w:val="007C392B"/>
    <w:pPr>
      <w:keepNext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WW8Num2z1">
    <w:name w:val="WW8Num2z1"/>
    <w:rsid w:val="007C392B"/>
    <w:rPr>
      <w:rFonts w:ascii="OpenSymbol" w:hAnsi="OpenSymbol" w:cs="OpenSymbol"/>
    </w:rPr>
  </w:style>
  <w:style w:type="paragraph" w:customStyle="1" w:styleId="xl71">
    <w:name w:val="xl71"/>
    <w:basedOn w:val="a0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0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74">
    <w:name w:val="xl74"/>
    <w:basedOn w:val="a0"/>
    <w:rsid w:val="007C392B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7C392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0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0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0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0"/>
    <w:rsid w:val="007C392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0"/>
    <w:rsid w:val="007C392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0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8">
    <w:name w:val="xl88"/>
    <w:basedOn w:val="a0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9">
    <w:name w:val="xl89"/>
    <w:basedOn w:val="a0"/>
    <w:rsid w:val="007C392B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0">
    <w:name w:val="xl90"/>
    <w:basedOn w:val="a0"/>
    <w:rsid w:val="007C392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1">
    <w:name w:val="xl91"/>
    <w:basedOn w:val="a0"/>
    <w:rsid w:val="007C392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0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3">
    <w:name w:val="xl93"/>
    <w:basedOn w:val="a0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4">
    <w:name w:val="xl94"/>
    <w:basedOn w:val="a0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5">
    <w:name w:val="font5"/>
    <w:basedOn w:val="a0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font6">
    <w:name w:val="font6"/>
    <w:basedOn w:val="a0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7">
    <w:name w:val="font7"/>
    <w:basedOn w:val="a0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nt8">
    <w:name w:val="font8"/>
    <w:basedOn w:val="a0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nt9">
    <w:name w:val="font9"/>
    <w:basedOn w:val="a0"/>
    <w:rsid w:val="007C392B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20"/>
      <w:szCs w:val="20"/>
      <w:lang w:eastAsia="ru-RU"/>
    </w:rPr>
  </w:style>
  <w:style w:type="paragraph" w:customStyle="1" w:styleId="xl95">
    <w:name w:val="xl95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6">
    <w:name w:val="xl96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9">
    <w:name w:val="xl99"/>
    <w:basedOn w:val="a0"/>
    <w:rsid w:val="007C39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1">
    <w:name w:val="xl101"/>
    <w:basedOn w:val="a0"/>
    <w:rsid w:val="007C39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2">
    <w:name w:val="xl102"/>
    <w:basedOn w:val="a0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0"/>
    <w:rsid w:val="007C392B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4">
    <w:name w:val="xl104"/>
    <w:basedOn w:val="a0"/>
    <w:rsid w:val="007C392B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5">
    <w:name w:val="xl105"/>
    <w:basedOn w:val="a0"/>
    <w:rsid w:val="007C39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0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numbering" w:customStyle="1" w:styleId="2b">
    <w:name w:val="Нет списка2"/>
    <w:next w:val="a3"/>
    <w:uiPriority w:val="99"/>
    <w:semiHidden/>
    <w:unhideWhenUsed/>
    <w:rsid w:val="007C392B"/>
  </w:style>
  <w:style w:type="numbering" w:customStyle="1" w:styleId="32">
    <w:name w:val="Нет списка3"/>
    <w:next w:val="a3"/>
    <w:uiPriority w:val="99"/>
    <w:semiHidden/>
    <w:unhideWhenUsed/>
    <w:rsid w:val="007C392B"/>
  </w:style>
  <w:style w:type="table" w:customStyle="1" w:styleId="211">
    <w:name w:val="Сетка таблицы21"/>
    <w:basedOn w:val="a2"/>
    <w:next w:val="af9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3">
    <w:name w:val="Нет списка4"/>
    <w:next w:val="a3"/>
    <w:uiPriority w:val="99"/>
    <w:semiHidden/>
    <w:unhideWhenUsed/>
    <w:rsid w:val="007C392B"/>
  </w:style>
  <w:style w:type="table" w:customStyle="1" w:styleId="33">
    <w:name w:val="Сетка таблицы3"/>
    <w:basedOn w:val="a2"/>
    <w:next w:val="af9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Cell">
    <w:name w:val="ConsPlusCell"/>
    <w:uiPriority w:val="99"/>
    <w:rsid w:val="007C39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9">
    <w:name w:val="xl129"/>
    <w:basedOn w:val="a0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7C392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0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3">
    <w:name w:val="xl133"/>
    <w:basedOn w:val="a0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4">
    <w:name w:val="xl134"/>
    <w:basedOn w:val="a0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5">
    <w:name w:val="xl135"/>
    <w:basedOn w:val="a0"/>
    <w:rsid w:val="007C392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137">
    <w:name w:val="xl137"/>
    <w:basedOn w:val="a0"/>
    <w:rsid w:val="007C392B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0"/>
    <w:rsid w:val="007C392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0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0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0"/>
    <w:rsid w:val="007C392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0"/>
    <w:rsid w:val="007C392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9">
    <w:name w:val="xl149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0"/>
    <w:rsid w:val="007C392B"/>
    <w:pPr>
      <w:pBdr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52">
    <w:name w:val="xl152"/>
    <w:basedOn w:val="a0"/>
    <w:rsid w:val="007C392B"/>
    <w:pP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0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0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0">
    <w:name w:val="xl160"/>
    <w:basedOn w:val="a0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1">
    <w:name w:val="xl161"/>
    <w:basedOn w:val="a0"/>
    <w:rsid w:val="007C392B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2">
    <w:name w:val="xl162"/>
    <w:basedOn w:val="a0"/>
    <w:rsid w:val="007C392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3">
    <w:name w:val="xl163"/>
    <w:basedOn w:val="a0"/>
    <w:rsid w:val="007C392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4">
    <w:name w:val="xl164"/>
    <w:basedOn w:val="a0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5">
    <w:name w:val="xl165"/>
    <w:basedOn w:val="a0"/>
    <w:rsid w:val="007C392B"/>
    <w:pPr>
      <w:pBdr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6">
    <w:name w:val="xl166"/>
    <w:basedOn w:val="a0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7">
    <w:name w:val="xl167"/>
    <w:basedOn w:val="a0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8">
    <w:name w:val="xl168"/>
    <w:basedOn w:val="a0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9">
    <w:name w:val="xl169"/>
    <w:basedOn w:val="a0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f4">
    <w:name w:val="Revision"/>
    <w:hidden/>
    <w:uiPriority w:val="99"/>
    <w:semiHidden/>
    <w:rsid w:val="007C392B"/>
    <w:pPr>
      <w:spacing w:after="0" w:line="240" w:lineRule="auto"/>
    </w:pPr>
    <w:rPr>
      <w:rFonts w:eastAsia="Times New Roman"/>
      <w:lang w:eastAsia="ru-RU"/>
    </w:rPr>
  </w:style>
  <w:style w:type="character" w:customStyle="1" w:styleId="2c">
    <w:name w:val="Основной текст2"/>
    <w:basedOn w:val="a1"/>
    <w:rsid w:val="007C392B"/>
    <w:rPr>
      <w:rFonts w:ascii="Arial Unicode MS" w:eastAsia="Arial Unicode MS" w:hAnsi="Arial Unicode MS" w:cs="Arial Unicode MS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aff5">
    <w:name w:val="Основной текст_"/>
    <w:basedOn w:val="a1"/>
    <w:link w:val="73"/>
    <w:rsid w:val="007C392B"/>
    <w:rPr>
      <w:rFonts w:ascii="Arial Unicode MS" w:eastAsia="Arial Unicode MS" w:hAnsi="Arial Unicode MS" w:cs="Arial Unicode MS"/>
      <w:sz w:val="23"/>
      <w:szCs w:val="23"/>
      <w:shd w:val="clear" w:color="auto" w:fill="FFFFFF"/>
    </w:rPr>
  </w:style>
  <w:style w:type="paragraph" w:customStyle="1" w:styleId="73">
    <w:name w:val="Основной текст7"/>
    <w:basedOn w:val="a0"/>
    <w:link w:val="aff5"/>
    <w:rsid w:val="007C392B"/>
    <w:pPr>
      <w:widowControl w:val="0"/>
      <w:shd w:val="clear" w:color="auto" w:fill="FFFFFF"/>
      <w:spacing w:after="1920" w:line="274" w:lineRule="exact"/>
      <w:ind w:hanging="360"/>
      <w:jc w:val="right"/>
    </w:pPr>
    <w:rPr>
      <w:rFonts w:ascii="Arial Unicode MS" w:eastAsia="Arial Unicode MS" w:hAnsi="Arial Unicode MS" w:cs="Arial Unicode MS"/>
      <w:sz w:val="23"/>
      <w:szCs w:val="23"/>
    </w:rPr>
  </w:style>
  <w:style w:type="character" w:customStyle="1" w:styleId="290">
    <w:name w:val="Основной текст (29)_"/>
    <w:basedOn w:val="a1"/>
    <w:link w:val="291"/>
    <w:locked/>
    <w:rsid w:val="007C392B"/>
    <w:rPr>
      <w:sz w:val="19"/>
      <w:szCs w:val="19"/>
      <w:shd w:val="clear" w:color="auto" w:fill="FFFFFF"/>
    </w:rPr>
  </w:style>
  <w:style w:type="paragraph" w:customStyle="1" w:styleId="291">
    <w:name w:val="Основной текст (29)"/>
    <w:basedOn w:val="a0"/>
    <w:link w:val="290"/>
    <w:rsid w:val="007C392B"/>
    <w:pPr>
      <w:shd w:val="clear" w:color="auto" w:fill="FFFFFF"/>
      <w:spacing w:after="0" w:line="240" w:lineRule="atLeast"/>
    </w:pPr>
    <w:rPr>
      <w:sz w:val="19"/>
      <w:szCs w:val="19"/>
      <w:shd w:val="clear" w:color="auto" w:fill="FFFFFF"/>
    </w:rPr>
  </w:style>
  <w:style w:type="paragraph" w:customStyle="1" w:styleId="2d">
    <w:name w:val="Абзац списка2"/>
    <w:basedOn w:val="a0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Default">
    <w:name w:val="Default"/>
    <w:rsid w:val="007C39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ff6">
    <w:name w:val="Колонтитул_"/>
    <w:link w:val="aff7"/>
    <w:rsid w:val="007C392B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aff7">
    <w:name w:val="Колонтитул"/>
    <w:basedOn w:val="a0"/>
    <w:link w:val="aff6"/>
    <w:rsid w:val="007C392B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z w:val="15"/>
      <w:szCs w:val="15"/>
    </w:rPr>
  </w:style>
  <w:style w:type="character" w:customStyle="1" w:styleId="aff8">
    <w:name w:val="Подпись к таблице_"/>
    <w:link w:val="aff9"/>
    <w:rsid w:val="007C392B"/>
    <w:rPr>
      <w:rFonts w:ascii="Arial Narrow" w:eastAsia="Arial Narrow" w:hAnsi="Arial Narrow" w:cs="Arial Narrow"/>
      <w:b/>
      <w:bCs/>
      <w:sz w:val="17"/>
      <w:szCs w:val="17"/>
      <w:shd w:val="clear" w:color="auto" w:fill="FFFFFF"/>
    </w:rPr>
  </w:style>
  <w:style w:type="paragraph" w:customStyle="1" w:styleId="aff9">
    <w:name w:val="Подпись к таблице"/>
    <w:basedOn w:val="a0"/>
    <w:link w:val="aff8"/>
    <w:rsid w:val="007C392B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z w:val="17"/>
      <w:szCs w:val="17"/>
    </w:rPr>
  </w:style>
  <w:style w:type="character" w:customStyle="1" w:styleId="8pt">
    <w:name w:val="Основной текст + 8 pt;Полужирный"/>
    <w:rsid w:val="007C392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8pt0">
    <w:name w:val="Основной текст + 8 pt"/>
    <w:rsid w:val="007C392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paragraph" w:customStyle="1" w:styleId="34">
    <w:name w:val="Основной текст3"/>
    <w:basedOn w:val="a0"/>
    <w:rsid w:val="007C392B"/>
    <w:pPr>
      <w:widowControl w:val="0"/>
      <w:shd w:val="clear" w:color="auto" w:fill="FFFFFF"/>
      <w:spacing w:before="3060" w:after="0" w:line="0" w:lineRule="atLeast"/>
      <w:ind w:hanging="360"/>
      <w:jc w:val="center"/>
    </w:pPr>
    <w:rPr>
      <w:rFonts w:ascii="Arial" w:eastAsia="Arial" w:hAnsi="Arial" w:cs="Arial"/>
      <w:color w:val="000000"/>
      <w:lang w:eastAsia="ru-RU" w:bidi="ru-RU"/>
    </w:rPr>
  </w:style>
  <w:style w:type="character" w:customStyle="1" w:styleId="44">
    <w:name w:val="Основной текст (4)_"/>
    <w:link w:val="45"/>
    <w:rsid w:val="007C392B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45">
    <w:name w:val="Основной текст (4)"/>
    <w:basedOn w:val="a0"/>
    <w:link w:val="44"/>
    <w:rsid w:val="007C392B"/>
    <w:pPr>
      <w:widowControl w:val="0"/>
      <w:shd w:val="clear" w:color="auto" w:fill="FFFFFF"/>
      <w:spacing w:after="180" w:line="0" w:lineRule="atLeast"/>
      <w:jc w:val="center"/>
    </w:pPr>
    <w:rPr>
      <w:rFonts w:ascii="Arial Narrow" w:eastAsia="Arial Narrow" w:hAnsi="Arial Narrow" w:cs="Arial Narrow"/>
      <w:b/>
      <w:bCs/>
      <w:sz w:val="15"/>
      <w:szCs w:val="15"/>
    </w:rPr>
  </w:style>
  <w:style w:type="paragraph" w:customStyle="1" w:styleId="1f1">
    <w:name w:val="Стиль1"/>
    <w:basedOn w:val="2"/>
    <w:link w:val="1f2"/>
    <w:qFormat/>
    <w:rsid w:val="007C392B"/>
    <w:pPr>
      <w:tabs>
        <w:tab w:val="clear" w:pos="0"/>
        <w:tab w:val="clear" w:pos="851"/>
        <w:tab w:val="clear" w:pos="1134"/>
        <w:tab w:val="left" w:pos="426"/>
      </w:tabs>
      <w:spacing w:line="276" w:lineRule="auto"/>
    </w:pPr>
  </w:style>
  <w:style w:type="character" w:customStyle="1" w:styleId="2e">
    <w:name w:val="Основной текст (2)"/>
    <w:rsid w:val="007C392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f2">
    <w:name w:val="Стиль1 Знак"/>
    <w:basedOn w:val="20"/>
    <w:link w:val="1f1"/>
    <w:rsid w:val="007C392B"/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paragraph" w:customStyle="1" w:styleId="212">
    <w:name w:val="Абзац списка21"/>
    <w:basedOn w:val="a0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character" w:customStyle="1" w:styleId="1f3">
    <w:name w:val="Основной текст1"/>
    <w:basedOn w:val="aff5"/>
    <w:rsid w:val="007C392B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f">
    <w:name w:val="Основной текст (2)_"/>
    <w:basedOn w:val="a1"/>
    <w:rsid w:val="007C392B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paragraph" w:customStyle="1" w:styleId="35">
    <w:name w:val="Абзац списка3"/>
    <w:basedOn w:val="a0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46">
    <w:name w:val="Абзац списка4"/>
    <w:basedOn w:val="a0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53">
    <w:name w:val="Абзац списка5"/>
    <w:basedOn w:val="a0"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character" w:styleId="affa">
    <w:name w:val="annotation reference"/>
    <w:basedOn w:val="a1"/>
    <w:uiPriority w:val="99"/>
    <w:semiHidden/>
    <w:unhideWhenUsed/>
    <w:rsid w:val="007C392B"/>
    <w:rPr>
      <w:sz w:val="16"/>
      <w:szCs w:val="16"/>
    </w:rPr>
  </w:style>
  <w:style w:type="paragraph" w:customStyle="1" w:styleId="1f4">
    <w:name w:val="Тема примечания1"/>
    <w:basedOn w:val="af5"/>
    <w:next w:val="af5"/>
    <w:uiPriority w:val="99"/>
    <w:semiHidden/>
    <w:unhideWhenUsed/>
    <w:rsid w:val="007C392B"/>
    <w:pPr>
      <w:spacing w:after="200"/>
    </w:pPr>
    <w:rPr>
      <w:rFonts w:ascii="Calibri" w:hAnsi="Calibri"/>
      <w:b/>
      <w:bCs/>
    </w:rPr>
  </w:style>
  <w:style w:type="character" w:customStyle="1" w:styleId="affb">
    <w:name w:val="Тема примечания Знак"/>
    <w:basedOn w:val="af6"/>
    <w:link w:val="affc"/>
    <w:uiPriority w:val="99"/>
    <w:semiHidden/>
    <w:rsid w:val="007C392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511">
    <w:name w:val="Заголовок 5 Знак1"/>
    <w:basedOn w:val="a1"/>
    <w:uiPriority w:val="9"/>
    <w:semiHidden/>
    <w:rsid w:val="007C392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11">
    <w:name w:val="Заголовок 6 Знак1"/>
    <w:basedOn w:val="a1"/>
    <w:uiPriority w:val="9"/>
    <w:semiHidden/>
    <w:rsid w:val="007C392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11">
    <w:name w:val="Заголовок 7 Знак1"/>
    <w:basedOn w:val="a1"/>
    <w:uiPriority w:val="9"/>
    <w:semiHidden/>
    <w:rsid w:val="007C392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11">
    <w:name w:val="Заголовок 8 Знак1"/>
    <w:basedOn w:val="a1"/>
    <w:uiPriority w:val="9"/>
    <w:semiHidden/>
    <w:rsid w:val="007C392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1">
    <w:name w:val="Заголовок 9 Знак1"/>
    <w:basedOn w:val="a1"/>
    <w:uiPriority w:val="9"/>
    <w:semiHidden/>
    <w:rsid w:val="007C392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af9">
    <w:name w:val="Table Grid"/>
    <w:basedOn w:val="a2"/>
    <w:uiPriority w:val="59"/>
    <w:rsid w:val="007C3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c">
    <w:name w:val="annotation subject"/>
    <w:basedOn w:val="af5"/>
    <w:next w:val="af5"/>
    <w:link w:val="affb"/>
    <w:uiPriority w:val="99"/>
    <w:semiHidden/>
    <w:unhideWhenUsed/>
    <w:rsid w:val="007C392B"/>
    <w:pPr>
      <w:spacing w:after="160"/>
    </w:pPr>
    <w:rPr>
      <w:b/>
      <w:bCs/>
    </w:rPr>
  </w:style>
  <w:style w:type="character" w:customStyle="1" w:styleId="1f5">
    <w:name w:val="Тема примечания Знак1"/>
    <w:basedOn w:val="af6"/>
    <w:uiPriority w:val="99"/>
    <w:semiHidden/>
    <w:rsid w:val="007C392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f0">
    <w:name w:val="Quote"/>
    <w:basedOn w:val="a0"/>
    <w:next w:val="a0"/>
    <w:link w:val="2f1"/>
    <w:uiPriority w:val="29"/>
    <w:qFormat/>
    <w:rsid w:val="007C392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1">
    <w:name w:val="Цитата 2 Знак"/>
    <w:basedOn w:val="a1"/>
    <w:link w:val="2f0"/>
    <w:uiPriority w:val="29"/>
    <w:rsid w:val="007C392B"/>
    <w:rPr>
      <w:i/>
      <w:iCs/>
      <w:color w:val="404040" w:themeColor="text1" w:themeTint="BF"/>
    </w:rPr>
  </w:style>
  <w:style w:type="paragraph" w:customStyle="1" w:styleId="xl107">
    <w:name w:val="xl107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08">
    <w:name w:val="xl108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09">
    <w:name w:val="xl109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80008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10">
    <w:name w:val="xl110"/>
    <w:basedOn w:val="a0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1">
    <w:name w:val="xl111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2">
    <w:name w:val="xl112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3">
    <w:name w:val="xl113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4">
    <w:name w:val="xl114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5">
    <w:name w:val="xl115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800080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0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7">
    <w:name w:val="xl117"/>
    <w:basedOn w:val="a0"/>
    <w:rsid w:val="007C39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18">
    <w:name w:val="xl118"/>
    <w:basedOn w:val="a0"/>
    <w:rsid w:val="007C392B"/>
    <w:pPr>
      <w:pBdr>
        <w:right w:val="single" w:sz="8" w:space="0" w:color="80008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19">
    <w:name w:val="xl119"/>
    <w:basedOn w:val="a0"/>
    <w:rsid w:val="007C39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a0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1">
    <w:name w:val="xl121"/>
    <w:basedOn w:val="a0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2">
    <w:name w:val="xl122"/>
    <w:basedOn w:val="a0"/>
    <w:rsid w:val="007C392B"/>
    <w:pPr>
      <w:pBdr>
        <w:top w:val="double" w:sz="6" w:space="0" w:color="80008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23">
    <w:name w:val="xl123"/>
    <w:basedOn w:val="a0"/>
    <w:rsid w:val="007C392B"/>
    <w:pPr>
      <w:pBdr>
        <w:top w:val="double" w:sz="6" w:space="0" w:color="800080"/>
        <w:right w:val="single" w:sz="8" w:space="0" w:color="9933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24">
    <w:name w:val="xl124"/>
    <w:basedOn w:val="a0"/>
    <w:rsid w:val="007C392B"/>
    <w:pPr>
      <w:pBdr>
        <w:top w:val="single" w:sz="4" w:space="0" w:color="auto"/>
        <w:left w:val="single" w:sz="8" w:space="0" w:color="993300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5">
    <w:name w:val="xl125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9933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6">
    <w:name w:val="xl126"/>
    <w:basedOn w:val="a0"/>
    <w:rsid w:val="007C392B"/>
    <w:pPr>
      <w:pBdr>
        <w:top w:val="single" w:sz="4" w:space="0" w:color="auto"/>
        <w:left w:val="single" w:sz="8" w:space="0" w:color="99330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7">
    <w:name w:val="xl127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993300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8">
    <w:name w:val="xl128"/>
    <w:basedOn w:val="a0"/>
    <w:rsid w:val="007C392B"/>
    <w:pPr>
      <w:pBdr>
        <w:right w:val="single" w:sz="8" w:space="0" w:color="9933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table" w:customStyle="1" w:styleId="47">
    <w:name w:val="Сетка таблицы4"/>
    <w:basedOn w:val="a2"/>
    <w:next w:val="af9"/>
    <w:uiPriority w:val="39"/>
    <w:rsid w:val="007C3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d">
    <w:name w:val="caption"/>
    <w:basedOn w:val="a0"/>
    <w:next w:val="a0"/>
    <w:uiPriority w:val="35"/>
    <w:unhideWhenUsed/>
    <w:qFormat/>
    <w:rsid w:val="008319D1"/>
    <w:pPr>
      <w:spacing w:after="20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18"/>
      <w:lang w:eastAsia="ru-RU"/>
    </w:rPr>
  </w:style>
  <w:style w:type="paragraph" w:customStyle="1" w:styleId="msonormal0">
    <w:name w:val="msonormal"/>
    <w:basedOn w:val="a0"/>
    <w:rsid w:val="00730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3">
    <w:name w:val="Сетка таблицы11"/>
    <w:basedOn w:val="a2"/>
    <w:next w:val="af9"/>
    <w:uiPriority w:val="39"/>
    <w:rsid w:val="00CA1B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">
    <w:name w:val="Без интервала Знак"/>
    <w:aliases w:val="О1 Знак"/>
    <w:basedOn w:val="a1"/>
    <w:link w:val="ae"/>
    <w:uiPriority w:val="1"/>
    <w:rsid w:val="00CA1B11"/>
    <w:rPr>
      <w:rFonts w:ascii="Calibri" w:eastAsia="Times New Roman" w:hAnsi="Calibri" w:cs="Times New Roman"/>
      <w:lang w:eastAsia="ru-RU"/>
    </w:rPr>
  </w:style>
  <w:style w:type="paragraph" w:styleId="affe">
    <w:name w:val="Block Text"/>
    <w:basedOn w:val="a0"/>
    <w:rsid w:val="00CA1B11"/>
    <w:pPr>
      <w:widowControl w:val="0"/>
      <w:autoSpaceDE w:val="0"/>
      <w:autoSpaceDN w:val="0"/>
      <w:adjustRightInd w:val="0"/>
      <w:spacing w:before="60" w:after="220" w:line="260" w:lineRule="auto"/>
      <w:ind w:left="400" w:right="400"/>
      <w:jc w:val="center"/>
    </w:pPr>
    <w:rPr>
      <w:rFonts w:ascii="Times New Roman" w:eastAsia="Times New Roman" w:hAnsi="Times New Roman" w:cs="Times New Roman"/>
      <w:b/>
      <w:lang w:eastAsia="ru-RU"/>
    </w:rPr>
  </w:style>
  <w:style w:type="paragraph" w:customStyle="1" w:styleId="1f6">
    <w:name w:val="Обычный1"/>
    <w:rsid w:val="00CA1B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0">
    <w:name w:val="Основной текст 31"/>
    <w:basedOn w:val="1f6"/>
    <w:rsid w:val="00CA1B11"/>
    <w:pPr>
      <w:jc w:val="both"/>
    </w:pPr>
    <w:rPr>
      <w:sz w:val="24"/>
    </w:rPr>
  </w:style>
  <w:style w:type="paragraph" w:styleId="36">
    <w:name w:val="Body Text 3"/>
    <w:basedOn w:val="a0"/>
    <w:link w:val="37"/>
    <w:rsid w:val="00CA1B11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CA1B1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8">
    <w:name w:val="Body Text Indent 3"/>
    <w:basedOn w:val="a0"/>
    <w:link w:val="39"/>
    <w:rsid w:val="00CA1B11"/>
    <w:pPr>
      <w:widowControl w:val="0"/>
      <w:adjustRightInd w:val="0"/>
      <w:spacing w:after="0" w:line="360" w:lineRule="atLeast"/>
      <w:ind w:left="1134" w:hanging="414"/>
      <w:jc w:val="both"/>
      <w:textAlignment w:val="baseline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39">
    <w:name w:val="Основной текст с отступом 3 Знак"/>
    <w:basedOn w:val="a1"/>
    <w:link w:val="38"/>
    <w:rsid w:val="00CA1B11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fff">
    <w:name w:val="Plain Text"/>
    <w:basedOn w:val="a0"/>
    <w:link w:val="afff0"/>
    <w:rsid w:val="00CA1B1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f0">
    <w:name w:val="Текст Знак"/>
    <w:basedOn w:val="a1"/>
    <w:link w:val="afff"/>
    <w:rsid w:val="00CA1B11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nformat">
    <w:name w:val="ConsNonformat"/>
    <w:rsid w:val="00CA1B1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CA1B11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table" w:customStyle="1" w:styleId="280">
    <w:name w:val="Сетка таблицы28"/>
    <w:basedOn w:val="a2"/>
    <w:next w:val="af9"/>
    <w:rsid w:val="00CA1B1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f7">
    <w:name w:val="Без интервала1"/>
    <w:rsid w:val="00CA1B1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114">
    <w:name w:val="Обычный11"/>
    <w:rsid w:val="00DA50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1">
    <w:name w:val="Основной текст 311"/>
    <w:basedOn w:val="114"/>
    <w:rsid w:val="00DA50A7"/>
    <w:pPr>
      <w:jc w:val="both"/>
    </w:pPr>
    <w:rPr>
      <w:sz w:val="24"/>
    </w:rPr>
  </w:style>
  <w:style w:type="character" w:customStyle="1" w:styleId="afff1">
    <w:name w:val="Гипертекстовая ссылка"/>
    <w:basedOn w:val="a1"/>
    <w:uiPriority w:val="99"/>
    <w:rsid w:val="00DA50A7"/>
    <w:rPr>
      <w:color w:val="106BBE"/>
    </w:rPr>
  </w:style>
  <w:style w:type="paragraph" w:customStyle="1" w:styleId="afff2">
    <w:name w:val="Нормальный (таблица)"/>
    <w:basedOn w:val="a0"/>
    <w:next w:val="a0"/>
    <w:uiPriority w:val="99"/>
    <w:rsid w:val="00DA50A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zh-CN"/>
    </w:rPr>
  </w:style>
  <w:style w:type="character" w:customStyle="1" w:styleId="afff3">
    <w:name w:val="Цветовое выделение"/>
    <w:uiPriority w:val="99"/>
    <w:rsid w:val="00DA50A7"/>
    <w:rPr>
      <w:b/>
      <w:bCs/>
      <w:color w:val="26282F"/>
    </w:rPr>
  </w:style>
  <w:style w:type="paragraph" w:customStyle="1" w:styleId="12">
    <w:name w:val="1.Заголовок 2"/>
    <w:basedOn w:val="a0"/>
    <w:rsid w:val="009C79AB"/>
    <w:pPr>
      <w:numPr>
        <w:numId w:val="3"/>
      </w:numPr>
      <w:spacing w:before="120" w:after="100" w:afterAutospacing="1" w:line="240" w:lineRule="auto"/>
    </w:pPr>
    <w:rPr>
      <w:rFonts w:ascii="Times New Roman" w:eastAsia="MS Mincho" w:hAnsi="Times New Roman" w:cs="Times New Roman"/>
      <w:b/>
      <w:sz w:val="32"/>
      <w:szCs w:val="24"/>
      <w:lang w:eastAsia="ru-RU"/>
    </w:rPr>
  </w:style>
  <w:style w:type="paragraph" w:customStyle="1" w:styleId="115">
    <w:name w:val="Табличный_таблица_11"/>
    <w:link w:val="116"/>
    <w:qFormat/>
    <w:rsid w:val="009C79AB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6">
    <w:name w:val="Табличный_таблица_11 Знак"/>
    <w:link w:val="115"/>
    <w:rsid w:val="009C79AB"/>
    <w:rPr>
      <w:rFonts w:ascii="Times New Roman" w:eastAsia="Times New Roman" w:hAnsi="Times New Roman" w:cs="Times New Roman"/>
      <w:lang w:eastAsia="ru-RU"/>
    </w:rPr>
  </w:style>
  <w:style w:type="paragraph" w:customStyle="1" w:styleId="afff4">
    <w:name w:val="Абзац"/>
    <w:link w:val="afff5"/>
    <w:qFormat/>
    <w:rsid w:val="009C79AB"/>
    <w:pPr>
      <w:spacing w:before="6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5">
    <w:name w:val="Абзац Знак"/>
    <w:link w:val="afff4"/>
    <w:rsid w:val="009C79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6">
    <w:name w:val="Текст_Обычный"/>
    <w:uiPriority w:val="1"/>
    <w:qFormat/>
    <w:rsid w:val="009C79AB"/>
    <w:rPr>
      <w:b w:val="0"/>
    </w:rPr>
  </w:style>
  <w:style w:type="paragraph" w:customStyle="1" w:styleId="a">
    <w:name w:val="Таблица_название_таблицы"/>
    <w:next w:val="afff4"/>
    <w:link w:val="afff7"/>
    <w:qFormat/>
    <w:rsid w:val="009C79AB"/>
    <w:pPr>
      <w:keepNext/>
      <w:numPr>
        <w:ilvl w:val="1"/>
        <w:numId w:val="4"/>
      </w:numPr>
      <w:spacing w:after="120" w:line="240" w:lineRule="auto"/>
      <w:jc w:val="center"/>
    </w:pPr>
    <w:rPr>
      <w:rFonts w:ascii="Times New Roman" w:eastAsia="Times New Roman" w:hAnsi="Times New Roman" w:cs="Times New Roman"/>
      <w:bCs/>
      <w:sz w:val="24"/>
      <w:lang w:eastAsia="ru-RU"/>
    </w:rPr>
  </w:style>
  <w:style w:type="character" w:customStyle="1" w:styleId="afff7">
    <w:name w:val="Таблица_название_таблицы Знак"/>
    <w:link w:val="a"/>
    <w:rsid w:val="009C79AB"/>
    <w:rPr>
      <w:rFonts w:ascii="Times New Roman" w:eastAsia="Times New Roman" w:hAnsi="Times New Roman" w:cs="Times New Roman"/>
      <w:bCs/>
      <w:sz w:val="24"/>
      <w:lang w:eastAsia="ru-RU"/>
    </w:rPr>
  </w:style>
  <w:style w:type="paragraph" w:customStyle="1" w:styleId="1">
    <w:name w:val="Список_маркерный_1_уровень"/>
    <w:link w:val="1f8"/>
    <w:qFormat/>
    <w:rsid w:val="009C79AB"/>
    <w:pPr>
      <w:numPr>
        <w:numId w:val="4"/>
      </w:numPr>
      <w:spacing w:before="60" w:after="10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1f8">
    <w:name w:val="Список_маркерный_1_уровень Знак"/>
    <w:link w:val="1"/>
    <w:rsid w:val="009C79AB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afff8">
    <w:name w:val="Текст_Жирный"/>
    <w:uiPriority w:val="1"/>
    <w:qFormat/>
    <w:rsid w:val="009C79AB"/>
    <w:rPr>
      <w:rFonts w:ascii="Times New Roman" w:hAnsi="Times New Roman"/>
      <w:b/>
    </w:rPr>
  </w:style>
  <w:style w:type="paragraph" w:customStyle="1" w:styleId="afff9">
    <w:name w:val="Таблица_номер_таблицы"/>
    <w:link w:val="afffa"/>
    <w:rsid w:val="009C79AB"/>
    <w:pPr>
      <w:keepNext/>
      <w:spacing w:after="0" w:line="240" w:lineRule="auto"/>
      <w:jc w:val="right"/>
    </w:pPr>
    <w:rPr>
      <w:rFonts w:ascii="Times New Roman" w:eastAsia="Times New Roman" w:hAnsi="Times New Roman" w:cs="Times New Roman"/>
      <w:bCs/>
      <w:sz w:val="24"/>
      <w:lang w:eastAsia="ru-RU"/>
    </w:rPr>
  </w:style>
  <w:style w:type="character" w:customStyle="1" w:styleId="afffa">
    <w:name w:val="Таблица_номер_таблицы Знак"/>
    <w:link w:val="afff9"/>
    <w:rsid w:val="009C79AB"/>
    <w:rPr>
      <w:rFonts w:ascii="Times New Roman" w:eastAsia="Times New Roman" w:hAnsi="Times New Roman" w:cs="Times New Roman"/>
      <w:bCs/>
      <w:sz w:val="24"/>
      <w:lang w:eastAsia="ru-RU"/>
    </w:rPr>
  </w:style>
  <w:style w:type="paragraph" w:customStyle="1" w:styleId="afffb">
    <w:name w:val="Примечание"/>
    <w:next w:val="afff4"/>
    <w:link w:val="afffc"/>
    <w:autoRedefine/>
    <w:qFormat/>
    <w:rsid w:val="009C79AB"/>
    <w:pPr>
      <w:spacing w:before="60" w:after="60" w:line="240" w:lineRule="auto"/>
      <w:ind w:left="680" w:right="567" w:hanging="113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c">
    <w:name w:val="Примечание Знак"/>
    <w:link w:val="afffb"/>
    <w:rsid w:val="009C79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d">
    <w:name w:val="_Обычный"/>
    <w:basedOn w:val="a0"/>
    <w:link w:val="afffe"/>
    <w:qFormat/>
    <w:rsid w:val="009C79AB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iCs/>
      <w:sz w:val="26"/>
      <w:szCs w:val="26"/>
    </w:rPr>
  </w:style>
  <w:style w:type="character" w:customStyle="1" w:styleId="afffe">
    <w:name w:val="_Обычный Знак"/>
    <w:link w:val="afffd"/>
    <w:rsid w:val="009C79AB"/>
    <w:rPr>
      <w:rFonts w:ascii="Times New Roman" w:eastAsia="Calibri" w:hAnsi="Times New Roman" w:cs="Times New Roman"/>
      <w:iCs/>
      <w:sz w:val="26"/>
      <w:szCs w:val="26"/>
    </w:rPr>
  </w:style>
  <w:style w:type="character" w:styleId="affff">
    <w:name w:val="Unresolved Mention"/>
    <w:basedOn w:val="a1"/>
    <w:uiPriority w:val="99"/>
    <w:semiHidden/>
    <w:unhideWhenUsed/>
    <w:rsid w:val="009C79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2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A30125-CE3D-45C1-9C30-9CF2F2064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5048</TotalTime>
  <Pages>52</Pages>
  <Words>13646</Words>
  <Characters>77783</Characters>
  <Application>Microsoft Office Word</Application>
  <DocSecurity>0</DocSecurity>
  <Lines>648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Valeriy Mokrousov</cp:lastModifiedBy>
  <cp:revision>41</cp:revision>
  <cp:lastPrinted>2020-08-21T05:06:00Z</cp:lastPrinted>
  <dcterms:created xsi:type="dcterms:W3CDTF">2020-01-17T12:03:00Z</dcterms:created>
  <dcterms:modified xsi:type="dcterms:W3CDTF">2021-07-01T21:19:00Z</dcterms:modified>
</cp:coreProperties>
</file>